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1"/>
        <w:ind w:left="783" w:right="783"/>
        <w:jc w:val="center"/>
      </w:pPr>
      <w:r>
        <w:rPr/>
        <w:t>STATE OF ALASKA - DIVISION OF MOTOR VEHICLES</w:t>
      </w:r>
    </w:p>
    <w:p>
      <w:pPr>
        <w:pStyle w:val="BodyText"/>
        <w:spacing w:before="2"/>
        <w:rPr>
          <w:sz w:val="17"/>
        </w:rPr>
      </w:pPr>
    </w:p>
    <w:p>
      <w:pPr>
        <w:spacing w:before="0"/>
        <w:ind w:left="783" w:right="783" w:firstLine="0"/>
        <w:jc w:val="center"/>
        <w:rPr>
          <w:b/>
          <w:sz w:val="22"/>
        </w:rPr>
      </w:pPr>
      <w:r>
        <w:rPr>
          <w:b/>
          <w:sz w:val="22"/>
        </w:rPr>
        <w:t>ODOMETER DISCLOSURE STATEMENT</w:t>
      </w:r>
    </w:p>
    <w:p>
      <w:pPr>
        <w:pStyle w:val="BodyText"/>
        <w:rPr>
          <w:b/>
        </w:rPr>
      </w:pPr>
    </w:p>
    <w:p>
      <w:pPr>
        <w:pStyle w:val="BodyText"/>
        <w:spacing w:before="11"/>
        <w:rPr>
          <w:b/>
          <w:sz w:val="25"/>
        </w:rPr>
      </w:pPr>
      <w:r>
        <w:rPr/>
        <w:pict>
          <v:shape style="position:absolute;margin-left:35.759998pt;margin-top:17.288857pt;width:229.45pt;height:.1pt;mso-position-horizontal-relative:page;mso-position-vertical-relative:paragraph;z-index:-251658240;mso-wrap-distance-left:0;mso-wrap-distance-right:0" coordorigin="715,346" coordsize="4589,0" path="m715,346l5304,346e" filled="false" stroked="true" strokeweight=".72pt" strokecolor="#000000">
            <v:path arrowok="t"/>
            <v:stroke dashstyle="solid"/>
            <w10:wrap type="topAndBottom"/>
          </v:shape>
        </w:pict>
      </w:r>
      <w:r>
        <w:rPr/>
        <w:pict>
          <v:shape style="position:absolute;margin-left:278.880005pt;margin-top:17.288857pt;width:54pt;height:.1pt;mso-position-horizontal-relative:page;mso-position-vertical-relative:paragraph;z-index:-251657216;mso-wrap-distance-left:0;mso-wrap-distance-right:0" coordorigin="5578,346" coordsize="1080,0" path="m5578,346l6658,346e" filled="false" stroked="true" strokeweight=".72pt" strokecolor="#000000">
            <v:path arrowok="t"/>
            <v:stroke dashstyle="solid"/>
            <w10:wrap type="topAndBottom"/>
          </v:shape>
        </w:pict>
      </w:r>
      <w:r>
        <w:rPr/>
        <w:pict>
          <v:shape style="position:absolute;margin-left:346.320007pt;margin-top:17.288857pt;width:229.45pt;height:.1pt;mso-position-horizontal-relative:page;mso-position-vertical-relative:paragraph;z-index:-251656192;mso-wrap-distance-left:0;mso-wrap-distance-right:0" coordorigin="6926,346" coordsize="4589,0" path="m6926,346l11515,346e" filled="false" stroked="true" strokeweight=".72pt" strokecolor="#000000">
            <v:path arrowok="t"/>
            <v:stroke dashstyle="solid"/>
            <w10:wrap type="topAndBottom"/>
          </v:shape>
        </w:pict>
      </w:r>
    </w:p>
    <w:p>
      <w:pPr>
        <w:tabs>
          <w:tab w:pos="5187" w:val="left" w:leader="none"/>
          <w:tab w:pos="6536" w:val="left" w:leader="none"/>
        </w:tabs>
        <w:spacing w:before="0"/>
        <w:ind w:left="330" w:right="0" w:firstLine="0"/>
        <w:jc w:val="left"/>
        <w:rPr>
          <w:sz w:val="16"/>
        </w:rPr>
      </w:pPr>
      <w:r>
        <w:rPr>
          <w:spacing w:val="-3"/>
          <w:sz w:val="16"/>
        </w:rPr>
        <w:t>License</w:t>
      </w:r>
      <w:r>
        <w:rPr>
          <w:spacing w:val="-6"/>
          <w:sz w:val="16"/>
        </w:rPr>
        <w:t> </w:t>
      </w:r>
      <w:r>
        <w:rPr>
          <w:spacing w:val="-3"/>
          <w:sz w:val="16"/>
        </w:rPr>
        <w:t>Plate</w:t>
      </w:r>
      <w:r>
        <w:rPr>
          <w:spacing w:val="-5"/>
          <w:sz w:val="16"/>
        </w:rPr>
        <w:t> </w:t>
      </w:r>
      <w:r>
        <w:rPr>
          <w:spacing w:val="-3"/>
          <w:sz w:val="16"/>
        </w:rPr>
        <w:t>Number</w:t>
        <w:tab/>
        <w:t>State</w:t>
        <w:tab/>
      </w:r>
      <w:r>
        <w:rPr>
          <w:sz w:val="16"/>
        </w:rPr>
        <w:t>Serial Number</w:t>
      </w:r>
      <w:r>
        <w:rPr>
          <w:spacing w:val="-7"/>
          <w:sz w:val="16"/>
        </w:rPr>
        <w:t> </w:t>
      </w:r>
      <w:r>
        <w:rPr>
          <w:sz w:val="16"/>
        </w:rPr>
        <w:t>(VIN)</w:t>
      </w:r>
    </w:p>
    <w:p>
      <w:pPr>
        <w:pStyle w:val="BodyText"/>
      </w:pPr>
    </w:p>
    <w:p>
      <w:pPr>
        <w:pStyle w:val="BodyText"/>
        <w:spacing w:before="10"/>
        <w:rPr>
          <w:sz w:val="14"/>
        </w:rPr>
      </w:pPr>
      <w:r>
        <w:rPr/>
        <w:pict>
          <v:shape style="position:absolute;margin-left:35.759998pt;margin-top:10.92564pt;width:49.45pt;height:.1pt;mso-position-horizontal-relative:page;mso-position-vertical-relative:paragraph;z-index:-251655168;mso-wrap-distance-left:0;mso-wrap-distance-right:0" coordorigin="715,219" coordsize="989,0" path="m715,219l1704,219e" filled="false" stroked="true" strokeweight=".72pt" strokecolor="#000000">
            <v:path arrowok="t"/>
            <v:stroke dashstyle="solid"/>
            <w10:wrap type="topAndBottom"/>
          </v:shape>
        </w:pict>
      </w:r>
      <w:r>
        <w:rPr/>
        <w:pict>
          <v:shape style="position:absolute;margin-left:98.879997pt;margin-top:10.92564pt;width:72pt;height:.1pt;mso-position-horizontal-relative:page;mso-position-vertical-relative:paragraph;z-index:-251654144;mso-wrap-distance-left:0;mso-wrap-distance-right:0" coordorigin="1978,219" coordsize="1440,0" path="m1978,219l3418,219e" filled="false" stroked="true" strokeweight=".72pt" strokecolor="#000000">
            <v:path arrowok="t"/>
            <v:stroke dashstyle="solid"/>
            <w10:wrap type="topAndBottom"/>
          </v:shape>
        </w:pict>
      </w:r>
      <w:r>
        <w:rPr/>
        <w:pict>
          <v:shape style="position:absolute;margin-left:184.320007pt;margin-top:10.92564pt;width:80.9pt;height:.1pt;mso-position-horizontal-relative:page;mso-position-vertical-relative:paragraph;z-index:-251653120;mso-wrap-distance-left:0;mso-wrap-distance-right:0" coordorigin="3686,219" coordsize="1618,0" path="m3686,219l5304,219e" filled="false" stroked="true" strokeweight=".72pt" strokecolor="#000000">
            <v:path arrowok="t"/>
            <v:stroke dashstyle="solid"/>
            <w10:wrap type="topAndBottom"/>
          </v:shape>
        </w:pict>
      </w:r>
      <w:r>
        <w:rPr/>
        <w:pict>
          <v:shape style="position:absolute;margin-left:278.880005pt;margin-top:10.92564pt;width:54pt;height:.1pt;mso-position-horizontal-relative:page;mso-position-vertical-relative:paragraph;z-index:-251652096;mso-wrap-distance-left:0;mso-wrap-distance-right:0" coordorigin="5578,219" coordsize="1080,0" path="m5578,219l6658,219e" filled="false" stroked="true" strokeweight=".72pt" strokecolor="#000000">
            <v:path arrowok="t"/>
            <v:stroke dashstyle="solid"/>
            <w10:wrap type="topAndBottom"/>
          </v:shape>
        </w:pict>
      </w:r>
      <w:r>
        <w:rPr/>
        <w:pict>
          <v:shape style="position:absolute;margin-left:346.320007pt;margin-top:10.92564pt;width:76.6pt;height:.1pt;mso-position-horizontal-relative:page;mso-position-vertical-relative:paragraph;z-index:-251651072;mso-wrap-distance-left:0;mso-wrap-distance-right:0" coordorigin="6926,219" coordsize="1532,0" path="m6926,219l8458,219e" filled="false" stroked="true" strokeweight=".72pt" strokecolor="#000000">
            <v:path arrowok="t"/>
            <v:stroke dashstyle="solid"/>
            <w10:wrap type="topAndBottom"/>
          </v:shape>
        </w:pict>
      </w:r>
      <w:r>
        <w:rPr/>
        <w:pict>
          <v:shape style="position:absolute;margin-left:436.320007pt;margin-top:10.92564pt;width:139.450pt;height:.1pt;mso-position-horizontal-relative:page;mso-position-vertical-relative:paragraph;z-index:-251650048;mso-wrap-distance-left:0;mso-wrap-distance-right:0" coordorigin="8726,219" coordsize="2789,0" path="m8726,219l11515,219e" filled="false" stroked="true" strokeweight=".72pt" strokecolor="#000000">
            <v:path arrowok="t"/>
            <v:stroke dashstyle="solid"/>
            <w10:wrap type="topAndBottom"/>
          </v:shape>
        </w:pict>
      </w:r>
    </w:p>
    <w:p>
      <w:pPr>
        <w:tabs>
          <w:tab w:pos="1587" w:val="left" w:leader="none"/>
          <w:tab w:pos="3296" w:val="left" w:leader="none"/>
          <w:tab w:pos="5187" w:val="left" w:leader="none"/>
          <w:tab w:pos="6536" w:val="left" w:leader="none"/>
          <w:tab w:pos="8336" w:val="left" w:leader="none"/>
        </w:tabs>
        <w:spacing w:line="158" w:lineRule="exact" w:before="0"/>
        <w:ind w:left="330" w:right="0" w:firstLine="0"/>
        <w:jc w:val="left"/>
        <w:rPr>
          <w:sz w:val="16"/>
        </w:rPr>
      </w:pPr>
      <w:r>
        <w:rPr>
          <w:spacing w:val="-4"/>
          <w:sz w:val="16"/>
        </w:rPr>
        <w:t>Year</w:t>
        <w:tab/>
        <w:t>Make</w:t>
        <w:tab/>
        <w:t>Model</w:t>
        <w:tab/>
      </w:r>
      <w:r>
        <w:rPr>
          <w:spacing w:val="-3"/>
          <w:sz w:val="16"/>
        </w:rPr>
        <w:t>Body</w:t>
      </w:r>
      <w:r>
        <w:rPr>
          <w:spacing w:val="-6"/>
          <w:sz w:val="16"/>
        </w:rPr>
        <w:t> </w:t>
      </w:r>
      <w:r>
        <w:rPr>
          <w:spacing w:val="-4"/>
          <w:sz w:val="16"/>
        </w:rPr>
        <w:t>Style</w:t>
        <w:tab/>
      </w:r>
      <w:r>
        <w:rPr>
          <w:spacing w:val="-3"/>
          <w:sz w:val="16"/>
        </w:rPr>
        <w:t>Color</w:t>
        <w:tab/>
      </w:r>
      <w:r>
        <w:rPr>
          <w:sz w:val="16"/>
        </w:rPr>
        <w:t>Odometer (Miles -No</w:t>
      </w:r>
      <w:r>
        <w:rPr>
          <w:spacing w:val="-17"/>
          <w:sz w:val="16"/>
        </w:rPr>
        <w:t> </w:t>
      </w:r>
      <w:r>
        <w:rPr>
          <w:sz w:val="16"/>
        </w:rPr>
        <w:t>Tenths)</w:t>
      </w:r>
    </w:p>
    <w:p>
      <w:pPr>
        <w:pStyle w:val="BodyText"/>
        <w:spacing w:before="2"/>
        <w:rPr>
          <w:sz w:val="16"/>
        </w:rPr>
      </w:pPr>
    </w:p>
    <w:p>
      <w:pPr>
        <w:pStyle w:val="BodyText"/>
        <w:ind w:left="220" w:right="217"/>
        <w:jc w:val="both"/>
      </w:pPr>
      <w:r>
        <w:rPr/>
        <w:t>Federal law requires that you state the mileage upon transfer of ownership. Failure to complete this or providing a false statement may result in fines and/or imprisonment.</w:t>
      </w:r>
    </w:p>
    <w:p>
      <w:pPr>
        <w:pStyle w:val="BodyText"/>
        <w:tabs>
          <w:tab w:pos="5168" w:val="left" w:leader="none"/>
        </w:tabs>
        <w:spacing w:before="188"/>
        <w:ind w:left="220" w:right="217"/>
        <w:jc w:val="both"/>
      </w:pPr>
      <w:r>
        <w:rPr/>
        <w:t>I,</w:t>
      </w:r>
      <w:r>
        <w:rPr>
          <w:u w:val="single"/>
        </w:rPr>
        <w:t> </w:t>
        <w:tab/>
      </w:r>
      <w:r>
        <w:rPr/>
        <w:t>, state that the odometer reading shown above is true and correct to the best of my knowledge and that it reflects the actual mileage of the vehicle described above unless one of the following statements is</w:t>
      </w:r>
      <w:r>
        <w:rPr>
          <w:spacing w:val="2"/>
        </w:rPr>
        <w:t> </w:t>
      </w:r>
      <w:r>
        <w:rPr/>
        <w:t>checked.</w:t>
      </w:r>
    </w:p>
    <w:p>
      <w:pPr>
        <w:pStyle w:val="BodyText"/>
        <w:tabs>
          <w:tab w:pos="829" w:val="left" w:leader="none"/>
        </w:tabs>
        <w:spacing w:before="189"/>
        <w:ind w:left="940" w:right="429" w:hanging="720"/>
      </w:pPr>
      <w:r>
        <w:rPr>
          <w:w w:val="100"/>
          <w:u w:val="single"/>
        </w:rPr>
        <w:t> </w:t>
      </w:r>
      <w:r>
        <w:rPr>
          <w:u w:val="single"/>
        </w:rPr>
        <w:tab/>
      </w:r>
      <w:r>
        <w:rPr>
          <w:spacing w:val="9"/>
        </w:rPr>
        <w:t> </w:t>
      </w:r>
      <w:r>
        <w:rPr/>
        <w:t>I hereby certify that to the best of my knowledge the odometer reading reflects the amount of mileage in excess of it’s mechanical</w:t>
      </w:r>
      <w:r>
        <w:rPr>
          <w:spacing w:val="6"/>
        </w:rPr>
        <w:t> </w:t>
      </w:r>
      <w:r>
        <w:rPr/>
        <w:t>limits.</w:t>
      </w:r>
    </w:p>
    <w:p>
      <w:pPr>
        <w:pStyle w:val="BodyText"/>
        <w:spacing w:before="188"/>
        <w:ind w:left="220"/>
        <w:jc w:val="both"/>
      </w:pPr>
      <w:r>
        <w:rPr>
          <w:w w:val="100"/>
          <w:u w:val="single"/>
        </w:rPr>
        <w:t> </w:t>
      </w:r>
      <w:r>
        <w:rPr>
          <w:u w:val="single"/>
        </w:rPr>
        <w:t>          </w:t>
      </w:r>
      <w:r>
        <w:rPr/>
        <w:t> I hereby certify that the odometer reading is not the actual mileage. WARNING - - ODOMETER DISCREPANCY</w:t>
      </w:r>
    </w:p>
    <w:p>
      <w:pPr>
        <w:pStyle w:val="BodyText"/>
      </w:pPr>
    </w:p>
    <w:p>
      <w:pPr>
        <w:pStyle w:val="BodyText"/>
        <w:spacing w:before="3"/>
        <w:rPr>
          <w:sz w:val="23"/>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2"/>
        <w:gridCol w:w="1577"/>
        <w:gridCol w:w="6563"/>
      </w:tblGrid>
      <w:tr>
        <w:trPr>
          <w:trHeight w:val="373" w:hRule="atLeast"/>
        </w:trPr>
        <w:tc>
          <w:tcPr>
            <w:tcW w:w="2882" w:type="dxa"/>
            <w:tcBorders>
              <w:top w:val="single" w:sz="6" w:space="0" w:color="000000"/>
              <w:bottom w:val="single" w:sz="6" w:space="0" w:color="000000"/>
            </w:tcBorders>
          </w:tcPr>
          <w:p>
            <w:pPr>
              <w:pStyle w:val="TableParagraph"/>
              <w:ind w:left="115"/>
              <w:rPr>
                <w:sz w:val="16"/>
              </w:rPr>
            </w:pPr>
            <w:r>
              <w:rPr>
                <w:sz w:val="16"/>
              </w:rPr>
              <w:t>Sellers Signature</w:t>
            </w:r>
          </w:p>
        </w:tc>
        <w:tc>
          <w:tcPr>
            <w:tcW w:w="1577" w:type="dxa"/>
            <w:tcBorders>
              <w:top w:val="single" w:sz="6" w:space="0" w:color="000000"/>
              <w:bottom w:val="single" w:sz="6" w:space="0" w:color="000000"/>
            </w:tcBorders>
          </w:tcPr>
          <w:p>
            <w:pPr>
              <w:pStyle w:val="TableParagraph"/>
              <w:ind w:left="1036"/>
              <w:rPr>
                <w:sz w:val="16"/>
              </w:rPr>
            </w:pPr>
            <w:r>
              <w:rPr>
                <w:sz w:val="16"/>
              </w:rPr>
              <w:t>Date</w:t>
            </w:r>
          </w:p>
        </w:tc>
        <w:tc>
          <w:tcPr>
            <w:tcW w:w="6563" w:type="dxa"/>
            <w:tcBorders>
              <w:top w:val="single" w:sz="6" w:space="0" w:color="000000"/>
              <w:bottom w:val="single" w:sz="6" w:space="0" w:color="000000"/>
            </w:tcBorders>
          </w:tcPr>
          <w:p>
            <w:pPr>
              <w:pStyle w:val="TableParagraph"/>
              <w:tabs>
                <w:tab w:pos="5636" w:val="left" w:leader="none"/>
              </w:tabs>
              <w:ind w:left="1704"/>
              <w:rPr>
                <w:sz w:val="16"/>
              </w:rPr>
            </w:pPr>
            <w:r>
              <w:rPr>
                <w:spacing w:val="-3"/>
                <w:sz w:val="16"/>
              </w:rPr>
              <w:t>Buyer’s</w:t>
            </w:r>
            <w:r>
              <w:rPr>
                <w:spacing w:val="-6"/>
                <w:sz w:val="16"/>
              </w:rPr>
              <w:t> </w:t>
            </w:r>
            <w:r>
              <w:rPr>
                <w:spacing w:val="-3"/>
                <w:sz w:val="16"/>
              </w:rPr>
              <w:t>Signature</w:t>
              <w:tab/>
              <w:t>Date</w:t>
            </w:r>
          </w:p>
        </w:tc>
      </w:tr>
      <w:tr>
        <w:trPr>
          <w:trHeight w:val="373" w:hRule="atLeast"/>
        </w:trPr>
        <w:tc>
          <w:tcPr>
            <w:tcW w:w="2882" w:type="dxa"/>
            <w:tcBorders>
              <w:top w:val="single" w:sz="6" w:space="0" w:color="000000"/>
              <w:bottom w:val="single" w:sz="6" w:space="0" w:color="000000"/>
            </w:tcBorders>
          </w:tcPr>
          <w:p>
            <w:pPr>
              <w:pStyle w:val="TableParagraph"/>
              <w:ind w:left="115"/>
              <w:rPr>
                <w:sz w:val="16"/>
              </w:rPr>
            </w:pPr>
            <w:r>
              <w:rPr>
                <w:sz w:val="16"/>
              </w:rPr>
              <w:t>Printed Name</w:t>
            </w:r>
          </w:p>
        </w:tc>
        <w:tc>
          <w:tcPr>
            <w:tcW w:w="1577" w:type="dxa"/>
            <w:tcBorders>
              <w:top w:val="single" w:sz="6" w:space="0" w:color="000000"/>
              <w:bottom w:val="single" w:sz="6" w:space="0" w:color="000000"/>
            </w:tcBorders>
          </w:tcPr>
          <w:p>
            <w:pPr>
              <w:pStyle w:val="TableParagraph"/>
              <w:spacing w:before="0"/>
              <w:rPr>
                <w:rFonts w:ascii="Times New Roman"/>
                <w:sz w:val="20"/>
              </w:rPr>
            </w:pPr>
          </w:p>
        </w:tc>
        <w:tc>
          <w:tcPr>
            <w:tcW w:w="6563" w:type="dxa"/>
            <w:tcBorders>
              <w:top w:val="single" w:sz="6" w:space="0" w:color="000000"/>
              <w:bottom w:val="single" w:sz="6" w:space="0" w:color="000000"/>
            </w:tcBorders>
          </w:tcPr>
          <w:p>
            <w:pPr>
              <w:pStyle w:val="TableParagraph"/>
              <w:ind w:left="1704"/>
              <w:rPr>
                <w:sz w:val="16"/>
              </w:rPr>
            </w:pPr>
            <w:r>
              <w:rPr>
                <w:sz w:val="16"/>
              </w:rPr>
              <w:t>Printed Name</w:t>
            </w:r>
          </w:p>
        </w:tc>
      </w:tr>
      <w:tr>
        <w:trPr>
          <w:trHeight w:val="373" w:hRule="atLeast"/>
        </w:trPr>
        <w:tc>
          <w:tcPr>
            <w:tcW w:w="2882" w:type="dxa"/>
            <w:tcBorders>
              <w:top w:val="single" w:sz="6" w:space="0" w:color="000000"/>
              <w:bottom w:val="single" w:sz="6" w:space="0" w:color="000000"/>
            </w:tcBorders>
          </w:tcPr>
          <w:p>
            <w:pPr>
              <w:pStyle w:val="TableParagraph"/>
              <w:ind w:left="115"/>
              <w:rPr>
                <w:sz w:val="16"/>
              </w:rPr>
            </w:pPr>
            <w:r>
              <w:rPr>
                <w:sz w:val="16"/>
              </w:rPr>
              <w:t>Street Address</w:t>
            </w:r>
          </w:p>
        </w:tc>
        <w:tc>
          <w:tcPr>
            <w:tcW w:w="1577" w:type="dxa"/>
            <w:tcBorders>
              <w:top w:val="single" w:sz="6" w:space="0" w:color="000000"/>
              <w:bottom w:val="single" w:sz="6" w:space="0" w:color="000000"/>
            </w:tcBorders>
          </w:tcPr>
          <w:p>
            <w:pPr>
              <w:pStyle w:val="TableParagraph"/>
              <w:spacing w:before="0"/>
              <w:rPr>
                <w:rFonts w:ascii="Times New Roman"/>
                <w:sz w:val="20"/>
              </w:rPr>
            </w:pPr>
          </w:p>
        </w:tc>
        <w:tc>
          <w:tcPr>
            <w:tcW w:w="6563" w:type="dxa"/>
            <w:tcBorders>
              <w:top w:val="single" w:sz="6" w:space="0" w:color="000000"/>
              <w:bottom w:val="single" w:sz="6" w:space="0" w:color="000000"/>
            </w:tcBorders>
          </w:tcPr>
          <w:p>
            <w:pPr>
              <w:pStyle w:val="TableParagraph"/>
              <w:ind w:left="1704"/>
              <w:rPr>
                <w:sz w:val="16"/>
              </w:rPr>
            </w:pPr>
            <w:r>
              <w:rPr>
                <w:sz w:val="16"/>
              </w:rPr>
              <w:t>Street Address</w:t>
            </w:r>
          </w:p>
        </w:tc>
      </w:tr>
      <w:tr>
        <w:trPr>
          <w:trHeight w:val="660" w:hRule="atLeast"/>
        </w:trPr>
        <w:tc>
          <w:tcPr>
            <w:tcW w:w="2882" w:type="dxa"/>
            <w:tcBorders>
              <w:top w:val="single" w:sz="6" w:space="0" w:color="000000"/>
            </w:tcBorders>
          </w:tcPr>
          <w:p>
            <w:pPr>
              <w:pStyle w:val="TableParagraph"/>
              <w:ind w:left="115"/>
              <w:rPr>
                <w:sz w:val="16"/>
              </w:rPr>
            </w:pPr>
            <w:r>
              <w:rPr>
                <w:sz w:val="16"/>
              </w:rPr>
              <w:t>City / State/Zip</w:t>
            </w:r>
          </w:p>
          <w:p>
            <w:pPr>
              <w:pStyle w:val="TableParagraph"/>
              <w:spacing w:before="7"/>
              <w:rPr>
                <w:sz w:val="23"/>
              </w:rPr>
            </w:pPr>
          </w:p>
          <w:p>
            <w:pPr>
              <w:pStyle w:val="TableParagraph"/>
              <w:spacing w:line="181" w:lineRule="exact" w:before="0"/>
              <w:ind w:left="115"/>
              <w:rPr>
                <w:sz w:val="16"/>
              </w:rPr>
            </w:pPr>
            <w:r>
              <w:rPr>
                <w:sz w:val="16"/>
              </w:rPr>
              <w:t>Form 839 (Rev. 10/2009)</w:t>
            </w:r>
          </w:p>
        </w:tc>
        <w:tc>
          <w:tcPr>
            <w:tcW w:w="1577" w:type="dxa"/>
            <w:tcBorders>
              <w:top w:val="single" w:sz="6" w:space="0" w:color="000000"/>
            </w:tcBorders>
          </w:tcPr>
          <w:p>
            <w:pPr>
              <w:pStyle w:val="TableParagraph"/>
              <w:spacing w:before="0"/>
              <w:rPr>
                <w:rFonts w:ascii="Times New Roman"/>
                <w:sz w:val="20"/>
              </w:rPr>
            </w:pPr>
          </w:p>
        </w:tc>
        <w:tc>
          <w:tcPr>
            <w:tcW w:w="6563" w:type="dxa"/>
            <w:tcBorders>
              <w:top w:val="single" w:sz="6" w:space="0" w:color="000000"/>
            </w:tcBorders>
          </w:tcPr>
          <w:p>
            <w:pPr>
              <w:pStyle w:val="TableParagraph"/>
              <w:ind w:left="1704"/>
              <w:rPr>
                <w:sz w:val="16"/>
              </w:rPr>
            </w:pPr>
            <w:r>
              <w:rPr>
                <w:sz w:val="16"/>
              </w:rPr>
              <w:t>City/State/Zip</w:t>
            </w:r>
          </w:p>
          <w:p>
            <w:pPr>
              <w:pStyle w:val="TableParagraph"/>
              <w:spacing w:before="1"/>
              <w:rPr>
                <w:sz w:val="17"/>
              </w:rPr>
            </w:pPr>
          </w:p>
          <w:p>
            <w:pPr>
              <w:pStyle w:val="TableParagraph"/>
              <w:spacing w:line="256" w:lineRule="exact" w:before="0"/>
              <w:ind w:left="214"/>
              <w:rPr>
                <w:b/>
                <w:sz w:val="24"/>
              </w:rPr>
            </w:pPr>
            <w:r>
              <w:rPr>
                <w:b/>
                <w:sz w:val="24"/>
              </w:rPr>
              <w:t>Alaska.gov/dmv</w:t>
            </w:r>
          </w:p>
        </w:tc>
      </w:tr>
    </w:tbl>
    <w:p>
      <w:pPr>
        <w:pStyle w:val="BodyText"/>
      </w:pPr>
    </w:p>
    <w:p>
      <w:pPr>
        <w:pStyle w:val="BodyText"/>
        <w:spacing w:before="7"/>
        <w:rPr>
          <w:sz w:val="17"/>
        </w:rPr>
      </w:pPr>
      <w:r>
        <w:rPr/>
        <w:pict>
          <v:shapetype id="_x0000_t202" o:spt="202" coordsize="21600,21600" path="m,l,21600r21600,l21600,xe">
            <v:stroke joinstyle="miter"/>
            <v:path gradientshapeok="t" o:connecttype="rect"/>
          </v:shapetype>
          <v:shape style="position:absolute;margin-left:38pt;margin-top:13.118008pt;width:544pt;height:25pt;mso-position-horizontal-relative:page;mso-position-vertical-relative:paragraph;z-index:-251649024;mso-wrap-distance-left:0;mso-wrap-distance-right:0" type="#_x0000_t202" filled="false" stroked="true" strokeweight="2pt" strokecolor="#ff8000">
            <v:textbox inset="0,0,0,0">
              <w:txbxContent>
                <w:p>
                  <w:pPr>
                    <w:spacing w:before="6"/>
                    <w:ind w:left="324" w:right="0" w:firstLine="0"/>
                    <w:jc w:val="left"/>
                    <w:rPr>
                      <w:rFonts w:ascii="Helvetica"/>
                      <w:b/>
                      <w:sz w:val="28"/>
                    </w:rPr>
                  </w:pPr>
                  <w:r>
                    <w:rPr>
                      <w:rFonts w:ascii="Helvetica"/>
                      <w:b/>
                      <w:sz w:val="28"/>
                    </w:rPr>
                    <w:t>After printing, please check the information carefully and then sign the form.</w:t>
                  </w:r>
                </w:p>
              </w:txbxContent>
            </v:textbox>
            <v:stroke dashstyle="solid"/>
            <w10:wrap type="topAndBottom"/>
          </v:shape>
        </w:pict>
      </w:r>
    </w:p>
    <w:p>
      <w:pPr>
        <w:pStyle w:val="BodyText"/>
        <w:spacing w:before="1"/>
        <w:rPr>
          <w:sz w:val="8"/>
        </w:rPr>
      </w:pPr>
    </w:p>
    <w:p>
      <w:pPr>
        <w:pStyle w:val="Heading1"/>
        <w:spacing w:before="92"/>
        <w:ind w:left="220" w:right="0"/>
        <w:jc w:val="left"/>
      </w:pPr>
      <w:r>
        <w:rPr/>
        <w:t>Additional Information:</w:t>
      </w:r>
    </w:p>
    <w:p>
      <w:pPr>
        <w:pStyle w:val="BodyText"/>
        <w:spacing w:before="10"/>
        <w:rPr>
          <w:b/>
          <w:sz w:val="26"/>
        </w:rPr>
      </w:pPr>
    </w:p>
    <w:p>
      <w:pPr>
        <w:spacing w:before="0"/>
        <w:ind w:left="220" w:right="0" w:firstLine="0"/>
        <w:jc w:val="left"/>
        <w:rPr>
          <w:b/>
          <w:sz w:val="22"/>
        </w:rPr>
      </w:pPr>
      <w:r>
        <w:rPr>
          <w:b/>
          <w:sz w:val="22"/>
        </w:rPr>
        <w:t>This form is only needed if you meet the following guidelines:</w:t>
      </w:r>
    </w:p>
    <w:p>
      <w:pPr>
        <w:pStyle w:val="BodyText"/>
        <w:spacing w:before="4"/>
        <w:rPr>
          <w:b/>
          <w:sz w:val="27"/>
        </w:rPr>
      </w:pPr>
    </w:p>
    <w:p>
      <w:pPr>
        <w:spacing w:line="295" w:lineRule="exact" w:before="0"/>
        <w:ind w:left="220" w:right="0" w:firstLine="0"/>
        <w:jc w:val="left"/>
        <w:rPr>
          <w:sz w:val="24"/>
        </w:rPr>
      </w:pPr>
      <w:r>
        <w:rPr>
          <w:rFonts w:ascii="Symbol" w:hAnsi="Symbol"/>
          <w:sz w:val="24"/>
        </w:rPr>
        <w:t>• </w:t>
      </w:r>
      <w:r>
        <w:rPr>
          <w:sz w:val="24"/>
        </w:rPr>
        <w:t>The previous title does not have any place for both the buyer and seller to disclose the mileage.</w:t>
      </w:r>
    </w:p>
    <w:p>
      <w:pPr>
        <w:spacing w:line="293" w:lineRule="exact" w:before="0"/>
        <w:ind w:left="220" w:right="0" w:firstLine="0"/>
        <w:jc w:val="left"/>
        <w:rPr>
          <w:sz w:val="24"/>
        </w:rPr>
      </w:pPr>
      <w:r>
        <w:rPr>
          <w:rFonts w:ascii="Symbol" w:hAnsi="Symbol"/>
          <w:sz w:val="24"/>
        </w:rPr>
        <w:t>• </w:t>
      </w:r>
      <w:r>
        <w:rPr>
          <w:sz w:val="24"/>
        </w:rPr>
        <w:t>The empty weight of the vehicle is 12,000 pounds or less.</w:t>
      </w:r>
    </w:p>
    <w:p>
      <w:pPr>
        <w:spacing w:line="295" w:lineRule="exact" w:before="0"/>
        <w:ind w:left="220" w:right="0" w:firstLine="0"/>
        <w:jc w:val="left"/>
        <w:rPr>
          <w:sz w:val="24"/>
        </w:rPr>
      </w:pPr>
      <w:r>
        <w:rPr>
          <w:rFonts w:ascii="Symbol" w:hAnsi="Symbol"/>
          <w:sz w:val="24"/>
        </w:rPr>
        <w:t>• </w:t>
      </w:r>
      <w:r>
        <w:rPr>
          <w:sz w:val="24"/>
        </w:rPr>
        <w:t>The vehicle is less than 10 years old.*</w:t>
      </w:r>
    </w:p>
    <w:p>
      <w:pPr>
        <w:pStyle w:val="BodyText"/>
        <w:spacing w:before="3"/>
        <w:rPr>
          <w:sz w:val="24"/>
        </w:rPr>
      </w:pPr>
    </w:p>
    <w:p>
      <w:pPr>
        <w:tabs>
          <w:tab w:pos="582" w:val="left" w:leader="none"/>
        </w:tabs>
        <w:spacing w:line="247" w:lineRule="auto" w:before="0"/>
        <w:ind w:left="580" w:right="539" w:hanging="360"/>
        <w:jc w:val="left"/>
        <w:rPr>
          <w:sz w:val="24"/>
        </w:rPr>
      </w:pPr>
      <w:r>
        <w:rPr>
          <w:sz w:val="24"/>
        </w:rPr>
        <w:t>*</w:t>
        <w:tab/>
        <w:tab/>
        <w:t>DMV will record the mileage, if known, for vehicles over 10 years old. It is not a requirement of the</w:t>
      </w:r>
      <w:r>
        <w:rPr>
          <w:spacing w:val="1"/>
          <w:sz w:val="24"/>
        </w:rPr>
        <w:t> </w:t>
      </w:r>
      <w:r>
        <w:rPr>
          <w:sz w:val="24"/>
        </w:rPr>
        <w:t>sale.</w:t>
      </w:r>
    </w:p>
    <w:p>
      <w:pPr>
        <w:pStyle w:val="BodyText"/>
        <w:spacing w:before="5"/>
        <w:rPr>
          <w:sz w:val="24"/>
        </w:rPr>
      </w:pPr>
    </w:p>
    <w:p>
      <w:pPr>
        <w:tabs>
          <w:tab w:pos="7162" w:val="left" w:leader="none"/>
          <w:tab w:pos="10133" w:val="left" w:leader="none"/>
        </w:tabs>
        <w:spacing w:before="0"/>
        <w:ind w:left="220" w:right="0" w:firstLine="0"/>
        <w:jc w:val="left"/>
        <w:rPr>
          <w:sz w:val="24"/>
        </w:rPr>
      </w:pPr>
      <w:r>
        <w:rPr>
          <w:sz w:val="24"/>
        </w:rPr>
        <w:t>To convert kilometers to miles, use the</w:t>
      </w:r>
      <w:r>
        <w:rPr>
          <w:spacing w:val="6"/>
          <w:sz w:val="24"/>
        </w:rPr>
        <w:t> </w:t>
      </w:r>
      <w:r>
        <w:rPr>
          <w:sz w:val="24"/>
        </w:rPr>
        <w:t>following</w:t>
      </w:r>
      <w:r>
        <w:rPr>
          <w:spacing w:val="1"/>
          <w:sz w:val="24"/>
        </w:rPr>
        <w:t> </w:t>
      </w:r>
      <w:r>
        <w:rPr>
          <w:sz w:val="24"/>
        </w:rPr>
        <w:t>formula:</w:t>
      </w:r>
      <w:r>
        <w:rPr>
          <w:sz w:val="24"/>
          <w:u w:val="single"/>
        </w:rPr>
        <w:t> </w:t>
        <w:tab/>
      </w:r>
      <w:r>
        <w:rPr>
          <w:sz w:val="24"/>
        </w:rPr>
        <w:t>kilometers x</w:t>
      </w:r>
      <w:r>
        <w:rPr>
          <w:spacing w:val="2"/>
          <w:sz w:val="24"/>
        </w:rPr>
        <w:t> </w:t>
      </w:r>
      <w:r>
        <w:rPr>
          <w:sz w:val="24"/>
        </w:rPr>
        <w:t>.62</w:t>
      </w:r>
      <w:r>
        <w:rPr>
          <w:spacing w:val="1"/>
          <w:sz w:val="24"/>
        </w:rPr>
        <w:t> </w:t>
      </w:r>
      <w:r>
        <w:rPr>
          <w:sz w:val="24"/>
        </w:rPr>
        <w:t>=</w:t>
      </w:r>
      <w:r>
        <w:rPr>
          <w:sz w:val="24"/>
          <w:u w:val="single"/>
        </w:rPr>
        <w:t> </w:t>
        <w:tab/>
      </w:r>
      <w:r>
        <w:rPr>
          <w:sz w:val="24"/>
        </w:rPr>
        <w:t>miles</w:t>
      </w:r>
    </w:p>
    <w:p>
      <w:pPr>
        <w:pStyle w:val="BodyText"/>
        <w:spacing w:before="8"/>
        <w:rPr>
          <w:sz w:val="25"/>
        </w:rPr>
      </w:pPr>
    </w:p>
    <w:p>
      <w:pPr>
        <w:spacing w:before="0"/>
        <w:ind w:left="783" w:right="786" w:firstLine="0"/>
        <w:jc w:val="center"/>
        <w:rPr>
          <w:b/>
          <w:sz w:val="24"/>
        </w:rPr>
      </w:pPr>
      <w:r>
        <w:rPr>
          <w:b/>
          <w:sz w:val="24"/>
        </w:rPr>
        <w:t>If the exact reading is unknown, the reading to the nearest 1,000 miles is acceptable.</w:t>
      </w:r>
    </w:p>
    <w:p>
      <w:pPr>
        <w:spacing w:before="17"/>
        <w:ind w:left="783" w:right="786" w:firstLine="0"/>
        <w:jc w:val="center"/>
        <w:rPr>
          <w:b/>
          <w:sz w:val="24"/>
        </w:rPr>
      </w:pPr>
      <w:r>
        <w:rPr>
          <w:b/>
          <w:sz w:val="24"/>
        </w:rPr>
        <w:t>Please do not guess, as this cannot be changed once you make the statement.</w:t>
      </w:r>
    </w:p>
    <w:sectPr>
      <w:type w:val="continuous"/>
      <w:pgSz w:w="12240" w:h="15840"/>
      <w:pgMar w:top="360" w:bottom="280" w:left="5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0"/>
    <w:family w:val="auto"/>
    <w:pitch w:val="variable"/>
  </w:font>
  <w:font w:name="Helvetica">
    <w:altName w:val="Helvetic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783" w:right="786"/>
      <w:jc w:val="center"/>
      <w:outlineLvl w:val="1"/>
    </w:pPr>
    <w:rPr>
      <w:rFonts w:ascii="Arial" w:hAnsi="Arial" w:eastAsia="Arial" w:cs="Arial"/>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3"/>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dc:title>Dis–</dc:title>
  <dcterms:created xsi:type="dcterms:W3CDTF">2020-08-20T21:32:17Z</dcterms:created>
  <dcterms:modified xsi:type="dcterms:W3CDTF">2020-08-20T21:32:17Z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2020-08-20T00:00:00Z</vt:filetime>
  </property>
  <property fmtid="{D5CDD505-2E9C-101B-9397-08002B2CF9AE}" pid="3" name="Creator">
    <vt:lpwstr>Microsoft Word </vt:lpwstr>
  </property>
  <property fmtid="{D5CDD505-2E9C-101B-9397-08002B2CF9AE}" pid="4" name="LastSaved">
    <vt:filetime>2020-08-20T00:00:00Z</vt:filetime>
  </property>
</Properties>
</file>