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BACC" w14:textId="7F1574A8" w:rsidR="00C929BE" w:rsidRPr="007B0A79" w:rsidRDefault="007B0A79" w:rsidP="00694C3B">
      <w:pPr>
        <w:autoSpaceDE w:val="0"/>
        <w:autoSpaceDN w:val="0"/>
        <w:adjustRightInd w:val="0"/>
        <w:spacing w:line="276" w:lineRule="auto"/>
        <w:ind w:left="360" w:hanging="360"/>
        <w:jc w:val="center"/>
        <w:outlineLvl w:val="0"/>
        <w:rPr>
          <w:rFonts w:ascii="Arial" w:hAnsi="Arial" w:cs="Arial"/>
          <w:b/>
          <w:bCs/>
          <w:color w:val="000000" w:themeColor="text1"/>
          <w:sz w:val="32"/>
          <w:szCs w:val="32"/>
        </w:rPr>
      </w:pPr>
      <w:r w:rsidRPr="007B0A79">
        <w:rPr>
          <w:rFonts w:ascii="Arial" w:hAnsi="Arial" w:cs="Arial"/>
          <w:b/>
          <w:bCs/>
          <w:color w:val="000000" w:themeColor="text1"/>
          <w:sz w:val="32"/>
          <w:szCs w:val="32"/>
        </w:rPr>
        <w:t>ALASKA</w:t>
      </w:r>
      <w:r w:rsidR="00C929BE" w:rsidRPr="007B0A79">
        <w:rPr>
          <w:rFonts w:ascii="Arial" w:hAnsi="Arial" w:cs="Arial"/>
          <w:b/>
          <w:bCs/>
          <w:color w:val="000000" w:themeColor="text1"/>
          <w:sz w:val="32"/>
          <w:szCs w:val="32"/>
        </w:rPr>
        <w:t xml:space="preserve"> RENT</w:t>
      </w:r>
      <w:r w:rsidR="000B6E22" w:rsidRPr="007B0A79">
        <w:rPr>
          <w:rFonts w:ascii="Arial" w:hAnsi="Arial" w:cs="Arial"/>
          <w:b/>
          <w:bCs/>
          <w:color w:val="000000" w:themeColor="text1"/>
          <w:sz w:val="32"/>
          <w:szCs w:val="32"/>
        </w:rPr>
        <w:t>-</w:t>
      </w:r>
      <w:r w:rsidR="00C929BE" w:rsidRPr="007B0A79">
        <w:rPr>
          <w:rFonts w:ascii="Arial" w:hAnsi="Arial" w:cs="Arial"/>
          <w:b/>
          <w:bCs/>
          <w:color w:val="000000" w:themeColor="text1"/>
          <w:sz w:val="32"/>
          <w:szCs w:val="32"/>
        </w:rPr>
        <w:t>TO</w:t>
      </w:r>
      <w:r w:rsidR="000B6E22" w:rsidRPr="007B0A79">
        <w:rPr>
          <w:rFonts w:ascii="Arial" w:hAnsi="Arial" w:cs="Arial"/>
          <w:b/>
          <w:bCs/>
          <w:color w:val="000000" w:themeColor="text1"/>
          <w:sz w:val="32"/>
          <w:szCs w:val="32"/>
        </w:rPr>
        <w:t>-</w:t>
      </w:r>
      <w:r w:rsidR="00C929BE" w:rsidRPr="007B0A79">
        <w:rPr>
          <w:rFonts w:ascii="Arial" w:hAnsi="Arial" w:cs="Arial"/>
          <w:b/>
          <w:bCs/>
          <w:color w:val="000000" w:themeColor="text1"/>
          <w:sz w:val="32"/>
          <w:szCs w:val="32"/>
        </w:rPr>
        <w:t>OWN (LEASE OPTION) AGREEMENT</w:t>
      </w:r>
    </w:p>
    <w:p w14:paraId="6B5E93ED" w14:textId="77777777" w:rsidR="00233A17" w:rsidRPr="007B0A7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7B0A79"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0AD66259" w:rsidR="00233A17" w:rsidRPr="007B0A79"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7B0A79">
        <w:rPr>
          <w:rFonts w:ascii="Arial" w:hAnsi="Arial" w:cs="Arial"/>
          <w:b/>
          <w:color w:val="000000" w:themeColor="text1"/>
          <w:sz w:val="22"/>
          <w:szCs w:val="22"/>
        </w:rPr>
        <w:t>THE PARTIES</w:t>
      </w:r>
      <w:r w:rsidRPr="007B0A79">
        <w:rPr>
          <w:rFonts w:ascii="Arial" w:hAnsi="Arial" w:cs="Arial"/>
          <w:bCs/>
          <w:color w:val="000000" w:themeColor="text1"/>
          <w:sz w:val="22"/>
          <w:szCs w:val="22"/>
        </w:rPr>
        <w:t>.</w:t>
      </w:r>
      <w:r w:rsidRPr="007B0A79">
        <w:rPr>
          <w:rFonts w:ascii="Arial" w:hAnsi="Arial" w:cs="Arial"/>
          <w:b/>
          <w:color w:val="000000" w:themeColor="text1"/>
          <w:sz w:val="22"/>
          <w:szCs w:val="22"/>
        </w:rPr>
        <w:t xml:space="preserve"> </w:t>
      </w:r>
      <w:r w:rsidRPr="007B0A79">
        <w:rPr>
          <w:rFonts w:ascii="Arial" w:hAnsi="Arial" w:cs="Arial"/>
          <w:bCs/>
          <w:color w:val="000000" w:themeColor="text1"/>
          <w:sz w:val="22"/>
          <w:szCs w:val="22"/>
        </w:rPr>
        <w:t xml:space="preserve">This </w:t>
      </w:r>
      <w:r w:rsidR="007B0A79" w:rsidRPr="007B0A79">
        <w:rPr>
          <w:rFonts w:ascii="Arial" w:hAnsi="Arial" w:cs="Arial"/>
          <w:bCs/>
          <w:color w:val="000000" w:themeColor="text1"/>
          <w:sz w:val="22"/>
          <w:szCs w:val="22"/>
        </w:rPr>
        <w:t>Alaska</w:t>
      </w:r>
      <w:r w:rsidRPr="007B0A79">
        <w:rPr>
          <w:rFonts w:ascii="Arial" w:hAnsi="Arial" w:cs="Arial"/>
          <w:bCs/>
          <w:color w:val="000000" w:themeColor="text1"/>
          <w:sz w:val="22"/>
          <w:szCs w:val="22"/>
        </w:rPr>
        <w:t xml:space="preserve"> </w:t>
      </w:r>
      <w:r w:rsidR="005A3DD1" w:rsidRPr="007B0A79">
        <w:rPr>
          <w:rFonts w:ascii="Arial" w:hAnsi="Arial" w:cs="Arial"/>
          <w:bCs/>
          <w:color w:val="000000" w:themeColor="text1"/>
          <w:sz w:val="22"/>
          <w:szCs w:val="22"/>
        </w:rPr>
        <w:t>Rent</w:t>
      </w:r>
      <w:r w:rsidR="000B6E22" w:rsidRPr="007B0A79">
        <w:rPr>
          <w:rFonts w:ascii="Arial" w:hAnsi="Arial" w:cs="Arial"/>
          <w:bCs/>
          <w:color w:val="000000" w:themeColor="text1"/>
          <w:sz w:val="22"/>
          <w:szCs w:val="22"/>
        </w:rPr>
        <w:t>-</w:t>
      </w:r>
      <w:r w:rsidR="005A3DD1" w:rsidRPr="007B0A79">
        <w:rPr>
          <w:rFonts w:ascii="Arial" w:hAnsi="Arial" w:cs="Arial"/>
          <w:bCs/>
          <w:color w:val="000000" w:themeColor="text1"/>
          <w:sz w:val="22"/>
          <w:szCs w:val="22"/>
        </w:rPr>
        <w:t>to</w:t>
      </w:r>
      <w:r w:rsidR="000B6E22" w:rsidRPr="007B0A79">
        <w:rPr>
          <w:rFonts w:ascii="Arial" w:hAnsi="Arial" w:cs="Arial"/>
          <w:bCs/>
          <w:color w:val="000000" w:themeColor="text1"/>
          <w:sz w:val="22"/>
          <w:szCs w:val="22"/>
        </w:rPr>
        <w:t>-</w:t>
      </w:r>
      <w:r w:rsidR="005A3DD1" w:rsidRPr="007B0A79">
        <w:rPr>
          <w:rFonts w:ascii="Arial" w:hAnsi="Arial" w:cs="Arial"/>
          <w:bCs/>
          <w:color w:val="000000" w:themeColor="text1"/>
          <w:sz w:val="22"/>
          <w:szCs w:val="22"/>
        </w:rPr>
        <w:t>Own</w:t>
      </w:r>
      <w:r w:rsidR="004F4FBB" w:rsidRPr="007B0A79">
        <w:rPr>
          <w:rFonts w:ascii="Arial" w:hAnsi="Arial" w:cs="Arial"/>
          <w:bCs/>
          <w:color w:val="000000" w:themeColor="text1"/>
          <w:sz w:val="22"/>
          <w:szCs w:val="22"/>
        </w:rPr>
        <w:t xml:space="preserve"> </w:t>
      </w:r>
      <w:r w:rsidRPr="007B0A79">
        <w:rPr>
          <w:rFonts w:ascii="Arial" w:hAnsi="Arial" w:cs="Arial"/>
          <w:bCs/>
          <w:color w:val="000000" w:themeColor="text1"/>
          <w:sz w:val="22"/>
          <w:szCs w:val="22"/>
        </w:rPr>
        <w:t>Agreement</w:t>
      </w:r>
      <w:r w:rsidRPr="007B0A79">
        <w:rPr>
          <w:rFonts w:ascii="Arial" w:hAnsi="Arial" w:cs="Arial"/>
          <w:color w:val="000000" w:themeColor="text1"/>
          <w:sz w:val="22"/>
          <w:szCs w:val="22"/>
        </w:rPr>
        <w:t xml:space="preserve"> (</w:t>
      </w:r>
      <w:r w:rsidR="00586A4D" w:rsidRPr="007B0A79">
        <w:rPr>
          <w:rFonts w:ascii="Arial" w:hAnsi="Arial" w:cs="Arial"/>
          <w:color w:val="000000" w:themeColor="text1"/>
          <w:sz w:val="22"/>
          <w:szCs w:val="22"/>
        </w:rPr>
        <w:t xml:space="preserve">the </w:t>
      </w:r>
      <w:r w:rsidRPr="007B0A79">
        <w:rPr>
          <w:rFonts w:ascii="Arial" w:hAnsi="Arial" w:cs="Arial"/>
          <w:color w:val="000000" w:themeColor="text1"/>
          <w:sz w:val="22"/>
          <w:szCs w:val="22"/>
        </w:rPr>
        <w:t xml:space="preserve">“Agreement”) made </w:t>
      </w:r>
      <w:r w:rsidR="00233A17" w:rsidRPr="007B0A79">
        <w:rPr>
          <w:rFonts w:ascii="Arial" w:hAnsi="Arial" w:cs="Arial"/>
          <w:color w:val="000000" w:themeColor="text1"/>
          <w:sz w:val="22"/>
          <w:szCs w:val="22"/>
        </w:rPr>
        <w:t xml:space="preserve">on </w:t>
      </w:r>
      <w:r w:rsidR="005A6C7C" w:rsidRPr="007B0A79">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5A6C7C" w:rsidRPr="007B0A79">
        <w:rPr>
          <w:rFonts w:ascii="Arial" w:hAnsi="Arial" w:cs="Arial"/>
          <w:color w:val="000000" w:themeColor="text1"/>
          <w:sz w:val="22"/>
          <w:szCs w:val="22"/>
          <w:u w:val="single"/>
        </w:rPr>
        <w:instrText xml:space="preserve"> FORMTEXT </w:instrText>
      </w:r>
      <w:r w:rsidR="005A6C7C" w:rsidRPr="007B0A79">
        <w:rPr>
          <w:rFonts w:ascii="Arial" w:hAnsi="Arial" w:cs="Arial"/>
          <w:color w:val="000000" w:themeColor="text1"/>
          <w:sz w:val="22"/>
          <w:szCs w:val="22"/>
          <w:u w:val="single"/>
        </w:rPr>
      </w:r>
      <w:r w:rsidR="005A6C7C" w:rsidRPr="007B0A79">
        <w:rPr>
          <w:rFonts w:ascii="Arial" w:hAnsi="Arial" w:cs="Arial"/>
          <w:color w:val="000000" w:themeColor="text1"/>
          <w:sz w:val="22"/>
          <w:szCs w:val="22"/>
          <w:u w:val="single"/>
        </w:rPr>
        <w:fldChar w:fldCharType="separate"/>
      </w:r>
      <w:r w:rsidR="005A6C7C" w:rsidRPr="007B0A79">
        <w:rPr>
          <w:rFonts w:ascii="Arial" w:hAnsi="Arial" w:cs="Arial"/>
          <w:noProof/>
          <w:color w:val="000000" w:themeColor="text1"/>
          <w:sz w:val="22"/>
          <w:szCs w:val="22"/>
          <w:u w:val="single"/>
        </w:rPr>
        <w:t>[MM/DD/YYYY]</w:t>
      </w:r>
      <w:r w:rsidR="005A6C7C" w:rsidRPr="007B0A79">
        <w:rPr>
          <w:rFonts w:ascii="Arial" w:hAnsi="Arial" w:cs="Arial"/>
          <w:color w:val="000000" w:themeColor="text1"/>
          <w:sz w:val="22"/>
          <w:szCs w:val="22"/>
          <w:u w:val="single"/>
        </w:rPr>
        <w:fldChar w:fldCharType="end"/>
      </w:r>
      <w:bookmarkEnd w:id="0"/>
      <w:r w:rsidR="00233A17" w:rsidRPr="007B0A79">
        <w:rPr>
          <w:rFonts w:ascii="Arial" w:hAnsi="Arial" w:cs="Arial"/>
          <w:color w:val="000000" w:themeColor="text1"/>
          <w:sz w:val="22"/>
          <w:szCs w:val="22"/>
        </w:rPr>
        <w:t xml:space="preserve"> </w:t>
      </w:r>
      <w:r w:rsidRPr="007B0A79">
        <w:rPr>
          <w:rFonts w:ascii="Arial" w:hAnsi="Arial" w:cs="Arial"/>
          <w:color w:val="000000" w:themeColor="text1"/>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A36397"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A36397"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A36397"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A36397"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A36397"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A36397"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A36397"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A36397"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A36397"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A36397"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A36397"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A3639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A36397"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A36397"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A3639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A3639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A36397"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A36397"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A36397"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A36397"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A36397"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A36397"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A36397"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A36397"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25DC6CF" w:rsidR="00097A5E" w:rsidRPr="007B0A79"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w:t>
      </w:r>
      <w:r w:rsidRPr="007B0A79">
        <w:rPr>
          <w:rFonts w:ascii="Arial" w:hAnsi="Arial" w:cs="Arial"/>
          <w:color w:val="000000" w:themeColor="text1"/>
          <w:sz w:val="22"/>
          <w:szCs w:val="22"/>
        </w:rPr>
        <w:t xml:space="preserve">g actual or potential physical harm to a person, or involving possession, manufacture, or delivery of a controlled substance, marijuana, or drug paraphernalia under </w:t>
      </w:r>
      <w:r w:rsidR="007B0A79" w:rsidRPr="007B0A79">
        <w:rPr>
          <w:rFonts w:ascii="Arial" w:hAnsi="Arial" w:cs="Arial"/>
          <w:color w:val="000000" w:themeColor="text1"/>
          <w:sz w:val="22"/>
          <w:szCs w:val="22"/>
        </w:rPr>
        <w:t>Alaska</w:t>
      </w:r>
      <w:r w:rsidRPr="007B0A79">
        <w:rPr>
          <w:rFonts w:ascii="Arial" w:hAnsi="Arial" w:cs="Arial"/>
          <w:color w:val="000000" w:themeColor="text1"/>
          <w:sz w:val="22"/>
          <w:szCs w:val="22"/>
        </w:rPr>
        <w:t xml:space="preserve"> 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7B0A79">
        <w:rPr>
          <w:rFonts w:ascii="Arial" w:hAnsi="Arial" w:cs="Arial"/>
          <w:color w:val="000000" w:themeColor="text1"/>
          <w:sz w:val="22"/>
          <w:szCs w:val="22"/>
        </w:rPr>
        <w:t>A</w:t>
      </w:r>
      <w:r w:rsidR="00097A5E" w:rsidRPr="007B0A79">
        <w:rPr>
          <w:rFonts w:ascii="Arial" w:hAnsi="Arial" w:cs="Arial"/>
          <w:color w:val="000000" w:themeColor="text1"/>
          <w:sz w:val="22"/>
          <w:szCs w:val="22"/>
        </w:rPr>
        <w:t xml:space="preserve">ny illegal drugs or paraphernalia are found in the Premises </w:t>
      </w:r>
      <w:r w:rsidR="00097A5E" w:rsidRPr="005F7C54">
        <w:rPr>
          <w:rFonts w:ascii="Arial" w:hAnsi="Arial" w:cs="Arial"/>
          <w:sz w:val="22"/>
          <w:szCs w:val="22"/>
        </w:rPr>
        <w:t>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36CE5E1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w:t>
      </w:r>
      <w:r w:rsidRPr="007B0A79">
        <w:rPr>
          <w:rFonts w:ascii="Arial" w:hAnsi="Arial" w:cs="Arial"/>
          <w:color w:val="000000" w:themeColor="text1"/>
          <w:sz w:val="22"/>
          <w:szCs w:val="22"/>
        </w:rPr>
        <w:t xml:space="preserve">the </w:t>
      </w:r>
      <w:r w:rsidR="007B0A79" w:rsidRPr="007B0A79">
        <w:rPr>
          <w:rFonts w:ascii="Arial" w:hAnsi="Arial" w:cs="Arial"/>
          <w:color w:val="000000" w:themeColor="text1"/>
          <w:sz w:val="22"/>
          <w:szCs w:val="22"/>
        </w:rPr>
        <w:t>Alaska</w:t>
      </w:r>
      <w:r w:rsidRPr="007B0A79">
        <w:rPr>
          <w:rFonts w:ascii="Arial" w:hAnsi="Arial" w:cs="Arial"/>
          <w:color w:val="000000" w:themeColor="text1"/>
          <w:sz w:val="22"/>
          <w:szCs w:val="22"/>
        </w:rPr>
        <w:t>-</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A8AB492"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w:t>
      </w:r>
      <w:r w:rsidRPr="007B0A79">
        <w:rPr>
          <w:rFonts w:ascii="Arial" w:hAnsi="Arial" w:cs="Arial"/>
          <w:color w:val="000000" w:themeColor="text1"/>
          <w:sz w:val="22"/>
          <w:szCs w:val="22"/>
        </w:rPr>
        <w:t xml:space="preserve"> of </w:t>
      </w:r>
      <w:r w:rsidR="007B0A79" w:rsidRPr="007B0A79">
        <w:rPr>
          <w:rFonts w:ascii="Arial" w:hAnsi="Arial" w:cs="Arial"/>
          <w:color w:val="000000" w:themeColor="text1"/>
          <w:sz w:val="22"/>
          <w:szCs w:val="22"/>
        </w:rPr>
        <w:t>Alaska</w:t>
      </w:r>
      <w:r w:rsidRPr="007B0A79">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A36397"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A36397"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7B0A79"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7B0A79">
        <w:rPr>
          <w:rFonts w:ascii="Arial" w:hAnsi="Arial" w:cs="Arial"/>
          <w:b/>
          <w:bCs/>
          <w:spacing w:val="-2"/>
          <w:sz w:val="22"/>
          <w:szCs w:val="22"/>
          <w:lang w:val="fr-FR"/>
        </w:rPr>
        <w:t>Tenant’s Signature:</w:t>
      </w:r>
      <w:r w:rsidRPr="007B0A79">
        <w:rPr>
          <w:rFonts w:ascii="Arial" w:hAnsi="Arial" w:cs="Arial"/>
          <w:spacing w:val="-2"/>
          <w:sz w:val="22"/>
          <w:szCs w:val="22"/>
          <w:lang w:val="fr-FR"/>
        </w:rPr>
        <w:t xml:space="preserve"> </w:t>
      </w:r>
      <w:hyperlink r:id="rId12" w:history="1">
        <w:r w:rsidR="002A2FF1" w:rsidRPr="007B0A79">
          <w:rPr>
            <w:rStyle w:val="Hyperlink"/>
            <w:rFonts w:ascii="Arial" w:hAnsi="Arial" w:cs="Arial"/>
            <w:bCs/>
            <w:spacing w:val="-2"/>
            <w:sz w:val="22"/>
            <w:szCs w:val="22"/>
            <w:lang w:val="fr-FR"/>
          </w:rPr>
          <w:t>________________________________</w:t>
        </w:r>
        <w:r w:rsidR="006816F1" w:rsidRPr="007B0A79">
          <w:rPr>
            <w:rStyle w:val="Hyperlink"/>
            <w:rFonts w:ascii="Arial" w:hAnsi="Arial" w:cs="Arial"/>
            <w:bCs/>
            <w:spacing w:val="-2"/>
            <w:sz w:val="22"/>
            <w:szCs w:val="22"/>
            <w:lang w:val="fr-FR"/>
          </w:rPr>
          <w:t>__</w:t>
        </w:r>
        <w:r w:rsidR="002A2FF1" w:rsidRPr="007B0A79">
          <w:rPr>
            <w:rStyle w:val="Hyperlink"/>
            <w:rFonts w:ascii="Arial" w:hAnsi="Arial" w:cs="Arial"/>
            <w:bCs/>
            <w:spacing w:val="-2"/>
            <w:sz w:val="22"/>
            <w:szCs w:val="22"/>
            <w:lang w:val="fr-FR"/>
          </w:rPr>
          <w:t>_</w:t>
        </w:r>
      </w:hyperlink>
      <w:r w:rsidR="002A2FF1" w:rsidRPr="007B0A79">
        <w:rPr>
          <w:rFonts w:ascii="Arial" w:hAnsi="Arial" w:cs="Arial"/>
          <w:bCs/>
          <w:spacing w:val="-2"/>
          <w:sz w:val="22"/>
          <w:szCs w:val="22"/>
          <w:lang w:val="fr-FR"/>
        </w:rPr>
        <w:t xml:space="preserve"> </w:t>
      </w:r>
      <w:r w:rsidRPr="007B0A79">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7B0A79">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7B0A79">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7B0A79" w:rsidRDefault="002079F2"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7B0A79">
        <w:rPr>
          <w:rFonts w:ascii="Arial" w:hAnsi="Arial" w:cs="Arial"/>
          <w:b/>
          <w:bCs/>
          <w:spacing w:val="-2"/>
          <w:sz w:val="22"/>
          <w:szCs w:val="22"/>
          <w:lang w:val="fr-FR"/>
        </w:rPr>
        <w:t>Tenant’s Signature:</w:t>
      </w:r>
      <w:r w:rsidRPr="007B0A79">
        <w:rPr>
          <w:rFonts w:ascii="Arial" w:hAnsi="Arial" w:cs="Arial"/>
          <w:spacing w:val="-2"/>
          <w:sz w:val="22"/>
          <w:szCs w:val="22"/>
          <w:lang w:val="fr-FR"/>
        </w:rPr>
        <w:t xml:space="preserve"> </w:t>
      </w:r>
      <w:hyperlink r:id="rId13" w:history="1">
        <w:r w:rsidR="002A2FF1" w:rsidRPr="007B0A79">
          <w:rPr>
            <w:rStyle w:val="Hyperlink"/>
            <w:rFonts w:ascii="Arial" w:hAnsi="Arial" w:cs="Arial"/>
            <w:bCs/>
            <w:spacing w:val="-2"/>
            <w:sz w:val="22"/>
            <w:szCs w:val="22"/>
            <w:lang w:val="fr-FR"/>
          </w:rPr>
          <w:t>________________________________</w:t>
        </w:r>
        <w:r w:rsidR="006816F1" w:rsidRPr="007B0A79">
          <w:rPr>
            <w:rStyle w:val="Hyperlink"/>
            <w:rFonts w:ascii="Arial" w:hAnsi="Arial" w:cs="Arial"/>
            <w:bCs/>
            <w:spacing w:val="-2"/>
            <w:sz w:val="22"/>
            <w:szCs w:val="22"/>
            <w:lang w:val="fr-FR"/>
          </w:rPr>
          <w:t>__</w:t>
        </w:r>
        <w:r w:rsidR="002A2FF1" w:rsidRPr="007B0A79">
          <w:rPr>
            <w:rStyle w:val="Hyperlink"/>
            <w:rFonts w:ascii="Arial" w:hAnsi="Arial" w:cs="Arial"/>
            <w:bCs/>
            <w:spacing w:val="-2"/>
            <w:sz w:val="22"/>
            <w:szCs w:val="22"/>
            <w:lang w:val="fr-FR"/>
          </w:rPr>
          <w:t>_</w:t>
        </w:r>
      </w:hyperlink>
      <w:r w:rsidR="002A2FF1" w:rsidRPr="007B0A79">
        <w:rPr>
          <w:rFonts w:ascii="Arial" w:hAnsi="Arial" w:cs="Arial"/>
          <w:bCs/>
          <w:spacing w:val="-2"/>
          <w:sz w:val="22"/>
          <w:szCs w:val="22"/>
          <w:lang w:val="fr-FR"/>
        </w:rPr>
        <w:t xml:space="preserve"> </w:t>
      </w:r>
      <w:r w:rsidRPr="007B0A79">
        <w:rPr>
          <w:rFonts w:ascii="Arial" w:hAnsi="Arial" w:cs="Arial"/>
          <w:sz w:val="22"/>
          <w:szCs w:val="22"/>
          <w:lang w:val="fr-FR"/>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7B0A79">
        <w:rPr>
          <w:rFonts w:ascii="Arial" w:hAnsi="Arial" w:cs="Arial"/>
          <w:sz w:val="22"/>
          <w:szCs w:val="22"/>
          <w:u w:val="single"/>
          <w:lang w:val="fr-FR"/>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7B0A79">
        <w:rPr>
          <w:rFonts w:ascii="Arial" w:hAnsi="Arial" w:cs="Arial"/>
          <w:noProof/>
          <w:sz w:val="22"/>
          <w:szCs w:val="22"/>
          <w:u w:val="single"/>
          <w:lang w:val="fr-FR"/>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67A10FEF" w14:textId="77777777" w:rsidR="007B0A79" w:rsidRPr="00227443" w:rsidRDefault="007B0A79" w:rsidP="007B0A79">
      <w:pPr>
        <w:widowControl w:val="0"/>
        <w:autoSpaceDE w:val="0"/>
        <w:autoSpaceDN w:val="0"/>
        <w:adjustRightInd w:val="0"/>
        <w:spacing w:line="276" w:lineRule="auto"/>
        <w:jc w:val="center"/>
        <w:rPr>
          <w:rFonts w:ascii="Arial" w:hAnsi="Arial" w:cs="Arial"/>
          <w:b/>
          <w:sz w:val="32"/>
          <w:szCs w:val="32"/>
        </w:rPr>
      </w:pPr>
      <w:r w:rsidRPr="00227443">
        <w:rPr>
          <w:rFonts w:ascii="Arial" w:hAnsi="Arial" w:cs="Arial"/>
          <w:b/>
          <w:sz w:val="32"/>
          <w:szCs w:val="32"/>
        </w:rPr>
        <w:lastRenderedPageBreak/>
        <w:t>REQUIRED DISCLOSURES</w:t>
      </w:r>
    </w:p>
    <w:p w14:paraId="28ED412E" w14:textId="77777777" w:rsidR="007B0A79" w:rsidRPr="0022651E" w:rsidRDefault="007B0A79" w:rsidP="007B0A79">
      <w:pPr>
        <w:widowControl w:val="0"/>
        <w:autoSpaceDE w:val="0"/>
        <w:autoSpaceDN w:val="0"/>
        <w:adjustRightInd w:val="0"/>
        <w:spacing w:line="276" w:lineRule="auto"/>
        <w:jc w:val="center"/>
        <w:rPr>
          <w:rFonts w:ascii="Arial" w:hAnsi="Arial" w:cs="Arial"/>
          <w:b/>
          <w:sz w:val="22"/>
          <w:szCs w:val="22"/>
        </w:rPr>
      </w:pPr>
    </w:p>
    <w:p w14:paraId="30EA5721" w14:textId="77777777" w:rsidR="007B0A79" w:rsidRPr="0022651E" w:rsidRDefault="007B0A79" w:rsidP="007B0A79">
      <w:pPr>
        <w:pStyle w:val="ListParagraph"/>
        <w:numPr>
          <w:ilvl w:val="0"/>
          <w:numId w:val="11"/>
        </w:numPr>
        <w:rPr>
          <w:rFonts w:ascii="Arial" w:hAnsi="Arial" w:cs="Arial"/>
          <w:sz w:val="22"/>
          <w:szCs w:val="22"/>
        </w:rPr>
      </w:pPr>
      <w:r w:rsidRPr="0022651E">
        <w:rPr>
          <w:rStyle w:val="Strong"/>
          <w:rFonts w:ascii="Arial" w:hAnsi="Arial" w:cs="Arial"/>
          <w:color w:val="252525"/>
          <w:sz w:val="22"/>
          <w:szCs w:val="22"/>
          <w:shd w:val="clear" w:color="auto" w:fill="FFFFFF"/>
        </w:rPr>
        <w:t>ABSCENCE</w:t>
      </w:r>
      <w:r w:rsidRPr="0022651E">
        <w:rPr>
          <w:rFonts w:ascii="Arial" w:hAnsi="Arial" w:cs="Arial"/>
          <w:color w:val="252525"/>
          <w:sz w:val="22"/>
          <w:szCs w:val="22"/>
          <w:shd w:val="clear" w:color="auto" w:fill="FFFFFF"/>
        </w:rPr>
        <w:t xml:space="preserve">. </w:t>
      </w:r>
      <w:r w:rsidRPr="0022651E">
        <w:rPr>
          <w:rFonts w:ascii="Arial" w:hAnsi="Arial" w:cs="Arial"/>
          <w:sz w:val="22"/>
          <w:szCs w:val="22"/>
        </w:rPr>
        <w:t>In accordance with § 304.03.150 of the Alaska State Legislature, the agreement must state that if the tenant leaves the property for more than seven (7) days that the landlord is to be notified.</w:t>
      </w:r>
    </w:p>
    <w:p w14:paraId="291D6987" w14:textId="77777777" w:rsidR="007B0A79" w:rsidRPr="0022651E" w:rsidRDefault="007B0A79" w:rsidP="007B0A79">
      <w:pPr>
        <w:pStyle w:val="ListParagraph"/>
        <w:rPr>
          <w:rFonts w:ascii="Arial" w:hAnsi="Arial" w:cs="Arial"/>
          <w:sz w:val="22"/>
          <w:szCs w:val="22"/>
        </w:rPr>
      </w:pPr>
    </w:p>
    <w:p w14:paraId="68662008" w14:textId="0AE4F015" w:rsidR="007B0A79" w:rsidRPr="0022651E" w:rsidRDefault="007B0A79" w:rsidP="007B0A79">
      <w:pPr>
        <w:pStyle w:val="ListParagraph"/>
        <w:numPr>
          <w:ilvl w:val="0"/>
          <w:numId w:val="11"/>
        </w:numPr>
        <w:rPr>
          <w:rFonts w:ascii="Arial" w:hAnsi="Arial" w:cs="Arial"/>
          <w:sz w:val="22"/>
          <w:szCs w:val="22"/>
        </w:rPr>
      </w:pPr>
      <w:r w:rsidRPr="0022651E">
        <w:rPr>
          <w:rStyle w:val="Strong"/>
          <w:rFonts w:ascii="Arial" w:hAnsi="Arial" w:cs="Arial"/>
          <w:color w:val="252525"/>
          <w:sz w:val="22"/>
          <w:szCs w:val="22"/>
          <w:shd w:val="clear" w:color="auto" w:fill="FFFFFF"/>
        </w:rPr>
        <w:t>IDENTIFICATION.</w:t>
      </w:r>
      <w:r w:rsidRPr="0022651E">
        <w:rPr>
          <w:rFonts w:ascii="Arial" w:hAnsi="Arial" w:cs="Arial"/>
          <w:sz w:val="22"/>
          <w:szCs w:val="22"/>
        </w:rPr>
        <w:t xml:space="preserve"> The landlord must write the person(s) authorized to receive notices/demands by the tenant. This statement is to satisfy § 304.03.080 of the Alaska State Legislature.</w:t>
      </w:r>
      <w:r w:rsidR="00227443">
        <w:rPr>
          <w:rFonts w:ascii="Arial" w:hAnsi="Arial" w:cs="Arial"/>
          <w:sz w:val="22"/>
          <w:szCs w:val="22"/>
        </w:rPr>
        <w:softHyphen/>
      </w:r>
      <w:r w:rsidR="00227443">
        <w:rPr>
          <w:rFonts w:ascii="Arial" w:hAnsi="Arial" w:cs="Arial"/>
          <w:sz w:val="22"/>
          <w:szCs w:val="22"/>
        </w:rPr>
        <w:softHyphen/>
      </w:r>
      <w:bookmarkStart w:id="1" w:name="_GoBack"/>
      <w:bookmarkEnd w:id="1"/>
    </w:p>
    <w:p w14:paraId="30E7B164" w14:textId="77777777" w:rsidR="007B0A79" w:rsidRPr="0022651E" w:rsidRDefault="007B0A79" w:rsidP="007B0A79">
      <w:pPr>
        <w:pStyle w:val="ListParagraph"/>
        <w:rPr>
          <w:rFonts w:ascii="Arial" w:hAnsi="Arial" w:cs="Arial"/>
          <w:b/>
          <w:sz w:val="22"/>
          <w:szCs w:val="22"/>
        </w:rPr>
      </w:pPr>
    </w:p>
    <w:p w14:paraId="438D250A" w14:textId="77777777" w:rsidR="007B0A79" w:rsidRPr="0022651E" w:rsidRDefault="007B0A79" w:rsidP="007B0A79">
      <w:pPr>
        <w:pStyle w:val="ListParagraph"/>
        <w:numPr>
          <w:ilvl w:val="0"/>
          <w:numId w:val="11"/>
        </w:numPr>
        <w:rPr>
          <w:rFonts w:ascii="Arial" w:hAnsi="Arial" w:cs="Arial"/>
          <w:sz w:val="22"/>
          <w:szCs w:val="22"/>
        </w:rPr>
      </w:pPr>
      <w:r w:rsidRPr="0022651E">
        <w:rPr>
          <w:rFonts w:ascii="Arial" w:hAnsi="Arial" w:cs="Arial"/>
          <w:b/>
          <w:sz w:val="22"/>
          <w:szCs w:val="22"/>
        </w:rPr>
        <w:t xml:space="preserve">WITHHOLDING SECURITY DEPOSIT. </w:t>
      </w:r>
      <w:r w:rsidRPr="0022651E">
        <w:rPr>
          <w:rFonts w:ascii="Arial" w:hAnsi="Arial" w:cs="Arial"/>
          <w:sz w:val="22"/>
          <w:szCs w:val="22"/>
        </w:rPr>
        <w:t xml:space="preserve">If the landlord would like the option to withhold the security deposit for after the stay, for any reason, the terms must be stated. This is to satisfy the requirements of § 34.03.070 of the Alaska State Legislature. </w:t>
      </w:r>
    </w:p>
    <w:p w14:paraId="18D2D710" w14:textId="77777777" w:rsidR="007B0A79" w:rsidRPr="0022651E" w:rsidRDefault="007B0A79" w:rsidP="007B0A79">
      <w:pPr>
        <w:rPr>
          <w:rFonts w:ascii="Arial" w:hAnsi="Arial" w:cs="Arial"/>
          <w:sz w:val="22"/>
          <w:szCs w:val="22"/>
        </w:rPr>
      </w:pPr>
    </w:p>
    <w:p w14:paraId="6A1099F1" w14:textId="77777777" w:rsidR="007B0A79" w:rsidRDefault="007B0A79" w:rsidP="00694C3B">
      <w:pPr>
        <w:widowControl w:val="0"/>
        <w:autoSpaceDE w:val="0"/>
        <w:autoSpaceDN w:val="0"/>
        <w:adjustRightInd w:val="0"/>
        <w:spacing w:line="276" w:lineRule="auto"/>
        <w:jc w:val="center"/>
        <w:outlineLvl w:val="0"/>
        <w:rPr>
          <w:rFonts w:ascii="Arial" w:hAnsi="Arial" w:cs="Arial"/>
          <w:b/>
          <w:bCs/>
          <w:sz w:val="32"/>
          <w:szCs w:val="32"/>
        </w:rPr>
      </w:pPr>
    </w:p>
    <w:p w14:paraId="70729FA7" w14:textId="24262D35" w:rsidR="007B0A79" w:rsidRDefault="007B0A79">
      <w:pPr>
        <w:rPr>
          <w:rFonts w:ascii="Arial" w:hAnsi="Arial" w:cs="Arial"/>
          <w:b/>
          <w:bCs/>
          <w:sz w:val="32"/>
          <w:szCs w:val="32"/>
        </w:rPr>
      </w:pPr>
      <w:r>
        <w:rPr>
          <w:rFonts w:ascii="Arial" w:hAnsi="Arial" w:cs="Arial"/>
          <w:b/>
          <w:bCs/>
          <w:sz w:val="32"/>
          <w:szCs w:val="32"/>
        </w:rPr>
        <w:br w:type="page"/>
      </w:r>
    </w:p>
    <w:p w14:paraId="1D42102E" w14:textId="19EE9263"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A36397"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A36397"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A36397"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A36397"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A36397"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A36397"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A36397"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A36397"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A36397"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A36397"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A36397"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A36397"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A36397"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A3639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A36397"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A36397"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A36397"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A36397"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A3639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A3639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A36397"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A3639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A36397"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A3639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A36397"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A3639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A36397"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A36397"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A36397"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A36397"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A36397"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A36397"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7B0A79"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7B0A79">
        <w:rPr>
          <w:rFonts w:ascii="Arial" w:hAnsi="Arial" w:cs="Arial"/>
          <w:b/>
          <w:bCs/>
          <w:spacing w:val="-2"/>
          <w:sz w:val="22"/>
          <w:szCs w:val="22"/>
          <w:lang w:val="fr-FR"/>
        </w:rPr>
        <w:t>Tenant’s Signature:</w:t>
      </w:r>
      <w:r w:rsidRPr="007B0A79">
        <w:rPr>
          <w:rFonts w:ascii="Arial" w:hAnsi="Arial" w:cs="Arial"/>
          <w:spacing w:val="-2"/>
          <w:sz w:val="22"/>
          <w:szCs w:val="22"/>
          <w:lang w:val="fr-FR"/>
        </w:rPr>
        <w:t xml:space="preserve"> </w:t>
      </w:r>
      <w:hyperlink r:id="rId17" w:history="1">
        <w:r w:rsidRPr="007B0A79">
          <w:rPr>
            <w:rStyle w:val="Hyperlink"/>
            <w:rFonts w:ascii="Arial" w:hAnsi="Arial" w:cs="Arial"/>
            <w:bCs/>
            <w:spacing w:val="-2"/>
            <w:sz w:val="22"/>
            <w:szCs w:val="22"/>
            <w:lang w:val="fr-FR"/>
          </w:rPr>
          <w:t>___________________________________</w:t>
        </w:r>
      </w:hyperlink>
      <w:r w:rsidRPr="007B0A79">
        <w:rPr>
          <w:rFonts w:ascii="Arial" w:hAnsi="Arial" w:cs="Arial"/>
          <w:bCs/>
          <w:spacing w:val="-2"/>
          <w:sz w:val="22"/>
          <w:szCs w:val="22"/>
          <w:lang w:val="fr-FR"/>
        </w:rPr>
        <w:t xml:space="preserve"> </w:t>
      </w:r>
      <w:r w:rsidRPr="007B0A79">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7B0A79">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7B0A79">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7B0A79" w:rsidRDefault="001B2896" w:rsidP="00694C3B">
      <w:pPr>
        <w:widowControl w:val="0"/>
        <w:autoSpaceDE w:val="0"/>
        <w:autoSpaceDN w:val="0"/>
        <w:adjustRightInd w:val="0"/>
        <w:spacing w:after="120" w:line="276" w:lineRule="auto"/>
        <w:ind w:left="360"/>
        <w:outlineLvl w:val="0"/>
        <w:rPr>
          <w:rFonts w:ascii="Arial" w:hAnsi="Arial" w:cs="Arial"/>
          <w:sz w:val="22"/>
          <w:szCs w:val="22"/>
          <w:lang w:val="fr-FR"/>
        </w:rPr>
      </w:pPr>
      <w:r w:rsidRPr="007B0A79">
        <w:rPr>
          <w:rFonts w:ascii="Arial" w:hAnsi="Arial" w:cs="Arial"/>
          <w:b/>
          <w:bCs/>
          <w:spacing w:val="-2"/>
          <w:sz w:val="22"/>
          <w:szCs w:val="22"/>
          <w:lang w:val="fr-FR"/>
        </w:rPr>
        <w:t>Tenant’s Signature:</w:t>
      </w:r>
      <w:r w:rsidRPr="007B0A79">
        <w:rPr>
          <w:rFonts w:ascii="Arial" w:hAnsi="Arial" w:cs="Arial"/>
          <w:spacing w:val="-2"/>
          <w:sz w:val="22"/>
          <w:szCs w:val="22"/>
          <w:lang w:val="fr-FR"/>
        </w:rPr>
        <w:t xml:space="preserve"> </w:t>
      </w:r>
      <w:hyperlink r:id="rId18" w:history="1">
        <w:r w:rsidRPr="007B0A79">
          <w:rPr>
            <w:rStyle w:val="Hyperlink"/>
            <w:rFonts w:ascii="Arial" w:hAnsi="Arial" w:cs="Arial"/>
            <w:bCs/>
            <w:spacing w:val="-2"/>
            <w:sz w:val="22"/>
            <w:szCs w:val="22"/>
            <w:lang w:val="fr-FR"/>
          </w:rPr>
          <w:t>___________________________________</w:t>
        </w:r>
      </w:hyperlink>
      <w:r w:rsidRPr="007B0A79">
        <w:rPr>
          <w:rFonts w:ascii="Arial" w:hAnsi="Arial" w:cs="Arial"/>
          <w:bCs/>
          <w:spacing w:val="-2"/>
          <w:sz w:val="22"/>
          <w:szCs w:val="22"/>
          <w:lang w:val="fr-FR"/>
        </w:rPr>
        <w:t xml:space="preserve"> </w:t>
      </w:r>
      <w:r w:rsidRPr="007B0A79">
        <w:rPr>
          <w:rFonts w:ascii="Arial" w:hAnsi="Arial" w:cs="Arial"/>
          <w:sz w:val="22"/>
          <w:szCs w:val="22"/>
          <w:lang w:val="fr-FR"/>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7B0A79">
        <w:rPr>
          <w:rFonts w:ascii="Arial" w:hAnsi="Arial" w:cs="Arial"/>
          <w:sz w:val="22"/>
          <w:szCs w:val="22"/>
          <w:u w:val="single"/>
          <w:lang w:val="fr-FR"/>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7B0A79">
        <w:rPr>
          <w:rFonts w:ascii="Arial" w:hAnsi="Arial" w:cs="Arial"/>
          <w:noProof/>
          <w:sz w:val="22"/>
          <w:szCs w:val="22"/>
          <w:u w:val="single"/>
          <w:lang w:val="fr-FR"/>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B07C7" w14:textId="77777777" w:rsidR="00A36397" w:rsidRDefault="00A36397">
      <w:r>
        <w:separator/>
      </w:r>
    </w:p>
  </w:endnote>
  <w:endnote w:type="continuationSeparator" w:id="0">
    <w:p w14:paraId="3A96CF81" w14:textId="77777777" w:rsidR="00A36397" w:rsidRDefault="00A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6234" w14:textId="77777777" w:rsidR="00A36397" w:rsidRDefault="00A36397">
      <w:r>
        <w:separator/>
      </w:r>
    </w:p>
  </w:footnote>
  <w:footnote w:type="continuationSeparator" w:id="0">
    <w:p w14:paraId="71D82293" w14:textId="77777777" w:rsidR="00A36397" w:rsidRDefault="00A3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20986"/>
    <w:multiLevelType w:val="hybridMultilevel"/>
    <w:tmpl w:val="63F877DC"/>
    <w:lvl w:ilvl="0" w:tplc="19D0A004">
      <w:start w:val="1"/>
      <w:numFmt w:val="decimal"/>
      <w:lvlText w:val="%1."/>
      <w:lvlJc w:val="left"/>
      <w:pPr>
        <w:ind w:left="720" w:hanging="360"/>
      </w:pPr>
      <w:rPr>
        <w:rFonts w:hint="default"/>
        <w:b/>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7"/>
  </w:num>
  <w:num w:numId="5">
    <w:abstractNumId w:val="8"/>
  </w:num>
  <w:num w:numId="6">
    <w:abstractNumId w:val="1"/>
  </w:num>
  <w:num w:numId="7">
    <w:abstractNumId w:val="9"/>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27443"/>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A79"/>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07F8"/>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6397"/>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00F6A"/>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0132-7BEB-894F-9517-7985D61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4473</Words>
  <Characters>22725</Characters>
  <Application>Microsoft Office Word</Application>
  <DocSecurity>0</DocSecurity>
  <Lines>528</Lines>
  <Paragraphs>219</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Rent-to-Own (Lease Option) Agreement</dc:title>
  <dc:subject/>
  <dc:creator>eSign</dc:creator>
  <cp:keywords/>
  <dc:description/>
  <cp:lastModifiedBy>Richard Bastarache</cp:lastModifiedBy>
  <cp:revision>6</cp:revision>
  <dcterms:created xsi:type="dcterms:W3CDTF">2021-06-14T20:17:00Z</dcterms:created>
  <dcterms:modified xsi:type="dcterms:W3CDTF">2021-07-14T01:24:00Z</dcterms:modified>
  <cp:category/>
</cp:coreProperties>
</file>