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812050">
        <w:trPr>
          <w:trHeight w:val="436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5FB9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3B7502B7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5FD66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207008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AB3585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31154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0AD741" w14:textId="77777777" w:rsidR="003A4CE0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F0BFDE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FD750C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24803F8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2D72B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D5696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2E9E59B6" w:rsidR="00E04BA6" w:rsidRPr="007055E9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05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415F18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71C2E245" w14:textId="7984DE01" w:rsidR="00E04BA6" w:rsidRPr="003A4CE0" w:rsidRDefault="00E04BA6" w:rsidP="003A4CE0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A4CE0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945BDA7" w14:textId="77777777" w:rsidR="00415F18" w:rsidRPr="00415F18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47B8DD23" w14:textId="014732E8" w:rsidR="00C34F8F" w:rsidRPr="002A2607" w:rsidRDefault="00C34F8F" w:rsidP="00C34F8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A2607">
        <w:rPr>
          <w:rFonts w:ascii="Arial" w:hAnsi="Arial" w:cs="Arial"/>
          <w:b/>
          <w:color w:val="000000" w:themeColor="text1"/>
          <w:sz w:val="36"/>
          <w:szCs w:val="36"/>
        </w:rPr>
        <w:t>AR</w:t>
      </w:r>
      <w:r w:rsidR="007C2C3F">
        <w:rPr>
          <w:rFonts w:ascii="Arial" w:hAnsi="Arial" w:cs="Arial"/>
          <w:b/>
          <w:color w:val="000000" w:themeColor="text1"/>
          <w:sz w:val="36"/>
          <w:szCs w:val="36"/>
        </w:rPr>
        <w:t>IZONA</w:t>
      </w:r>
      <w:r w:rsidRPr="002A2607">
        <w:rPr>
          <w:rFonts w:ascii="Arial" w:hAnsi="Arial" w:cs="Arial"/>
          <w:b/>
          <w:color w:val="000000" w:themeColor="text1"/>
          <w:sz w:val="36"/>
          <w:szCs w:val="36"/>
        </w:rPr>
        <w:t xml:space="preserve"> BENEFICIARY DEED</w:t>
      </w:r>
    </w:p>
    <w:p w14:paraId="473D33BE" w14:textId="77777777" w:rsidR="00C34F8F" w:rsidRDefault="00C34F8F" w:rsidP="00C34F8F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701EE8E4" w14:textId="46B187F4" w:rsidR="007C2C3F" w:rsidRPr="00B04697" w:rsidRDefault="007C2C3F" w:rsidP="007C2C3F">
      <w:pPr>
        <w:rPr>
          <w:rFonts w:ascii="Arial" w:hAnsi="Arial" w:cs="Arial"/>
          <w:sz w:val="22"/>
          <w:szCs w:val="22"/>
        </w:rPr>
      </w:pPr>
      <w:r w:rsidRPr="00B04697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CA"/>
        </w:rPr>
        <w:t xml:space="preserve">I (we) </w:t>
      </w:r>
      <w:r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A1C2E">
        <w:rPr>
          <w:rFonts w:ascii="Arial" w:hAnsi="Arial" w:cs="Arial"/>
          <w:sz w:val="22"/>
          <w:szCs w:val="22"/>
          <w:u w:val="single"/>
        </w:rPr>
      </w:r>
      <w:r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Pr="00B04697">
        <w:rPr>
          <w:rFonts w:ascii="Arial" w:hAnsi="Arial" w:cs="Arial"/>
          <w:sz w:val="22"/>
          <w:szCs w:val="22"/>
        </w:rPr>
        <w:t xml:space="preserve"> </w:t>
      </w:r>
      <w:r w:rsidRPr="00B04697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CA"/>
        </w:rPr>
        <w:t>(owner)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CA"/>
        </w:rPr>
        <w:t xml:space="preserve"> a</w:t>
      </w:r>
      <w:r w:rsidRPr="00B04697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CA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,</w:t>
      </w:r>
      <w:r w:rsidRPr="00B04697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CA"/>
        </w:rPr>
        <w:t xml:space="preserve"> hereby convey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BENEFICIAR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BENEFICIARY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B04697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CA"/>
        </w:rPr>
        <w:t xml:space="preserve"> (grantee beneficiary) effective on my (our) death the following described real property:</w:t>
      </w:r>
    </w:p>
    <w:p w14:paraId="6CD97906" w14:textId="77777777" w:rsidR="007C2C3F" w:rsidRPr="00931112" w:rsidRDefault="007C2C3F" w:rsidP="007C2C3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6E04C14E" w14:textId="55E095EF" w:rsidR="007C2C3F" w:rsidRDefault="007C2C3F" w:rsidP="007C2C3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9D4CD1F" w14:textId="77777777" w:rsidR="007C2C3F" w:rsidRPr="00B04697" w:rsidRDefault="007C2C3F" w:rsidP="007C2C3F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CDFCAD" w14:textId="77777777" w:rsidR="007C2C3F" w:rsidRPr="00B04697" w:rsidRDefault="007C2C3F" w:rsidP="007C2C3F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</w:pPr>
      <w:r w:rsidRPr="00B0469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>If a grantee beneficiary predeceases the owner, the conveyance to that grantee beneficiary shall either (choose one):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</w:p>
    <w:p w14:paraId="1063273B" w14:textId="77777777" w:rsidR="007C2C3F" w:rsidRPr="00B04697" w:rsidRDefault="007C2C3F" w:rsidP="007C2C3F">
      <w:pPr>
        <w:rPr>
          <w:rFonts w:ascii="Arial" w:eastAsia="Times New Roman" w:hAnsi="Arial" w:cs="Arial"/>
          <w:color w:val="000000" w:themeColor="text1"/>
          <w:sz w:val="22"/>
          <w:szCs w:val="22"/>
          <w:lang w:val="en-CA"/>
        </w:rPr>
      </w:pPr>
    </w:p>
    <w:p w14:paraId="46E4C69E" w14:textId="12EE1959" w:rsidR="007C2C3F" w:rsidRPr="00B04697" w:rsidRDefault="005F027C" w:rsidP="007C2C3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C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2C3F" w:rsidRPr="00B04697">
        <w:rPr>
          <w:rFonts w:ascii="Arial" w:hAnsi="Arial" w:cs="Arial"/>
          <w:color w:val="000000" w:themeColor="text1"/>
          <w:sz w:val="22"/>
          <w:szCs w:val="22"/>
        </w:rPr>
        <w:t xml:space="preserve"> Become null and void.</w:t>
      </w:r>
    </w:p>
    <w:p w14:paraId="607971CF" w14:textId="54B12FCF" w:rsidR="007C2C3F" w:rsidRPr="004B1B6F" w:rsidRDefault="005F027C" w:rsidP="004B1B6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948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C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2C3F" w:rsidRPr="00B04697">
        <w:rPr>
          <w:rFonts w:ascii="Arial" w:hAnsi="Arial" w:cs="Arial"/>
          <w:color w:val="000000" w:themeColor="text1"/>
          <w:sz w:val="22"/>
          <w:szCs w:val="22"/>
        </w:rPr>
        <w:t xml:space="preserve"> Become part of the estate of the grantee beneficiary</w:t>
      </w:r>
      <w:r w:rsidR="007C2C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F8C0A2" w14:textId="77777777" w:rsidR="007C2C3F" w:rsidRDefault="007C2C3F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04E0EE" w14:textId="2E0FF362" w:rsidR="001F68FA" w:rsidRPr="009D4D08" w:rsidRDefault="00015047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SIGNATURES</w:t>
      </w:r>
      <w:r w:rsidRPr="009D4D08">
        <w:rPr>
          <w:rFonts w:ascii="Arial" w:hAnsi="Arial" w:cs="Arial"/>
          <w:sz w:val="22"/>
          <w:szCs w:val="22"/>
        </w:rPr>
        <w:t>.</w:t>
      </w:r>
    </w:p>
    <w:p w14:paraId="59D5F42A" w14:textId="77777777" w:rsidR="001F68FA" w:rsidRPr="001F68FA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774C14" w14:textId="4CEE3F0A" w:rsidR="009A264D" w:rsidRPr="001F68FA" w:rsidRDefault="00B97DF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6AA2CFBE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1FA75B4B" w:rsidR="009A264D" w:rsidRDefault="009A264D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9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  <w:bookmarkStart w:id="1" w:name="_GoBack"/>
      <w:bookmarkEnd w:id="1"/>
    </w:p>
    <w:p w14:paraId="545183F2" w14:textId="02941273" w:rsidR="009A264D" w:rsidRPr="009A264D" w:rsidRDefault="009A264D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C247544" w14:textId="2C83EC0C" w:rsidR="00015047" w:rsidRDefault="00015047" w:rsidP="007C2C3F">
      <w:pPr>
        <w:spacing w:line="276" w:lineRule="auto"/>
        <w:rPr>
          <w:rFonts w:ascii="Arial" w:hAnsi="Arial" w:cs="Arial"/>
          <w:sz w:val="22"/>
          <w:szCs w:val="22"/>
        </w:rPr>
      </w:pPr>
    </w:p>
    <w:p w14:paraId="5C0345A6" w14:textId="0493E17A" w:rsidR="004B1B6F" w:rsidRDefault="004B1B6F" w:rsidP="007C2C3F">
      <w:pPr>
        <w:spacing w:line="276" w:lineRule="auto"/>
        <w:rPr>
          <w:rFonts w:ascii="Arial" w:hAnsi="Arial" w:cs="Arial"/>
          <w:sz w:val="22"/>
          <w:szCs w:val="22"/>
        </w:rPr>
      </w:pPr>
    </w:p>
    <w:p w14:paraId="383DB593" w14:textId="326BA158" w:rsidR="004B1B6F" w:rsidRDefault="004B1B6F" w:rsidP="007C2C3F">
      <w:pPr>
        <w:spacing w:line="276" w:lineRule="auto"/>
        <w:rPr>
          <w:rFonts w:ascii="Arial" w:hAnsi="Arial" w:cs="Arial"/>
          <w:sz w:val="22"/>
          <w:szCs w:val="22"/>
        </w:rPr>
      </w:pPr>
    </w:p>
    <w:p w14:paraId="661977BF" w14:textId="628E1460" w:rsidR="004B1B6F" w:rsidRPr="004B1B6F" w:rsidRDefault="004B1B6F" w:rsidP="007C2C3F">
      <w:pPr>
        <w:spacing w:line="276" w:lineRule="auto"/>
        <w:rPr>
          <w:rFonts w:ascii="Arial" w:hAnsi="Arial" w:cs="Arial"/>
          <w:sz w:val="22"/>
          <w:szCs w:val="22"/>
        </w:rPr>
      </w:pPr>
      <w:r w:rsidRPr="004B1B6F">
        <w:rPr>
          <w:rFonts w:ascii="Arial" w:hAnsi="Arial" w:cs="Arial"/>
          <w:sz w:val="22"/>
          <w:szCs w:val="22"/>
        </w:rPr>
        <w:t>Exempt from Affidavit of Real Property Value by A.R.S. 11-1134(B)(12).</w:t>
      </w:r>
    </w:p>
    <w:p w14:paraId="01CCDB4B" w14:textId="77777777" w:rsidR="009D4D08" w:rsidRDefault="009D4D08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7239E0" w14:textId="244017EC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4B1B6F">
      <w:headerReference w:type="default" r:id="rId10"/>
      <w:footerReference w:type="default" r:id="rId11"/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376E" w14:textId="77777777" w:rsidR="005F027C" w:rsidRDefault="005F027C" w:rsidP="00B21725">
      <w:r>
        <w:separator/>
      </w:r>
    </w:p>
  </w:endnote>
  <w:endnote w:type="continuationSeparator" w:id="0">
    <w:p w14:paraId="09A29E79" w14:textId="77777777" w:rsidR="005F027C" w:rsidRDefault="005F027C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06B6" w14:textId="77777777" w:rsidR="005F027C" w:rsidRDefault="005F027C" w:rsidP="00B21725">
      <w:r>
        <w:separator/>
      </w:r>
    </w:p>
  </w:footnote>
  <w:footnote w:type="continuationSeparator" w:id="0">
    <w:p w14:paraId="5D21E99F" w14:textId="77777777" w:rsidR="005F027C" w:rsidRDefault="005F027C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144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5709"/>
    <w:rsid w:val="000A23CA"/>
    <w:rsid w:val="000B551B"/>
    <w:rsid w:val="000E2E78"/>
    <w:rsid w:val="000F7491"/>
    <w:rsid w:val="00110184"/>
    <w:rsid w:val="001141D1"/>
    <w:rsid w:val="00126602"/>
    <w:rsid w:val="001921AE"/>
    <w:rsid w:val="001A058C"/>
    <w:rsid w:val="001D45EB"/>
    <w:rsid w:val="001E6A76"/>
    <w:rsid w:val="001F68FA"/>
    <w:rsid w:val="0022083E"/>
    <w:rsid w:val="002250AC"/>
    <w:rsid w:val="00262C76"/>
    <w:rsid w:val="00282094"/>
    <w:rsid w:val="00290C6F"/>
    <w:rsid w:val="002A371A"/>
    <w:rsid w:val="002A41B6"/>
    <w:rsid w:val="00376AF1"/>
    <w:rsid w:val="00383DDF"/>
    <w:rsid w:val="00397AED"/>
    <w:rsid w:val="003A4CE0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B1B6F"/>
    <w:rsid w:val="004D007C"/>
    <w:rsid w:val="00532675"/>
    <w:rsid w:val="005546D0"/>
    <w:rsid w:val="0055529F"/>
    <w:rsid w:val="00576622"/>
    <w:rsid w:val="005E2506"/>
    <w:rsid w:val="005F027C"/>
    <w:rsid w:val="006113B0"/>
    <w:rsid w:val="00612DBD"/>
    <w:rsid w:val="0063670A"/>
    <w:rsid w:val="00673314"/>
    <w:rsid w:val="006C3CFA"/>
    <w:rsid w:val="006F6B97"/>
    <w:rsid w:val="006F7922"/>
    <w:rsid w:val="007055E9"/>
    <w:rsid w:val="007B3E13"/>
    <w:rsid w:val="007C2C3F"/>
    <w:rsid w:val="007C5BBE"/>
    <w:rsid w:val="007D5B16"/>
    <w:rsid w:val="00800890"/>
    <w:rsid w:val="00812050"/>
    <w:rsid w:val="0082371F"/>
    <w:rsid w:val="00864742"/>
    <w:rsid w:val="008A674A"/>
    <w:rsid w:val="008B5841"/>
    <w:rsid w:val="008C1C96"/>
    <w:rsid w:val="008C7573"/>
    <w:rsid w:val="008F1580"/>
    <w:rsid w:val="00933C77"/>
    <w:rsid w:val="00944FDF"/>
    <w:rsid w:val="00953AA3"/>
    <w:rsid w:val="00954F27"/>
    <w:rsid w:val="00956271"/>
    <w:rsid w:val="00965763"/>
    <w:rsid w:val="00974514"/>
    <w:rsid w:val="00992BEF"/>
    <w:rsid w:val="009A264D"/>
    <w:rsid w:val="009B3456"/>
    <w:rsid w:val="009C4D67"/>
    <w:rsid w:val="009D4D08"/>
    <w:rsid w:val="009D6382"/>
    <w:rsid w:val="00A114DC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30591"/>
    <w:rsid w:val="00C34F8F"/>
    <w:rsid w:val="00C4488E"/>
    <w:rsid w:val="00CC1B9B"/>
    <w:rsid w:val="00D355AC"/>
    <w:rsid w:val="00D36CBA"/>
    <w:rsid w:val="00D4373B"/>
    <w:rsid w:val="00D936C0"/>
    <w:rsid w:val="00DD38A4"/>
    <w:rsid w:val="00E04BA6"/>
    <w:rsid w:val="00E06E64"/>
    <w:rsid w:val="00E1065A"/>
    <w:rsid w:val="00E449B1"/>
    <w:rsid w:val="00E833AA"/>
    <w:rsid w:val="00EA3879"/>
    <w:rsid w:val="00EC65D3"/>
    <w:rsid w:val="00ED1DDE"/>
    <w:rsid w:val="00F052A5"/>
    <w:rsid w:val="00F61795"/>
    <w:rsid w:val="00F65ABD"/>
    <w:rsid w:val="00F70803"/>
    <w:rsid w:val="00F819F7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  <w:style w:type="paragraph" w:styleId="NormalWeb">
    <w:name w:val="Normal (Web)"/>
    <w:basedOn w:val="Normal"/>
    <w:uiPriority w:val="99"/>
    <w:unhideWhenUsed/>
    <w:rsid w:val="007C2C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5D54B-A8B1-7F4F-98A1-15A96548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1573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Beneficiary Deed Form</vt:lpstr>
    </vt:vector>
  </TitlesOfParts>
  <Manager/>
  <Company/>
  <LinksUpToDate>false</LinksUpToDate>
  <CharactersWithSpaces>1863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Beneficiary Deed Form</dc:title>
  <dc:subject/>
  <dc:creator>eSign</dc:creator>
  <cp:keywords/>
  <dc:description/>
  <cp:lastModifiedBy>Richard Bastarache</cp:lastModifiedBy>
  <cp:revision>6</cp:revision>
  <cp:lastPrinted>2016-12-19T14:01:00Z</cp:lastPrinted>
  <dcterms:created xsi:type="dcterms:W3CDTF">2022-06-20T18:35:00Z</dcterms:created>
  <dcterms:modified xsi:type="dcterms:W3CDTF">2022-07-25T16:48:00Z</dcterms:modified>
  <cp:category/>
</cp:coreProperties>
</file>