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884" w14:textId="1DA9C785" w:rsidR="00DD709E" w:rsidRPr="00D16EE7" w:rsidRDefault="00506923" w:rsidP="00DD709E">
      <w:pPr>
        <w:jc w:val="center"/>
        <w:rPr>
          <w:rFonts w:ascii="Arial" w:hAnsi="Arial" w:cs="Arial"/>
          <w:b/>
          <w:bCs/>
          <w:sz w:val="40"/>
          <w:szCs w:val="40"/>
        </w:rPr>
      </w:pPr>
      <w:r>
        <w:rPr>
          <w:rFonts w:ascii="Arial" w:hAnsi="Arial" w:cs="Arial"/>
          <w:b/>
          <w:bCs/>
          <w:sz w:val="40"/>
          <w:szCs w:val="40"/>
        </w:rPr>
        <w:t>ASBESTOS</w:t>
      </w:r>
      <w:r w:rsidR="00DD709E" w:rsidRPr="00D16EE7">
        <w:rPr>
          <w:rFonts w:ascii="Arial" w:hAnsi="Arial" w:cs="Arial"/>
          <w:b/>
          <w:bCs/>
          <w:sz w:val="40"/>
          <w:szCs w:val="40"/>
        </w:rPr>
        <w:t xml:space="preserve"> ADDENDUM</w:t>
      </w:r>
    </w:p>
    <w:p w14:paraId="564D05EE" w14:textId="53A42B8C" w:rsidR="00DD709E" w:rsidRDefault="00DD709E" w:rsidP="00DD709E">
      <w:pPr>
        <w:rPr>
          <w:rFonts w:ascii="Arial" w:hAnsi="Arial" w:cs="Arial"/>
        </w:rPr>
      </w:pPr>
    </w:p>
    <w:p w14:paraId="724ED786" w14:textId="77777777" w:rsidR="009D7EDC" w:rsidRPr="00DD709E" w:rsidRDefault="009D7EDC" w:rsidP="00DD709E">
      <w:pPr>
        <w:rPr>
          <w:rFonts w:ascii="Arial" w:hAnsi="Arial" w:cs="Arial"/>
        </w:rPr>
      </w:pPr>
    </w:p>
    <w:p w14:paraId="61E8DEC9" w14:textId="57AD7520" w:rsidR="009827C8" w:rsidRDefault="00DD709E" w:rsidP="009827C8">
      <w:pPr>
        <w:pStyle w:val="ListParagraph"/>
        <w:numPr>
          <w:ilvl w:val="0"/>
          <w:numId w:val="1"/>
        </w:numPr>
        <w:ind w:left="360"/>
        <w:rPr>
          <w:rFonts w:ascii="Arial" w:hAnsi="Arial" w:cs="Arial"/>
        </w:rPr>
      </w:pPr>
      <w:r w:rsidRPr="00C72E4F">
        <w:rPr>
          <w:rFonts w:ascii="Arial" w:hAnsi="Arial" w:cs="Arial"/>
          <w:b/>
          <w:bCs/>
        </w:rPr>
        <w:t>THE PARTIES</w:t>
      </w:r>
      <w:r w:rsidRPr="00C72E4F">
        <w:rPr>
          <w:rFonts w:ascii="Arial" w:hAnsi="Arial" w:cs="Arial"/>
        </w:rPr>
        <w:t xml:space="preserve">. This </w:t>
      </w:r>
      <w:r w:rsidR="00783B47">
        <w:rPr>
          <w:rFonts w:ascii="Arial" w:hAnsi="Arial" w:cs="Arial"/>
        </w:rPr>
        <w:t xml:space="preserve">Asbestos </w:t>
      </w:r>
      <w:r w:rsidR="00311B00">
        <w:rPr>
          <w:rFonts w:ascii="Arial" w:hAnsi="Arial" w:cs="Arial"/>
        </w:rPr>
        <w:t>Purchase Agreement</w:t>
      </w:r>
      <w:r w:rsidRPr="00C72E4F">
        <w:rPr>
          <w:rFonts w:ascii="Arial" w:hAnsi="Arial" w:cs="Arial"/>
        </w:rPr>
        <w:t xml:space="preserve"> Addendum (“Addendum”) made this </w:t>
      </w:r>
      <w:r w:rsidR="00D16EE7">
        <w:rPr>
          <w:rFonts w:ascii="Arial" w:hAnsi="Arial" w:cs="Arial"/>
        </w:rPr>
        <w:fldChar w:fldCharType="begin">
          <w:ffData>
            <w:name w:val="Text1"/>
            <w:enabled/>
            <w:calcOnExit w:val="0"/>
            <w:textInput>
              <w:default w:val="[MM/DD/YYYY]"/>
            </w:textInput>
          </w:ffData>
        </w:fldChar>
      </w:r>
      <w:bookmarkStart w:id="0" w:name="Text1"/>
      <w:r w:rsidR="00D16EE7">
        <w:rPr>
          <w:rFonts w:ascii="Arial" w:hAnsi="Arial" w:cs="Arial"/>
        </w:rPr>
        <w:instrText xml:space="preserve"> FORMTEXT </w:instrText>
      </w:r>
      <w:r w:rsidR="00D16EE7">
        <w:rPr>
          <w:rFonts w:ascii="Arial" w:hAnsi="Arial" w:cs="Arial"/>
        </w:rPr>
      </w:r>
      <w:r w:rsidR="00D16EE7">
        <w:rPr>
          <w:rFonts w:ascii="Arial" w:hAnsi="Arial" w:cs="Arial"/>
        </w:rPr>
        <w:fldChar w:fldCharType="separate"/>
      </w:r>
      <w:r w:rsidR="00D16EE7">
        <w:rPr>
          <w:rFonts w:ascii="Arial" w:hAnsi="Arial" w:cs="Arial"/>
          <w:noProof/>
        </w:rPr>
        <w:t>[MM/DD/YYYY]</w:t>
      </w:r>
      <w:r w:rsidR="00D16EE7">
        <w:rPr>
          <w:rFonts w:ascii="Arial" w:hAnsi="Arial" w:cs="Arial"/>
        </w:rPr>
        <w:fldChar w:fldCharType="end"/>
      </w:r>
      <w:bookmarkEnd w:id="0"/>
      <w:r w:rsidR="00E702FE">
        <w:rPr>
          <w:rFonts w:ascii="Arial" w:hAnsi="Arial" w:cs="Arial"/>
        </w:rPr>
        <w:t xml:space="preserve"> </w:t>
      </w:r>
      <w:r w:rsidRPr="00C72E4F">
        <w:rPr>
          <w:rFonts w:ascii="Arial" w:hAnsi="Arial" w:cs="Arial"/>
        </w:rPr>
        <w:t>is by and between:</w:t>
      </w:r>
    </w:p>
    <w:p w14:paraId="2F921B75" w14:textId="77777777" w:rsidR="009827C8" w:rsidRDefault="009827C8" w:rsidP="009827C8">
      <w:pPr>
        <w:pStyle w:val="ListParagraph"/>
        <w:ind w:left="360"/>
        <w:rPr>
          <w:rFonts w:ascii="Arial" w:hAnsi="Arial" w:cs="Arial"/>
          <w:b/>
          <w:bCs/>
        </w:rPr>
      </w:pPr>
    </w:p>
    <w:p w14:paraId="65F9198C" w14:textId="0A98BBF6" w:rsidR="009827C8" w:rsidRDefault="00311B00" w:rsidP="00EA19FD">
      <w:pPr>
        <w:pStyle w:val="ListParagraph"/>
        <w:rPr>
          <w:rFonts w:ascii="Arial" w:hAnsi="Arial" w:cs="Arial"/>
        </w:rPr>
      </w:pPr>
      <w:r>
        <w:rPr>
          <w:rFonts w:ascii="Arial" w:hAnsi="Arial" w:cs="Arial"/>
          <w:u w:val="single"/>
        </w:rPr>
        <w:t>Seller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SELL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[SELLER'S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Pr>
          <w:rFonts w:ascii="Arial" w:hAnsi="Arial" w:cs="Arial"/>
        </w:rPr>
        <w:t>Seller</w:t>
      </w:r>
      <w:r w:rsidR="00DD709E" w:rsidRPr="009827C8">
        <w:rPr>
          <w:rFonts w:ascii="Arial" w:hAnsi="Arial" w:cs="Arial"/>
        </w:rPr>
        <w:t>”) and</w:t>
      </w:r>
    </w:p>
    <w:p w14:paraId="1CE49354" w14:textId="77777777" w:rsidR="009827C8" w:rsidRDefault="009827C8" w:rsidP="00EA19FD">
      <w:pPr>
        <w:pStyle w:val="ListParagraph"/>
        <w:rPr>
          <w:rFonts w:ascii="Arial" w:hAnsi="Arial" w:cs="Arial"/>
          <w:u w:val="single"/>
        </w:rPr>
      </w:pPr>
    </w:p>
    <w:p w14:paraId="5FAFE2BC" w14:textId="2DF1DB5B" w:rsidR="009827C8" w:rsidRDefault="00311B00" w:rsidP="00EA19FD">
      <w:pPr>
        <w:pStyle w:val="ListParagraph"/>
        <w:rPr>
          <w:rFonts w:ascii="Arial" w:hAnsi="Arial" w:cs="Arial"/>
        </w:rPr>
      </w:pPr>
      <w:r>
        <w:rPr>
          <w:rFonts w:ascii="Arial" w:hAnsi="Arial" w:cs="Arial"/>
          <w:u w:val="single"/>
        </w:rPr>
        <w:t>Buyer</w:t>
      </w:r>
      <w:r w:rsidR="00DD709E" w:rsidRPr="009827C8">
        <w:rPr>
          <w:rFonts w:ascii="Arial" w:hAnsi="Arial" w:cs="Arial"/>
        </w:rPr>
        <w:t xml:space="preserve">: </w:t>
      </w:r>
      <w:r w:rsidR="006150EC">
        <w:rPr>
          <w:rFonts w:ascii="Arial" w:hAnsi="Arial" w:cs="Arial"/>
        </w:rPr>
        <w:fldChar w:fldCharType="begin">
          <w:ffData>
            <w:name w:val=""/>
            <w:enabled/>
            <w:calcOnExit w:val="0"/>
            <w:textInput>
              <w:default w:val="[BUYER'S NAME]"/>
            </w:textInput>
          </w:ffData>
        </w:fldChar>
      </w:r>
      <w:r w:rsidR="006150EC">
        <w:rPr>
          <w:rFonts w:ascii="Arial" w:hAnsi="Arial" w:cs="Arial"/>
        </w:rPr>
        <w:instrText xml:space="preserve"> FORMTEXT </w:instrText>
      </w:r>
      <w:r w:rsidR="006150EC">
        <w:rPr>
          <w:rFonts w:ascii="Arial" w:hAnsi="Arial" w:cs="Arial"/>
        </w:rPr>
      </w:r>
      <w:r w:rsidR="006150EC">
        <w:rPr>
          <w:rFonts w:ascii="Arial" w:hAnsi="Arial" w:cs="Arial"/>
        </w:rPr>
        <w:fldChar w:fldCharType="separate"/>
      </w:r>
      <w:r w:rsidR="006150EC">
        <w:rPr>
          <w:rFonts w:ascii="Arial" w:hAnsi="Arial" w:cs="Arial"/>
          <w:noProof/>
        </w:rPr>
        <w:t>[BUYER'S NAME]</w:t>
      </w:r>
      <w:r w:rsidR="006150EC">
        <w:rPr>
          <w:rFonts w:ascii="Arial" w:hAnsi="Arial" w:cs="Arial"/>
        </w:rPr>
        <w:fldChar w:fldCharType="end"/>
      </w:r>
      <w:r w:rsidR="006402B0" w:rsidRPr="009827C8">
        <w:rPr>
          <w:rFonts w:ascii="Arial" w:hAnsi="Arial" w:cs="Arial"/>
        </w:rPr>
        <w:t xml:space="preserve"> </w:t>
      </w:r>
      <w:r w:rsidR="00DD709E" w:rsidRPr="009827C8">
        <w:rPr>
          <w:rFonts w:ascii="Arial" w:hAnsi="Arial" w:cs="Arial"/>
        </w:rPr>
        <w:t>(“</w:t>
      </w:r>
      <w:r w:rsidR="00EF1AF8">
        <w:rPr>
          <w:rFonts w:ascii="Arial" w:hAnsi="Arial" w:cs="Arial"/>
        </w:rPr>
        <w:t>Buyer</w:t>
      </w:r>
      <w:r w:rsidR="00DD709E" w:rsidRPr="009827C8">
        <w:rPr>
          <w:rFonts w:ascii="Arial" w:hAnsi="Arial" w:cs="Arial"/>
        </w:rPr>
        <w:t>”).</w:t>
      </w:r>
    </w:p>
    <w:p w14:paraId="2B7331FF" w14:textId="77777777" w:rsidR="009827C8" w:rsidRDefault="009827C8" w:rsidP="009827C8">
      <w:pPr>
        <w:pStyle w:val="ListParagraph"/>
        <w:ind w:left="360"/>
        <w:rPr>
          <w:rFonts w:ascii="Arial" w:hAnsi="Arial" w:cs="Arial"/>
        </w:rPr>
      </w:pPr>
    </w:p>
    <w:p w14:paraId="18DCC7DE" w14:textId="6885F1D9" w:rsidR="009827C8" w:rsidRDefault="00DD709E" w:rsidP="009827C8">
      <w:pPr>
        <w:pStyle w:val="ListParagraph"/>
        <w:ind w:left="360"/>
        <w:rPr>
          <w:rFonts w:ascii="Arial" w:hAnsi="Arial" w:cs="Arial"/>
        </w:rPr>
      </w:pPr>
      <w:r w:rsidRPr="009827C8">
        <w:rPr>
          <w:rFonts w:ascii="Arial" w:hAnsi="Arial" w:cs="Arial"/>
        </w:rPr>
        <w:t xml:space="preserve">The </w:t>
      </w:r>
      <w:r w:rsidR="00EF1AF8">
        <w:rPr>
          <w:rFonts w:ascii="Arial" w:hAnsi="Arial" w:cs="Arial"/>
        </w:rPr>
        <w:t>Seller</w:t>
      </w:r>
      <w:r w:rsidRPr="009827C8">
        <w:rPr>
          <w:rFonts w:ascii="Arial" w:hAnsi="Arial" w:cs="Arial"/>
        </w:rPr>
        <w:t xml:space="preserve"> and </w:t>
      </w:r>
      <w:r w:rsidR="00EF1AF8">
        <w:rPr>
          <w:rFonts w:ascii="Arial" w:hAnsi="Arial" w:cs="Arial"/>
        </w:rPr>
        <w:t>Buyer</w:t>
      </w:r>
      <w:r w:rsidRPr="009827C8">
        <w:rPr>
          <w:rFonts w:ascii="Arial" w:hAnsi="Arial" w:cs="Arial"/>
        </w:rPr>
        <w:t xml:space="preserve"> are each referred to herein as a “Party” and, collectively, as the “Parties.”</w:t>
      </w:r>
    </w:p>
    <w:p w14:paraId="4AFA72BF" w14:textId="77777777" w:rsidR="009827C8" w:rsidRDefault="009827C8" w:rsidP="009827C8">
      <w:pPr>
        <w:pStyle w:val="ListParagraph"/>
        <w:ind w:left="360"/>
        <w:rPr>
          <w:rFonts w:ascii="Arial" w:hAnsi="Arial" w:cs="Arial"/>
        </w:rPr>
      </w:pPr>
    </w:p>
    <w:p w14:paraId="4C8BC7F0" w14:textId="357EB8EF" w:rsidR="00C72E4F" w:rsidRPr="009827C8" w:rsidRDefault="00DD709E" w:rsidP="009827C8">
      <w:pPr>
        <w:pStyle w:val="ListParagraph"/>
        <w:numPr>
          <w:ilvl w:val="0"/>
          <w:numId w:val="1"/>
        </w:numPr>
        <w:ind w:left="360"/>
        <w:rPr>
          <w:rFonts w:ascii="Arial" w:hAnsi="Arial" w:cs="Arial"/>
        </w:rPr>
      </w:pPr>
      <w:r w:rsidRPr="009827C8">
        <w:rPr>
          <w:rFonts w:ascii="Arial" w:hAnsi="Arial" w:cs="Arial"/>
          <w:b/>
          <w:bCs/>
        </w:rPr>
        <w:t xml:space="preserve">ORIGINAL </w:t>
      </w:r>
      <w:r w:rsidR="00EF1AF8">
        <w:rPr>
          <w:rFonts w:ascii="Arial" w:hAnsi="Arial" w:cs="Arial"/>
          <w:b/>
          <w:bCs/>
        </w:rPr>
        <w:t>AGREEMENT</w:t>
      </w:r>
      <w:r w:rsidRPr="009827C8">
        <w:rPr>
          <w:rFonts w:ascii="Arial" w:hAnsi="Arial" w:cs="Arial"/>
        </w:rPr>
        <w:t xml:space="preserve">. This Addendum is being added to the </w:t>
      </w:r>
      <w:r w:rsidR="00EF1AF8">
        <w:rPr>
          <w:rFonts w:ascii="Arial" w:hAnsi="Arial" w:cs="Arial"/>
        </w:rPr>
        <w:t>purchase</w:t>
      </w:r>
      <w:r w:rsidRPr="009827C8">
        <w:rPr>
          <w:rFonts w:ascii="Arial" w:hAnsi="Arial" w:cs="Arial"/>
        </w:rPr>
        <w:t xml:space="preserve"> agreement</w:t>
      </w:r>
      <w:r w:rsidR="00596B43">
        <w:rPr>
          <w:rFonts w:ascii="Arial" w:hAnsi="Arial" w:cs="Arial"/>
        </w:rPr>
        <w:t xml:space="preserve"> between the Parties,</w:t>
      </w:r>
      <w:r w:rsidRPr="009827C8">
        <w:rPr>
          <w:rFonts w:ascii="Arial" w:hAnsi="Arial" w:cs="Arial"/>
        </w:rPr>
        <w:t xml:space="preserve"> dated </w:t>
      </w:r>
      <w:r w:rsidR="00F372A5">
        <w:rPr>
          <w:rFonts w:ascii="Arial" w:hAnsi="Arial" w:cs="Arial"/>
        </w:rPr>
        <w:fldChar w:fldCharType="begin">
          <w:ffData>
            <w:name w:val=""/>
            <w:enabled/>
            <w:calcOnExit w:val="0"/>
            <w:textInput>
              <w:default w:val="[MM/DD/YYYY]"/>
            </w:textInput>
          </w:ffData>
        </w:fldChar>
      </w:r>
      <w:r w:rsidR="00F372A5">
        <w:rPr>
          <w:rFonts w:ascii="Arial" w:hAnsi="Arial" w:cs="Arial"/>
        </w:rPr>
        <w:instrText xml:space="preserve"> FORMTEXT </w:instrText>
      </w:r>
      <w:r w:rsidR="00F372A5">
        <w:rPr>
          <w:rFonts w:ascii="Arial" w:hAnsi="Arial" w:cs="Arial"/>
        </w:rPr>
      </w:r>
      <w:r w:rsidR="00F372A5">
        <w:rPr>
          <w:rFonts w:ascii="Arial" w:hAnsi="Arial" w:cs="Arial"/>
        </w:rPr>
        <w:fldChar w:fldCharType="separate"/>
      </w:r>
      <w:r w:rsidR="00F372A5">
        <w:rPr>
          <w:rFonts w:ascii="Arial" w:hAnsi="Arial" w:cs="Arial"/>
          <w:noProof/>
        </w:rPr>
        <w:t>[MM/DD/YYYY]</w:t>
      </w:r>
      <w:r w:rsidR="00F372A5">
        <w:rPr>
          <w:rFonts w:ascii="Arial" w:hAnsi="Arial" w:cs="Arial"/>
        </w:rPr>
        <w:fldChar w:fldCharType="end"/>
      </w:r>
      <w:r w:rsidR="00405382" w:rsidRPr="00405382">
        <w:rPr>
          <w:rFonts w:ascii="Arial" w:hAnsi="Arial" w:cs="Arial"/>
        </w:rPr>
        <w:t xml:space="preserve"> </w:t>
      </w:r>
      <w:r w:rsidR="00405382" w:rsidRPr="009827C8">
        <w:rPr>
          <w:rFonts w:ascii="Arial" w:hAnsi="Arial" w:cs="Arial"/>
        </w:rPr>
        <w:t xml:space="preserve">(“Original </w:t>
      </w:r>
      <w:r w:rsidR="00405382">
        <w:rPr>
          <w:rFonts w:ascii="Arial" w:hAnsi="Arial" w:cs="Arial"/>
        </w:rPr>
        <w:t>Agreement</w:t>
      </w:r>
      <w:r w:rsidR="00405382" w:rsidRPr="009827C8">
        <w:rPr>
          <w:rFonts w:ascii="Arial" w:hAnsi="Arial" w:cs="Arial"/>
        </w:rPr>
        <w:t>”)</w:t>
      </w:r>
      <w:r w:rsidR="00405382">
        <w:rPr>
          <w:rFonts w:ascii="Arial" w:hAnsi="Arial" w:cs="Arial"/>
        </w:rPr>
        <w:t>,</w:t>
      </w:r>
      <w:r w:rsidRPr="009827C8">
        <w:rPr>
          <w:rFonts w:ascii="Arial" w:hAnsi="Arial" w:cs="Arial"/>
        </w:rPr>
        <w:t xml:space="preserve"> for the property located at </w:t>
      </w:r>
      <w:r w:rsidR="00EF1AF8">
        <w:rPr>
          <w:rFonts w:ascii="Arial" w:hAnsi="Arial" w:cs="Arial"/>
        </w:rPr>
        <w:fldChar w:fldCharType="begin">
          <w:ffData>
            <w:name w:val=""/>
            <w:enabled/>
            <w:calcOnExit w:val="0"/>
            <w:textInput>
              <w:default w:val="[PROPERTY ADDRESS]"/>
            </w:textInput>
          </w:ffData>
        </w:fldChar>
      </w:r>
      <w:r w:rsidR="00EF1AF8">
        <w:rPr>
          <w:rFonts w:ascii="Arial" w:hAnsi="Arial" w:cs="Arial"/>
        </w:rPr>
        <w:instrText xml:space="preserve"> FORMTEXT </w:instrText>
      </w:r>
      <w:r w:rsidR="00EF1AF8">
        <w:rPr>
          <w:rFonts w:ascii="Arial" w:hAnsi="Arial" w:cs="Arial"/>
        </w:rPr>
      </w:r>
      <w:r w:rsidR="00EF1AF8">
        <w:rPr>
          <w:rFonts w:ascii="Arial" w:hAnsi="Arial" w:cs="Arial"/>
        </w:rPr>
        <w:fldChar w:fldCharType="separate"/>
      </w:r>
      <w:r w:rsidR="00EF1AF8">
        <w:rPr>
          <w:rFonts w:ascii="Arial" w:hAnsi="Arial" w:cs="Arial"/>
          <w:noProof/>
        </w:rPr>
        <w:t>[PROPERTY ADDRESS]</w:t>
      </w:r>
      <w:r w:rsidR="00EF1AF8">
        <w:rPr>
          <w:rFonts w:ascii="Arial" w:hAnsi="Arial" w:cs="Arial"/>
        </w:rPr>
        <w:fldChar w:fldCharType="end"/>
      </w:r>
      <w:r w:rsidR="006402B0" w:rsidRPr="009827C8">
        <w:rPr>
          <w:rFonts w:ascii="Arial" w:hAnsi="Arial" w:cs="Arial"/>
        </w:rPr>
        <w:t xml:space="preserve"> </w:t>
      </w:r>
      <w:r w:rsidRPr="009827C8">
        <w:rPr>
          <w:rFonts w:ascii="Arial" w:hAnsi="Arial" w:cs="Arial"/>
        </w:rPr>
        <w:t>(“</w:t>
      </w:r>
      <w:r w:rsidR="00405382">
        <w:rPr>
          <w:rFonts w:ascii="Arial" w:hAnsi="Arial" w:cs="Arial"/>
        </w:rPr>
        <w:t>Property</w:t>
      </w:r>
      <w:r w:rsidRPr="009827C8">
        <w:rPr>
          <w:rFonts w:ascii="Arial" w:hAnsi="Arial" w:cs="Arial"/>
        </w:rPr>
        <w:t>”).</w:t>
      </w:r>
    </w:p>
    <w:p w14:paraId="02D5838D" w14:textId="77777777" w:rsidR="00C72E4F" w:rsidRPr="00C72E4F" w:rsidRDefault="00C72E4F" w:rsidP="00C72E4F">
      <w:pPr>
        <w:pStyle w:val="ListParagraph"/>
        <w:rPr>
          <w:rFonts w:ascii="Arial" w:hAnsi="Arial" w:cs="Arial"/>
        </w:rPr>
      </w:pPr>
    </w:p>
    <w:p w14:paraId="40C852B4" w14:textId="6146F5C1" w:rsidR="00783B47" w:rsidRPr="00783B47" w:rsidRDefault="002E3762" w:rsidP="006402B0">
      <w:pPr>
        <w:pStyle w:val="ListParagraph"/>
        <w:numPr>
          <w:ilvl w:val="0"/>
          <w:numId w:val="1"/>
        </w:numPr>
        <w:ind w:left="360"/>
        <w:rPr>
          <w:rFonts w:ascii="Arial" w:hAnsi="Arial" w:cs="Arial"/>
        </w:rPr>
      </w:pPr>
      <w:r w:rsidRPr="002E3762">
        <w:rPr>
          <w:rFonts w:ascii="Arial" w:hAnsi="Arial" w:cs="Arial"/>
          <w:b/>
          <w:bCs/>
        </w:rPr>
        <w:t>DISCLOSURE</w:t>
      </w:r>
      <w:r>
        <w:rPr>
          <w:rFonts w:ascii="Arial" w:hAnsi="Arial" w:cs="Arial"/>
        </w:rPr>
        <w:t xml:space="preserve">. </w:t>
      </w:r>
      <w:r w:rsidR="00783B47" w:rsidRPr="002E3762">
        <w:rPr>
          <w:rFonts w:ascii="Arial" w:hAnsi="Arial" w:cs="Arial"/>
        </w:rPr>
        <w:t>The</w:t>
      </w:r>
      <w:r w:rsidR="00783B47">
        <w:rPr>
          <w:rFonts w:ascii="Arial" w:hAnsi="Arial" w:cs="Arial"/>
        </w:rPr>
        <w:t xml:space="preserve"> </w:t>
      </w:r>
      <w:r w:rsidR="00CF4FD2">
        <w:rPr>
          <w:rFonts w:ascii="Arial" w:hAnsi="Arial" w:cs="Arial"/>
        </w:rPr>
        <w:t>Seller</w:t>
      </w:r>
      <w:r w:rsidR="00051EC6">
        <w:rPr>
          <w:rFonts w:ascii="Arial" w:hAnsi="Arial" w:cs="Arial"/>
        </w:rPr>
        <w:t xml:space="preserve"> is</w:t>
      </w:r>
      <w:r w:rsidR="00783B47">
        <w:rPr>
          <w:rFonts w:ascii="Arial" w:hAnsi="Arial" w:cs="Arial"/>
        </w:rPr>
        <w:t>: (check one)</w:t>
      </w:r>
    </w:p>
    <w:p w14:paraId="6019A372" w14:textId="77777777" w:rsidR="00783B47" w:rsidRPr="00783B47" w:rsidRDefault="00783B47" w:rsidP="00783B47">
      <w:pPr>
        <w:pStyle w:val="ListParagraph"/>
        <w:rPr>
          <w:rFonts w:ascii="Arial" w:hAnsi="Arial" w:cs="Arial"/>
          <w:b/>
          <w:bCs/>
        </w:rPr>
      </w:pPr>
    </w:p>
    <w:bookmarkStart w:id="1" w:name="_Hlk131765578"/>
    <w:p w14:paraId="00463CC9" w14:textId="149F1B4D" w:rsidR="00051EC6" w:rsidRPr="00051EC6" w:rsidRDefault="00000000" w:rsidP="00051EC6">
      <w:pPr>
        <w:pStyle w:val="ListParagraph"/>
        <w:rPr>
          <w:rFonts w:ascii="Arial" w:hAnsi="Arial" w:cs="Arial"/>
        </w:rPr>
      </w:pPr>
      <w:sdt>
        <w:sdtPr>
          <w:rPr>
            <w:rFonts w:ascii="MS Gothic" w:eastAsia="MS Gothic" w:hAnsi="MS Gothic" w:cs="Arial"/>
          </w:rPr>
          <w:id w:val="217867037"/>
          <w14:checkbox>
            <w14:checked w14:val="0"/>
            <w14:checkedState w14:val="2612" w14:font="MS Gothic"/>
            <w14:uncheckedState w14:val="2610" w14:font="MS Gothic"/>
          </w14:checkbox>
        </w:sdtPr>
        <w:sdtContent>
          <w:r w:rsidR="00783B47" w:rsidRPr="00405382">
            <w:rPr>
              <w:rFonts w:ascii="MS Gothic" w:eastAsia="MS Gothic" w:hAnsi="MS Gothic" w:cs="Arial" w:hint="eastAsia"/>
            </w:rPr>
            <w:t>☐</w:t>
          </w:r>
        </w:sdtContent>
      </w:sdt>
      <w:bookmarkEnd w:id="1"/>
      <w:r w:rsidR="00783B47" w:rsidRPr="00405382">
        <w:rPr>
          <w:rFonts w:ascii="Arial" w:hAnsi="Arial" w:cs="Arial"/>
        </w:rPr>
        <w:t xml:space="preserve"> - </w:t>
      </w:r>
      <w:r w:rsidR="00051EC6">
        <w:rPr>
          <w:rFonts w:ascii="Arial" w:hAnsi="Arial" w:cs="Arial"/>
        </w:rPr>
        <w:t>NOT AWARE</w:t>
      </w:r>
      <w:r w:rsidR="001D6422">
        <w:rPr>
          <w:rFonts w:ascii="Arial" w:hAnsi="Arial" w:cs="Arial"/>
        </w:rPr>
        <w:t xml:space="preserve"> of </w:t>
      </w:r>
      <w:r w:rsidR="00051EC6">
        <w:rPr>
          <w:rFonts w:ascii="Arial" w:hAnsi="Arial" w:cs="Arial"/>
        </w:rPr>
        <w:t xml:space="preserve">the </w:t>
      </w:r>
      <w:r w:rsidR="005C4E2C">
        <w:rPr>
          <w:rFonts w:ascii="Arial" w:hAnsi="Arial" w:cs="Arial"/>
        </w:rPr>
        <w:t>presence</w:t>
      </w:r>
      <w:r w:rsidR="00051EC6">
        <w:rPr>
          <w:rFonts w:ascii="Arial" w:hAnsi="Arial" w:cs="Arial"/>
        </w:rPr>
        <w:t xml:space="preserve"> of </w:t>
      </w:r>
      <w:r w:rsidR="001D6422">
        <w:rPr>
          <w:rFonts w:ascii="Arial" w:hAnsi="Arial" w:cs="Arial"/>
        </w:rPr>
        <w:t xml:space="preserve">asbestos </w:t>
      </w:r>
      <w:r w:rsidR="00FB6754">
        <w:rPr>
          <w:rFonts w:ascii="Arial" w:hAnsi="Arial" w:cs="Arial"/>
        </w:rPr>
        <w:t>in</w:t>
      </w:r>
      <w:r w:rsidR="001D6422">
        <w:rPr>
          <w:rFonts w:ascii="Arial" w:hAnsi="Arial" w:cs="Arial"/>
        </w:rPr>
        <w:t xml:space="preserve"> or </w:t>
      </w:r>
      <w:r w:rsidR="00FB6754">
        <w:rPr>
          <w:rFonts w:ascii="Arial" w:hAnsi="Arial" w:cs="Arial"/>
        </w:rPr>
        <w:t xml:space="preserve">around </w:t>
      </w:r>
      <w:r w:rsidR="001D6422">
        <w:rPr>
          <w:rFonts w:ascii="Arial" w:hAnsi="Arial" w:cs="Arial"/>
        </w:rPr>
        <w:t>the Property.</w:t>
      </w:r>
    </w:p>
    <w:p w14:paraId="10061D1E" w14:textId="16AEBCCC" w:rsidR="006C3354" w:rsidRPr="00E058FA" w:rsidRDefault="00000000" w:rsidP="0095022B">
      <w:pPr>
        <w:ind w:left="720"/>
        <w:rPr>
          <w:rFonts w:ascii="Arial" w:hAnsi="Arial" w:cs="Arial"/>
        </w:rPr>
      </w:pPr>
      <w:sdt>
        <w:sdtPr>
          <w:rPr>
            <w:rFonts w:ascii="MS Gothic" w:eastAsia="MS Gothic" w:hAnsi="MS Gothic" w:cs="Arial"/>
          </w:rPr>
          <w:id w:val="265197061"/>
          <w14:checkbox>
            <w14:checked w14:val="0"/>
            <w14:checkedState w14:val="2612" w14:font="MS Gothic"/>
            <w14:uncheckedState w14:val="2610" w14:font="MS Gothic"/>
          </w14:checkbox>
        </w:sdtPr>
        <w:sdtContent>
          <w:r w:rsidR="00E058FA" w:rsidRPr="00405382">
            <w:rPr>
              <w:rFonts w:ascii="MS Gothic" w:eastAsia="MS Gothic" w:hAnsi="MS Gothic" w:cs="Arial" w:hint="eastAsia"/>
            </w:rPr>
            <w:t>☐</w:t>
          </w:r>
        </w:sdtContent>
      </w:sdt>
      <w:r w:rsidR="00E058FA" w:rsidRPr="00E058FA">
        <w:rPr>
          <w:rFonts w:ascii="Arial" w:hAnsi="Arial" w:cs="Arial"/>
        </w:rPr>
        <w:t xml:space="preserve"> </w:t>
      </w:r>
      <w:r w:rsidR="00783B47" w:rsidRPr="00E058FA">
        <w:rPr>
          <w:rFonts w:ascii="Arial" w:hAnsi="Arial" w:cs="Arial"/>
        </w:rPr>
        <w:t xml:space="preserve">- </w:t>
      </w:r>
      <w:r w:rsidR="00051EC6" w:rsidRPr="00E058FA">
        <w:rPr>
          <w:rFonts w:ascii="Arial" w:hAnsi="Arial" w:cs="Arial"/>
        </w:rPr>
        <w:t>AWARE</w:t>
      </w:r>
      <w:r w:rsidR="00FB6754" w:rsidRPr="00E058FA">
        <w:rPr>
          <w:rFonts w:ascii="Arial" w:hAnsi="Arial" w:cs="Arial"/>
        </w:rPr>
        <w:t xml:space="preserve"> that asbestos </w:t>
      </w:r>
      <w:r w:rsidR="005C4E2C">
        <w:rPr>
          <w:rFonts w:ascii="Arial" w:hAnsi="Arial" w:cs="Arial"/>
        </w:rPr>
        <w:t>is present</w:t>
      </w:r>
      <w:r w:rsidR="001D3A7F" w:rsidRPr="00E058FA">
        <w:rPr>
          <w:rFonts w:ascii="Arial" w:hAnsi="Arial" w:cs="Arial"/>
        </w:rPr>
        <w:t xml:space="preserve"> in the following locations on the Property:</w:t>
      </w:r>
    </w:p>
    <w:p w14:paraId="5A1FA814" w14:textId="0B8CAEEA" w:rsidR="001D3A7F" w:rsidRPr="00405382" w:rsidRDefault="001D3A7F" w:rsidP="004250E3">
      <w:pPr>
        <w:pStyle w:val="ListParagraph"/>
        <w:spacing w:before="80"/>
        <w:ind w:left="1152"/>
        <w:rPr>
          <w:rFonts w:ascii="Arial" w:hAnsi="Arial" w:cs="Arial"/>
        </w:rPr>
      </w:pPr>
      <w:r>
        <w:rPr>
          <w:rFonts w:ascii="Arial" w:hAnsi="Arial" w:cs="Arial"/>
        </w:rPr>
        <w:fldChar w:fldCharType="begin">
          <w:ffData>
            <w:name w:val=""/>
            <w:enabled/>
            <w:calcOnExit w:val="0"/>
            <w:textInput>
              <w:default w:val="[DESCRIBE LOCATIONS WHERE ASBESTOS IS KNOWN TO EXIS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LOCATIONS WHERE ASBESTOS IS KNOWN TO EXIST]</w:t>
      </w:r>
      <w:r>
        <w:rPr>
          <w:rFonts w:ascii="Arial" w:hAnsi="Arial" w:cs="Arial"/>
        </w:rPr>
        <w:fldChar w:fldCharType="end"/>
      </w:r>
      <w:r>
        <w:rPr>
          <w:rFonts w:ascii="Arial" w:hAnsi="Arial" w:cs="Arial"/>
        </w:rPr>
        <w:t>.</w:t>
      </w:r>
    </w:p>
    <w:p w14:paraId="0FA55F6C" w14:textId="18DB58B3" w:rsidR="00783B47" w:rsidRPr="00405382" w:rsidRDefault="00783B47" w:rsidP="00FB6754">
      <w:pPr>
        <w:pStyle w:val="ListParagraph"/>
        <w:ind w:left="1440" w:hanging="720"/>
        <w:rPr>
          <w:rFonts w:ascii="Arial" w:hAnsi="Arial" w:cs="Arial"/>
        </w:rPr>
      </w:pPr>
    </w:p>
    <w:p w14:paraId="75867CF8" w14:textId="5276D1F2" w:rsidR="00393E77" w:rsidRPr="00111144" w:rsidRDefault="00686712" w:rsidP="006402B0">
      <w:pPr>
        <w:pStyle w:val="ListParagraph"/>
        <w:numPr>
          <w:ilvl w:val="0"/>
          <w:numId w:val="1"/>
        </w:numPr>
        <w:ind w:left="360"/>
        <w:rPr>
          <w:rFonts w:ascii="Arial" w:hAnsi="Arial" w:cs="Arial"/>
          <w:b/>
          <w:bCs/>
        </w:rPr>
      </w:pPr>
      <w:r>
        <w:rPr>
          <w:rFonts w:ascii="Arial" w:hAnsi="Arial" w:cs="Arial"/>
          <w:b/>
          <w:bCs/>
        </w:rPr>
        <w:t>INSPECTION</w:t>
      </w:r>
      <w:r w:rsidR="00BD6E15">
        <w:rPr>
          <w:rFonts w:ascii="Arial" w:hAnsi="Arial" w:cs="Arial"/>
        </w:rPr>
        <w:t xml:space="preserve">. The </w:t>
      </w:r>
      <w:r w:rsidR="001A1A68">
        <w:rPr>
          <w:rFonts w:ascii="Arial" w:hAnsi="Arial" w:cs="Arial"/>
        </w:rPr>
        <w:t xml:space="preserve">Parties agree that the </w:t>
      </w:r>
      <w:r w:rsidR="00BD6E15">
        <w:rPr>
          <w:rFonts w:ascii="Arial" w:hAnsi="Arial" w:cs="Arial"/>
        </w:rPr>
        <w:t xml:space="preserve">Seller </w:t>
      </w:r>
      <w:r w:rsidR="001A1A68">
        <w:rPr>
          <w:rFonts w:ascii="Arial" w:hAnsi="Arial" w:cs="Arial"/>
        </w:rPr>
        <w:t>is</w:t>
      </w:r>
      <w:r w:rsidR="00111144">
        <w:rPr>
          <w:rFonts w:ascii="Arial" w:hAnsi="Arial" w:cs="Arial"/>
        </w:rPr>
        <w:t>:</w:t>
      </w:r>
    </w:p>
    <w:p w14:paraId="6C3D896F" w14:textId="2A0C93CD" w:rsidR="00111144" w:rsidRDefault="00111144" w:rsidP="00111144">
      <w:pPr>
        <w:rPr>
          <w:rFonts w:ascii="Arial" w:hAnsi="Arial" w:cs="Arial"/>
          <w:b/>
          <w:bCs/>
        </w:rPr>
      </w:pPr>
    </w:p>
    <w:p w14:paraId="0B32EA71" w14:textId="044C5FE3" w:rsidR="00542785" w:rsidRPr="00542785" w:rsidRDefault="00000000" w:rsidP="00542785">
      <w:pPr>
        <w:pStyle w:val="ListParagraph"/>
        <w:rPr>
          <w:rFonts w:ascii="Arial" w:hAnsi="Arial" w:cs="Arial"/>
        </w:rPr>
      </w:pPr>
      <w:sdt>
        <w:sdtPr>
          <w:rPr>
            <w:rFonts w:ascii="MS Gothic" w:eastAsia="MS Gothic" w:hAnsi="MS Gothic" w:cs="Arial"/>
          </w:rPr>
          <w:id w:val="126134372"/>
          <w14:checkbox>
            <w14:checked w14:val="0"/>
            <w14:checkedState w14:val="2612" w14:font="MS Gothic"/>
            <w14:uncheckedState w14:val="2610" w14:font="MS Gothic"/>
          </w14:checkbox>
        </w:sdtPr>
        <w:sdtContent>
          <w:r w:rsidR="001210A3" w:rsidRPr="00405382">
            <w:rPr>
              <w:rFonts w:ascii="MS Gothic" w:eastAsia="MS Gothic" w:hAnsi="MS Gothic" w:cs="Arial" w:hint="eastAsia"/>
            </w:rPr>
            <w:t>☐</w:t>
          </w:r>
        </w:sdtContent>
      </w:sdt>
      <w:r w:rsidR="001210A3" w:rsidRPr="0068266F">
        <w:rPr>
          <w:rFonts w:ascii="Arial" w:hAnsi="Arial" w:cs="Arial"/>
        </w:rPr>
        <w:t xml:space="preserve"> - </w:t>
      </w:r>
      <w:r w:rsidR="00542785">
        <w:rPr>
          <w:rFonts w:ascii="Arial" w:hAnsi="Arial" w:cs="Arial"/>
        </w:rPr>
        <w:t>REQUIRED</w:t>
      </w:r>
      <w:r w:rsidR="001210A3">
        <w:rPr>
          <w:rFonts w:ascii="Arial" w:hAnsi="Arial" w:cs="Arial"/>
        </w:rPr>
        <w:t xml:space="preserve"> to </w:t>
      </w:r>
      <w:r w:rsidR="00412B27">
        <w:rPr>
          <w:rFonts w:ascii="Arial" w:hAnsi="Arial" w:cs="Arial"/>
        </w:rPr>
        <w:t xml:space="preserve">hire a </w:t>
      </w:r>
      <w:r w:rsidR="004C7315">
        <w:rPr>
          <w:rFonts w:ascii="Arial" w:hAnsi="Arial" w:cs="Arial"/>
        </w:rPr>
        <w:t>qualified</w:t>
      </w:r>
      <w:r w:rsidR="00412B27">
        <w:rPr>
          <w:rFonts w:ascii="Arial" w:hAnsi="Arial" w:cs="Arial"/>
        </w:rPr>
        <w:t xml:space="preserve"> professional to </w:t>
      </w:r>
      <w:r w:rsidR="00412B27" w:rsidRPr="004C7315">
        <w:rPr>
          <w:rFonts w:ascii="Arial" w:hAnsi="Arial" w:cs="Arial"/>
        </w:rPr>
        <w:t xml:space="preserve">inspect the Property </w:t>
      </w:r>
    </w:p>
    <w:p w14:paraId="38458DAB" w14:textId="0125336F" w:rsidR="001210A3" w:rsidRPr="00542785" w:rsidRDefault="00412B27" w:rsidP="00542785">
      <w:pPr>
        <w:pStyle w:val="ListParagraph"/>
        <w:ind w:left="1152"/>
        <w:rPr>
          <w:rFonts w:ascii="Arial" w:hAnsi="Arial" w:cs="Arial"/>
        </w:rPr>
      </w:pPr>
      <w:r w:rsidRPr="004C7315">
        <w:rPr>
          <w:rFonts w:ascii="Arial" w:hAnsi="Arial" w:cs="Arial"/>
        </w:rPr>
        <w:t>for</w:t>
      </w:r>
      <w:r w:rsidR="00125818">
        <w:rPr>
          <w:rFonts w:ascii="Arial" w:hAnsi="Arial" w:cs="Arial"/>
        </w:rPr>
        <w:t xml:space="preserve"> </w:t>
      </w:r>
      <w:r w:rsidR="00125818" w:rsidRPr="00542785">
        <w:rPr>
          <w:rFonts w:ascii="Arial" w:hAnsi="Arial" w:cs="Arial"/>
        </w:rPr>
        <w:t xml:space="preserve">the </w:t>
      </w:r>
      <w:r w:rsidR="005C4E2C" w:rsidRPr="00542785">
        <w:rPr>
          <w:rFonts w:ascii="Arial" w:hAnsi="Arial" w:cs="Arial"/>
        </w:rPr>
        <w:t>presence</w:t>
      </w:r>
      <w:r w:rsidR="00125818" w:rsidRPr="00542785">
        <w:rPr>
          <w:rFonts w:ascii="Arial" w:hAnsi="Arial" w:cs="Arial"/>
        </w:rPr>
        <w:t xml:space="preserve"> of </w:t>
      </w:r>
      <w:r w:rsidRPr="00542785">
        <w:rPr>
          <w:rFonts w:ascii="Arial" w:hAnsi="Arial" w:cs="Arial"/>
        </w:rPr>
        <w:t>asbestos</w:t>
      </w:r>
      <w:r w:rsidR="001210A3" w:rsidRPr="00542785">
        <w:rPr>
          <w:rFonts w:ascii="Arial" w:hAnsi="Arial" w:cs="Arial"/>
        </w:rPr>
        <w:t xml:space="preserve">. The </w:t>
      </w:r>
      <w:r w:rsidR="00735B2A" w:rsidRPr="00542785">
        <w:rPr>
          <w:rFonts w:ascii="Arial" w:hAnsi="Arial" w:cs="Arial"/>
        </w:rPr>
        <w:t>inspection</w:t>
      </w:r>
      <w:r w:rsidR="001210A3" w:rsidRPr="00542785">
        <w:rPr>
          <w:rFonts w:ascii="Arial" w:hAnsi="Arial" w:cs="Arial"/>
        </w:rPr>
        <w:t xml:space="preserve"> shall occur </w:t>
      </w:r>
      <w:r w:rsidR="006E39A3" w:rsidRPr="00542785">
        <w:rPr>
          <w:rFonts w:ascii="Arial" w:hAnsi="Arial" w:cs="Arial"/>
        </w:rPr>
        <w:t>no later than</w:t>
      </w:r>
      <w:r w:rsidR="001210A3" w:rsidRPr="00542785">
        <w:rPr>
          <w:rFonts w:ascii="Arial" w:hAnsi="Arial" w:cs="Arial"/>
        </w:rPr>
        <w:t xml:space="preserve"> </w:t>
      </w:r>
      <w:r w:rsidR="006E39A3" w:rsidRPr="00542785">
        <w:rPr>
          <w:rFonts w:ascii="Arial" w:hAnsi="Arial" w:cs="Arial"/>
        </w:rPr>
        <w:fldChar w:fldCharType="begin">
          <w:ffData>
            <w:name w:val=""/>
            <w:enabled/>
            <w:calcOnExit w:val="0"/>
            <w:textInput>
              <w:default w:val="[#]"/>
            </w:textInput>
          </w:ffData>
        </w:fldChar>
      </w:r>
      <w:r w:rsidR="006E39A3" w:rsidRPr="00542785">
        <w:rPr>
          <w:rFonts w:ascii="Arial" w:hAnsi="Arial" w:cs="Arial"/>
        </w:rPr>
        <w:instrText xml:space="preserve"> FORMTEXT </w:instrText>
      </w:r>
      <w:r w:rsidR="006E39A3" w:rsidRPr="00542785">
        <w:rPr>
          <w:rFonts w:ascii="Arial" w:hAnsi="Arial" w:cs="Arial"/>
        </w:rPr>
      </w:r>
      <w:r w:rsidR="006E39A3" w:rsidRPr="00542785">
        <w:rPr>
          <w:rFonts w:ascii="Arial" w:hAnsi="Arial" w:cs="Arial"/>
        </w:rPr>
        <w:fldChar w:fldCharType="separate"/>
      </w:r>
      <w:r w:rsidR="006E39A3" w:rsidRPr="00542785">
        <w:rPr>
          <w:rFonts w:ascii="Arial" w:hAnsi="Arial" w:cs="Arial"/>
          <w:noProof/>
        </w:rPr>
        <w:t>[#]</w:t>
      </w:r>
      <w:r w:rsidR="006E39A3" w:rsidRPr="00542785">
        <w:rPr>
          <w:rFonts w:ascii="Arial" w:hAnsi="Arial" w:cs="Arial"/>
        </w:rPr>
        <w:fldChar w:fldCharType="end"/>
      </w:r>
      <w:r w:rsidR="006E39A3" w:rsidRPr="00542785">
        <w:rPr>
          <w:rFonts w:ascii="Arial" w:hAnsi="Arial" w:cs="Arial"/>
        </w:rPr>
        <w:t xml:space="preserve"> days from the effective date of </w:t>
      </w:r>
      <w:r w:rsidR="00CE3D9F" w:rsidRPr="00542785">
        <w:rPr>
          <w:rFonts w:ascii="Arial" w:hAnsi="Arial" w:cs="Arial"/>
        </w:rPr>
        <w:t>this Addendum</w:t>
      </w:r>
      <w:r w:rsidR="006E39A3" w:rsidRPr="00542785">
        <w:rPr>
          <w:rFonts w:ascii="Arial" w:hAnsi="Arial" w:cs="Arial"/>
        </w:rPr>
        <w:t xml:space="preserve">. All reports or results relating to the </w:t>
      </w:r>
      <w:r w:rsidRPr="00542785">
        <w:rPr>
          <w:rFonts w:ascii="Arial" w:hAnsi="Arial" w:cs="Arial"/>
        </w:rPr>
        <w:t>inspection</w:t>
      </w:r>
      <w:r w:rsidR="006E39A3" w:rsidRPr="00542785">
        <w:rPr>
          <w:rFonts w:ascii="Arial" w:hAnsi="Arial" w:cs="Arial"/>
        </w:rPr>
        <w:t xml:space="preserve"> shall be provided </w:t>
      </w:r>
      <w:r w:rsidR="00321CE6" w:rsidRPr="00542785">
        <w:rPr>
          <w:rFonts w:ascii="Arial" w:hAnsi="Arial" w:cs="Arial"/>
        </w:rPr>
        <w:t xml:space="preserve">to </w:t>
      </w:r>
      <w:r w:rsidR="006E39A3" w:rsidRPr="00542785">
        <w:rPr>
          <w:rFonts w:ascii="Arial" w:hAnsi="Arial" w:cs="Arial"/>
        </w:rPr>
        <w:t xml:space="preserve">the Buyer </w:t>
      </w:r>
      <w:r w:rsidR="00CE4AC9" w:rsidRPr="00542785">
        <w:rPr>
          <w:rFonts w:ascii="Arial" w:hAnsi="Arial" w:cs="Arial"/>
        </w:rPr>
        <w:t xml:space="preserve">at </w:t>
      </w:r>
      <w:r w:rsidR="00321CE6" w:rsidRPr="00542785">
        <w:rPr>
          <w:rFonts w:ascii="Arial" w:hAnsi="Arial" w:cs="Arial"/>
        </w:rPr>
        <w:t xml:space="preserve">no cost </w:t>
      </w:r>
      <w:r w:rsidR="006E39A3" w:rsidRPr="00542785">
        <w:rPr>
          <w:rFonts w:ascii="Arial" w:hAnsi="Arial" w:cs="Arial"/>
        </w:rPr>
        <w:t>within twenty-four (24) hours of the receipt of such reports or results</w:t>
      </w:r>
      <w:r w:rsidR="001A1A68" w:rsidRPr="00542785">
        <w:rPr>
          <w:rFonts w:ascii="Arial" w:hAnsi="Arial" w:cs="Arial"/>
        </w:rPr>
        <w:t xml:space="preserve"> by the Seller.</w:t>
      </w:r>
    </w:p>
    <w:p w14:paraId="15C5D37E" w14:textId="614F4BFB" w:rsidR="00542785" w:rsidRDefault="00000000" w:rsidP="00542785">
      <w:pPr>
        <w:spacing w:before="80"/>
        <w:ind w:left="720"/>
        <w:rPr>
          <w:rFonts w:ascii="Arial" w:hAnsi="Arial" w:cs="Arial"/>
        </w:rPr>
      </w:pPr>
      <w:sdt>
        <w:sdtPr>
          <w:rPr>
            <w:rFonts w:ascii="MS Gothic" w:eastAsia="MS Gothic" w:hAnsi="MS Gothic" w:cs="Arial"/>
          </w:rPr>
          <w:id w:val="-1492401815"/>
          <w14:checkbox>
            <w14:checked w14:val="0"/>
            <w14:checkedState w14:val="2612" w14:font="MS Gothic"/>
            <w14:uncheckedState w14:val="2610" w14:font="MS Gothic"/>
          </w14:checkbox>
        </w:sdtPr>
        <w:sdtContent>
          <w:r w:rsidR="005026ED" w:rsidRPr="00405382">
            <w:rPr>
              <w:rFonts w:ascii="MS Gothic" w:eastAsia="MS Gothic" w:hAnsi="MS Gothic" w:cs="Arial" w:hint="eastAsia"/>
            </w:rPr>
            <w:t>☐</w:t>
          </w:r>
        </w:sdtContent>
      </w:sdt>
      <w:r w:rsidR="005026ED" w:rsidRPr="005026ED">
        <w:rPr>
          <w:rFonts w:ascii="Arial" w:hAnsi="Arial" w:cs="Arial"/>
        </w:rPr>
        <w:t xml:space="preserve"> </w:t>
      </w:r>
      <w:r w:rsidR="002C563F" w:rsidRPr="005026ED">
        <w:rPr>
          <w:rFonts w:ascii="Arial" w:hAnsi="Arial" w:cs="Arial"/>
        </w:rPr>
        <w:t xml:space="preserve">- </w:t>
      </w:r>
      <w:r w:rsidR="00542785">
        <w:rPr>
          <w:rFonts w:ascii="Arial" w:hAnsi="Arial" w:cs="Arial"/>
        </w:rPr>
        <w:t>NOT REQUIRED</w:t>
      </w:r>
      <w:r w:rsidR="002C563F" w:rsidRPr="005026ED">
        <w:rPr>
          <w:rFonts w:ascii="Arial" w:hAnsi="Arial" w:cs="Arial"/>
        </w:rPr>
        <w:t xml:space="preserve"> to </w:t>
      </w:r>
      <w:r w:rsidR="00B722C9">
        <w:rPr>
          <w:rFonts w:ascii="Arial" w:hAnsi="Arial" w:cs="Arial"/>
        </w:rPr>
        <w:t xml:space="preserve">inspect </w:t>
      </w:r>
      <w:r w:rsidR="002C563F" w:rsidRPr="005026ED">
        <w:rPr>
          <w:rFonts w:ascii="Arial" w:hAnsi="Arial" w:cs="Arial"/>
        </w:rPr>
        <w:t>the Property for</w:t>
      </w:r>
      <w:r w:rsidR="005026ED" w:rsidRPr="005026ED">
        <w:rPr>
          <w:rFonts w:ascii="Arial" w:hAnsi="Arial" w:cs="Arial"/>
        </w:rPr>
        <w:t xml:space="preserve"> </w:t>
      </w:r>
      <w:r w:rsidR="00125818">
        <w:rPr>
          <w:rFonts w:ascii="Arial" w:hAnsi="Arial" w:cs="Arial"/>
        </w:rPr>
        <w:t xml:space="preserve">the </w:t>
      </w:r>
      <w:r w:rsidR="005C4E2C">
        <w:rPr>
          <w:rFonts w:ascii="Arial" w:hAnsi="Arial" w:cs="Arial"/>
        </w:rPr>
        <w:t xml:space="preserve">presence </w:t>
      </w:r>
      <w:r w:rsidR="00125818">
        <w:rPr>
          <w:rFonts w:ascii="Arial" w:hAnsi="Arial" w:cs="Arial"/>
        </w:rPr>
        <w:t xml:space="preserve">of </w:t>
      </w:r>
      <w:r w:rsidR="005026ED" w:rsidRPr="005026ED">
        <w:rPr>
          <w:rFonts w:ascii="Arial" w:hAnsi="Arial" w:cs="Arial"/>
        </w:rPr>
        <w:t>asbestos.</w:t>
      </w:r>
      <w:r w:rsidR="005026ED">
        <w:rPr>
          <w:rFonts w:ascii="Arial" w:hAnsi="Arial" w:cs="Arial"/>
        </w:rPr>
        <w:t xml:space="preserve"> </w:t>
      </w:r>
    </w:p>
    <w:p w14:paraId="4BF0AD20" w14:textId="30B473A8" w:rsidR="00E12FF7" w:rsidRPr="00686712" w:rsidRDefault="005026ED" w:rsidP="00542785">
      <w:pPr>
        <w:ind w:left="1152"/>
        <w:rPr>
          <w:rFonts w:ascii="Arial" w:hAnsi="Arial" w:cs="Arial"/>
        </w:rPr>
      </w:pPr>
      <w:r>
        <w:rPr>
          <w:rFonts w:ascii="Arial" w:hAnsi="Arial" w:cs="Arial"/>
        </w:rPr>
        <w:t xml:space="preserve">Therefore, no </w:t>
      </w:r>
      <w:r w:rsidR="004C7315">
        <w:rPr>
          <w:rFonts w:ascii="Arial" w:hAnsi="Arial" w:cs="Arial"/>
        </w:rPr>
        <w:t>report on the</w:t>
      </w:r>
      <w:r w:rsidR="00125818">
        <w:rPr>
          <w:rFonts w:ascii="Arial" w:hAnsi="Arial" w:cs="Arial"/>
        </w:rPr>
        <w:t xml:space="preserve"> </w:t>
      </w:r>
      <w:r>
        <w:rPr>
          <w:rFonts w:ascii="Arial" w:hAnsi="Arial" w:cs="Arial"/>
        </w:rPr>
        <w:t>presence or absence of asbestos will be provided to the Buyer.</w:t>
      </w:r>
      <w:r w:rsidR="00CE3D9F">
        <w:rPr>
          <w:rFonts w:ascii="Arial" w:hAnsi="Arial" w:cs="Arial"/>
        </w:rPr>
        <w:t xml:space="preserve"> </w:t>
      </w:r>
      <w:r w:rsidR="00125818" w:rsidRPr="00686712">
        <w:rPr>
          <w:rFonts w:ascii="Arial" w:hAnsi="Arial" w:cs="Arial"/>
        </w:rPr>
        <w:br/>
      </w:r>
    </w:p>
    <w:p w14:paraId="6784AD10" w14:textId="2541017D" w:rsidR="00E058FA" w:rsidRDefault="00F66254" w:rsidP="00AE49FC">
      <w:pPr>
        <w:pStyle w:val="ListParagraph"/>
        <w:numPr>
          <w:ilvl w:val="0"/>
          <w:numId w:val="1"/>
        </w:numPr>
        <w:ind w:left="360"/>
        <w:rPr>
          <w:rFonts w:ascii="Arial" w:hAnsi="Arial" w:cs="Arial"/>
        </w:rPr>
      </w:pPr>
      <w:r w:rsidRPr="0009742C">
        <w:rPr>
          <w:rFonts w:ascii="Arial" w:hAnsi="Arial" w:cs="Arial"/>
          <w:b/>
          <w:bCs/>
        </w:rPr>
        <w:t>ABATEMENT</w:t>
      </w:r>
      <w:r w:rsidRPr="0009742C">
        <w:rPr>
          <w:rFonts w:ascii="Arial" w:hAnsi="Arial" w:cs="Arial"/>
        </w:rPr>
        <w:t xml:space="preserve">. </w:t>
      </w:r>
      <w:bookmarkStart w:id="2" w:name="_Hlk132105391"/>
      <w:r w:rsidR="0009742C">
        <w:rPr>
          <w:rFonts w:ascii="Arial" w:hAnsi="Arial" w:cs="Arial"/>
        </w:rPr>
        <w:t>T</w:t>
      </w:r>
      <w:r w:rsidR="0088653D" w:rsidRPr="0009742C">
        <w:rPr>
          <w:rFonts w:ascii="Arial" w:hAnsi="Arial" w:cs="Arial"/>
        </w:rPr>
        <w:t xml:space="preserve">he Parties agree </w:t>
      </w:r>
      <w:bookmarkEnd w:id="2"/>
      <w:r w:rsidR="000A4399">
        <w:rPr>
          <w:rFonts w:ascii="Arial" w:hAnsi="Arial" w:cs="Arial"/>
        </w:rPr>
        <w:t>to the following terms and conditions regarding the repair or removal of asbestos on the Property:</w:t>
      </w:r>
    </w:p>
    <w:p w14:paraId="7C479E20" w14:textId="77777777" w:rsidR="000A4399" w:rsidRPr="0009742C" w:rsidRDefault="000A4399" w:rsidP="000A4399">
      <w:pPr>
        <w:pStyle w:val="ListParagraph"/>
        <w:ind w:left="360"/>
        <w:rPr>
          <w:rFonts w:ascii="Arial" w:hAnsi="Arial" w:cs="Arial"/>
        </w:rPr>
      </w:pPr>
    </w:p>
    <w:p w14:paraId="09500D99" w14:textId="0896E4E1" w:rsidR="004215C3" w:rsidRDefault="000A4399" w:rsidP="000A4399">
      <w:pPr>
        <w:ind w:firstLine="360"/>
        <w:rPr>
          <w:rFonts w:ascii="Arial" w:hAnsi="Arial" w:cs="Arial"/>
        </w:rPr>
      </w:pPr>
      <w:r>
        <w:rPr>
          <w:rFonts w:ascii="Arial" w:hAnsi="Arial" w:cs="Arial"/>
        </w:rPr>
        <w:fldChar w:fldCharType="begin">
          <w:ffData>
            <w:name w:val=""/>
            <w:enabled/>
            <w:calcOnExit w:val="0"/>
            <w:textInput>
              <w:default w:val="[DESCRIBE HOW ASBESTOS WILL BE TREATE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 HOW ASBESTOS WILL BE TREATED]</w:t>
      </w:r>
      <w:r>
        <w:rPr>
          <w:rFonts w:ascii="Arial" w:hAnsi="Arial" w:cs="Arial"/>
        </w:rPr>
        <w:fldChar w:fldCharType="end"/>
      </w:r>
      <w:r w:rsidR="004215C3">
        <w:rPr>
          <w:rFonts w:ascii="Arial" w:hAnsi="Arial" w:cs="Arial"/>
        </w:rPr>
        <w:t>.</w:t>
      </w:r>
    </w:p>
    <w:p w14:paraId="0CEB97D1" w14:textId="77777777" w:rsidR="004215C3" w:rsidRPr="004215C3" w:rsidRDefault="004215C3" w:rsidP="004215C3"/>
    <w:p w14:paraId="7D2E1B8E" w14:textId="34C2CE71" w:rsidR="002F7A6E" w:rsidRPr="002E4C01" w:rsidRDefault="004215C3" w:rsidP="002E4C01">
      <w:pPr>
        <w:pStyle w:val="ListParagraph"/>
        <w:ind w:left="360"/>
        <w:rPr>
          <w:rFonts w:ascii="Arial" w:hAnsi="Arial" w:cs="Arial"/>
        </w:rPr>
      </w:pPr>
      <w:r w:rsidRPr="00D77FF8">
        <w:rPr>
          <w:rFonts w:ascii="Arial" w:hAnsi="Arial" w:cs="Arial"/>
        </w:rPr>
        <w:t xml:space="preserve">All asbestos abatement activities shall be </w:t>
      </w:r>
      <w:r>
        <w:rPr>
          <w:rFonts w:ascii="Arial" w:hAnsi="Arial" w:cs="Arial"/>
        </w:rPr>
        <w:t>conducted</w:t>
      </w:r>
      <w:r w:rsidRPr="00D77FF8">
        <w:rPr>
          <w:rFonts w:ascii="Arial" w:hAnsi="Arial" w:cs="Arial"/>
        </w:rPr>
        <w:t xml:space="preserve"> by a qualified professional </w:t>
      </w:r>
      <w:r>
        <w:rPr>
          <w:rFonts w:ascii="Arial" w:hAnsi="Arial" w:cs="Arial"/>
        </w:rPr>
        <w:t xml:space="preserve">and performed </w:t>
      </w:r>
      <w:r w:rsidRPr="00D77FF8">
        <w:rPr>
          <w:rFonts w:ascii="Arial" w:hAnsi="Arial" w:cs="Arial"/>
        </w:rPr>
        <w:t xml:space="preserve">in accordance with state, local, </w:t>
      </w:r>
      <w:r w:rsidR="00BE647D">
        <w:rPr>
          <w:rFonts w:ascii="Arial" w:hAnsi="Arial" w:cs="Arial"/>
        </w:rPr>
        <w:t>and</w:t>
      </w:r>
      <w:r w:rsidRPr="00D77FF8">
        <w:rPr>
          <w:rFonts w:ascii="Arial" w:hAnsi="Arial" w:cs="Arial"/>
        </w:rPr>
        <w:t xml:space="preserve"> federal laws and regulations.</w:t>
      </w:r>
      <w:r w:rsidR="00E362E1">
        <w:rPr>
          <w:rFonts w:ascii="Arial" w:hAnsi="Arial" w:cs="Arial"/>
        </w:rPr>
        <w:br/>
      </w:r>
      <w:r w:rsidR="000A4399">
        <w:rPr>
          <w:rFonts w:ascii="Arial" w:hAnsi="Arial" w:cs="Arial"/>
        </w:rPr>
        <w:br/>
      </w:r>
      <w:r w:rsidR="000A4399">
        <w:rPr>
          <w:rFonts w:ascii="Arial" w:hAnsi="Arial" w:cs="Arial"/>
        </w:rPr>
        <w:br/>
      </w:r>
      <w:r w:rsidR="000A4399">
        <w:rPr>
          <w:rFonts w:ascii="Arial" w:hAnsi="Arial" w:cs="Arial"/>
        </w:rPr>
        <w:br/>
      </w:r>
    </w:p>
    <w:p w14:paraId="05D0E235" w14:textId="22DEB618" w:rsidR="004215C3" w:rsidRDefault="00BE647D" w:rsidP="004215C3">
      <w:pPr>
        <w:pStyle w:val="ListParagraph"/>
        <w:numPr>
          <w:ilvl w:val="0"/>
          <w:numId w:val="1"/>
        </w:numPr>
        <w:ind w:left="360"/>
        <w:rPr>
          <w:rFonts w:ascii="Arial" w:hAnsi="Arial" w:cs="Arial"/>
        </w:rPr>
      </w:pPr>
      <w:r>
        <w:rPr>
          <w:rFonts w:ascii="Arial" w:hAnsi="Arial" w:cs="Arial"/>
          <w:b/>
          <w:bCs/>
        </w:rPr>
        <w:lastRenderedPageBreak/>
        <w:t>ABATEMENT COSTS</w:t>
      </w:r>
      <w:r w:rsidR="004215C3">
        <w:rPr>
          <w:rFonts w:ascii="Arial" w:hAnsi="Arial" w:cs="Arial"/>
        </w:rPr>
        <w:t xml:space="preserve">. </w:t>
      </w:r>
      <w:r w:rsidR="004215C3" w:rsidRPr="004215C3">
        <w:rPr>
          <w:rFonts w:ascii="Arial" w:hAnsi="Arial" w:cs="Arial"/>
        </w:rPr>
        <w:t>All responsibility and costs in connection with the repair or removal of asbestos shall be: (check one)</w:t>
      </w:r>
    </w:p>
    <w:p w14:paraId="5A718FB3" w14:textId="77777777" w:rsidR="004215C3" w:rsidRDefault="004215C3" w:rsidP="004215C3">
      <w:pPr>
        <w:pStyle w:val="ListParagraph"/>
        <w:ind w:left="360"/>
        <w:rPr>
          <w:rFonts w:ascii="Arial" w:hAnsi="Arial" w:cs="Arial"/>
        </w:rPr>
      </w:pPr>
    </w:p>
    <w:p w14:paraId="266C6F14" w14:textId="77777777" w:rsidR="004215C3" w:rsidRDefault="00000000" w:rsidP="004215C3">
      <w:pPr>
        <w:pStyle w:val="ListParagraph"/>
        <w:spacing w:before="80"/>
        <w:rPr>
          <w:rFonts w:ascii="Arial" w:hAnsi="Arial" w:cs="Arial"/>
        </w:rPr>
      </w:pPr>
      <w:sdt>
        <w:sdtPr>
          <w:rPr>
            <w:rFonts w:ascii="MS Gothic" w:eastAsia="MS Gothic" w:hAnsi="MS Gothic" w:cs="Arial"/>
          </w:rPr>
          <w:id w:val="-668634909"/>
          <w14:checkbox>
            <w14:checked w14:val="0"/>
            <w14:checkedState w14:val="2612" w14:font="MS Gothic"/>
            <w14:uncheckedState w14:val="2610" w14:font="MS Gothic"/>
          </w14:checkbox>
        </w:sdtPr>
        <w:sdtContent>
          <w:r w:rsidR="004215C3">
            <w:rPr>
              <w:rFonts w:ascii="MS Gothic" w:eastAsia="MS Gothic" w:hAnsi="MS Gothic" w:cs="Arial" w:hint="eastAsia"/>
            </w:rPr>
            <w:t>☐</w:t>
          </w:r>
        </w:sdtContent>
      </w:sdt>
      <w:r w:rsidR="004215C3" w:rsidRPr="00405382">
        <w:rPr>
          <w:rFonts w:ascii="Arial" w:hAnsi="Arial" w:cs="Arial"/>
        </w:rPr>
        <w:t xml:space="preserve"> - </w:t>
      </w:r>
      <w:r w:rsidR="004215C3">
        <w:rPr>
          <w:rFonts w:ascii="Arial" w:hAnsi="Arial" w:cs="Arial"/>
        </w:rPr>
        <w:t xml:space="preserve">Assumed by the </w:t>
      </w:r>
      <w:r w:rsidR="004215C3" w:rsidRPr="00542785">
        <w:rPr>
          <w:rFonts w:ascii="Arial" w:hAnsi="Arial" w:cs="Arial"/>
        </w:rPr>
        <w:t>Seller</w:t>
      </w:r>
      <w:r w:rsidR="004215C3">
        <w:rPr>
          <w:rFonts w:ascii="Arial" w:hAnsi="Arial" w:cs="Arial"/>
        </w:rPr>
        <w:t xml:space="preserve">. </w:t>
      </w:r>
    </w:p>
    <w:p w14:paraId="28EE2284" w14:textId="77777777" w:rsidR="004215C3" w:rsidRDefault="00000000" w:rsidP="004215C3">
      <w:pPr>
        <w:pStyle w:val="ListParagraph"/>
        <w:rPr>
          <w:rFonts w:ascii="Arial" w:hAnsi="Arial" w:cs="Arial"/>
        </w:rPr>
      </w:pPr>
      <w:sdt>
        <w:sdtPr>
          <w:rPr>
            <w:rFonts w:ascii="MS Gothic" w:eastAsia="MS Gothic" w:hAnsi="MS Gothic" w:cs="Arial"/>
          </w:rPr>
          <w:id w:val="-3675759"/>
          <w14:checkbox>
            <w14:checked w14:val="0"/>
            <w14:checkedState w14:val="2612" w14:font="MS Gothic"/>
            <w14:uncheckedState w14:val="2610" w14:font="MS Gothic"/>
          </w14:checkbox>
        </w:sdtPr>
        <w:sdtContent>
          <w:r w:rsidR="004215C3" w:rsidRPr="00405382">
            <w:rPr>
              <w:rFonts w:ascii="MS Gothic" w:eastAsia="MS Gothic" w:hAnsi="MS Gothic" w:cs="Arial" w:hint="eastAsia"/>
            </w:rPr>
            <w:t>☐</w:t>
          </w:r>
        </w:sdtContent>
      </w:sdt>
      <w:r w:rsidR="004215C3" w:rsidRPr="00405382">
        <w:rPr>
          <w:rFonts w:ascii="Arial" w:hAnsi="Arial" w:cs="Arial"/>
        </w:rPr>
        <w:t xml:space="preserve"> - </w:t>
      </w:r>
      <w:r w:rsidR="004215C3">
        <w:rPr>
          <w:rFonts w:ascii="Arial" w:hAnsi="Arial" w:cs="Arial"/>
        </w:rPr>
        <w:t xml:space="preserve">Assumed by the Buyer. </w:t>
      </w:r>
    </w:p>
    <w:p w14:paraId="38699DEA" w14:textId="660CC221" w:rsidR="00D77FF8" w:rsidRPr="002E4C01" w:rsidRDefault="00000000" w:rsidP="002E4C01">
      <w:pPr>
        <w:pStyle w:val="ListParagraph"/>
        <w:rPr>
          <w:rFonts w:ascii="Arial" w:hAnsi="Arial" w:cs="Arial"/>
        </w:rPr>
      </w:pPr>
      <w:sdt>
        <w:sdtPr>
          <w:rPr>
            <w:rFonts w:ascii="MS Gothic" w:eastAsia="MS Gothic" w:hAnsi="MS Gothic" w:cs="Arial"/>
          </w:rPr>
          <w:id w:val="-962270474"/>
          <w14:checkbox>
            <w14:checked w14:val="0"/>
            <w14:checkedState w14:val="2612" w14:font="MS Gothic"/>
            <w14:uncheckedState w14:val="2610" w14:font="MS Gothic"/>
          </w14:checkbox>
        </w:sdtPr>
        <w:sdtContent>
          <w:r w:rsidR="004215C3">
            <w:rPr>
              <w:rFonts w:ascii="MS Gothic" w:eastAsia="MS Gothic" w:hAnsi="MS Gothic" w:cs="Arial" w:hint="eastAsia"/>
            </w:rPr>
            <w:t>☐</w:t>
          </w:r>
        </w:sdtContent>
      </w:sdt>
      <w:r w:rsidR="004215C3" w:rsidRPr="00405382">
        <w:rPr>
          <w:rFonts w:ascii="Arial" w:hAnsi="Arial" w:cs="Arial"/>
        </w:rPr>
        <w:t xml:space="preserve"> - </w:t>
      </w:r>
      <w:r w:rsidR="004215C3" w:rsidRPr="00542785">
        <w:rPr>
          <w:rFonts w:ascii="Arial" w:hAnsi="Arial" w:cs="Arial"/>
        </w:rPr>
        <w:t>Other</w:t>
      </w:r>
      <w:r w:rsidR="004215C3">
        <w:rPr>
          <w:rFonts w:ascii="Arial" w:hAnsi="Arial" w:cs="Arial"/>
        </w:rPr>
        <w:t xml:space="preserve">: </w:t>
      </w:r>
      <w:r w:rsidR="00BE647D">
        <w:rPr>
          <w:rFonts w:ascii="Arial" w:hAnsi="Arial" w:cs="Arial"/>
        </w:rPr>
        <w:fldChar w:fldCharType="begin">
          <w:ffData>
            <w:name w:val=""/>
            <w:enabled/>
            <w:calcOnExit w:val="0"/>
            <w:textInput>
              <w:default w:val="[DESCRIBE OTHER CONDITION]"/>
            </w:textInput>
          </w:ffData>
        </w:fldChar>
      </w:r>
      <w:r w:rsidR="00BE647D">
        <w:rPr>
          <w:rFonts w:ascii="Arial" w:hAnsi="Arial" w:cs="Arial"/>
        </w:rPr>
        <w:instrText xml:space="preserve"> FORMTEXT </w:instrText>
      </w:r>
      <w:r w:rsidR="00BE647D">
        <w:rPr>
          <w:rFonts w:ascii="Arial" w:hAnsi="Arial" w:cs="Arial"/>
        </w:rPr>
      </w:r>
      <w:r w:rsidR="00BE647D">
        <w:rPr>
          <w:rFonts w:ascii="Arial" w:hAnsi="Arial" w:cs="Arial"/>
        </w:rPr>
        <w:fldChar w:fldCharType="separate"/>
      </w:r>
      <w:r w:rsidR="00BE647D">
        <w:rPr>
          <w:rFonts w:ascii="Arial" w:hAnsi="Arial" w:cs="Arial"/>
          <w:noProof/>
        </w:rPr>
        <w:t>[DESCRIBE OTHER CONDITION]</w:t>
      </w:r>
      <w:r w:rsidR="00BE647D">
        <w:rPr>
          <w:rFonts w:ascii="Arial" w:hAnsi="Arial" w:cs="Arial"/>
        </w:rPr>
        <w:fldChar w:fldCharType="end"/>
      </w:r>
      <w:r w:rsidR="004215C3">
        <w:rPr>
          <w:rFonts w:ascii="Arial" w:hAnsi="Arial" w:cs="Arial"/>
        </w:rPr>
        <w:t>.</w:t>
      </w:r>
      <w:r w:rsidR="004215C3">
        <w:rPr>
          <w:rFonts w:ascii="Arial" w:hAnsi="Arial" w:cs="Arial"/>
        </w:rPr>
        <w:br/>
      </w:r>
    </w:p>
    <w:p w14:paraId="1E53016C" w14:textId="77777777" w:rsidR="007D3902" w:rsidRDefault="007D3902" w:rsidP="007D3902">
      <w:pPr>
        <w:pStyle w:val="ListParagraph"/>
        <w:numPr>
          <w:ilvl w:val="0"/>
          <w:numId w:val="1"/>
        </w:numPr>
        <w:ind w:left="360"/>
        <w:rPr>
          <w:rFonts w:ascii="Arial" w:hAnsi="Arial" w:cs="Arial"/>
        </w:rPr>
      </w:pPr>
      <w:r>
        <w:rPr>
          <w:rFonts w:ascii="Arial" w:hAnsi="Arial" w:cs="Arial"/>
          <w:b/>
          <w:bCs/>
        </w:rPr>
        <w:t>REPORTS</w:t>
      </w:r>
      <w:r>
        <w:rPr>
          <w:rFonts w:ascii="Arial" w:hAnsi="Arial" w:cs="Arial"/>
        </w:rPr>
        <w:t>. If the Seller is aware of the presence of asbestos on the Property, as specified and identified in Section 3 of this Addendum, any relevant reports conducted to make such determinations shall be affixed to this Addendum, if available, and the Seller shall provide the Buyer with any additional information regarding the risks or impacts of exposure to the asbestos as required by law.</w:t>
      </w:r>
    </w:p>
    <w:p w14:paraId="2BCF905E" w14:textId="77777777" w:rsidR="007D3902" w:rsidRPr="007D3902" w:rsidRDefault="007D3902" w:rsidP="007D3902">
      <w:pPr>
        <w:rPr>
          <w:rFonts w:ascii="Arial" w:hAnsi="Arial" w:cs="Arial"/>
        </w:rPr>
      </w:pPr>
    </w:p>
    <w:p w14:paraId="06FE063E" w14:textId="675E682E" w:rsidR="000D35DA" w:rsidRPr="000D35DA" w:rsidRDefault="00DD709E" w:rsidP="000D35DA">
      <w:pPr>
        <w:pStyle w:val="ListParagraph"/>
        <w:numPr>
          <w:ilvl w:val="0"/>
          <w:numId w:val="1"/>
        </w:numPr>
        <w:ind w:left="360"/>
        <w:rPr>
          <w:rFonts w:ascii="Arial" w:hAnsi="Arial" w:cs="Arial"/>
        </w:rPr>
      </w:pPr>
      <w:r w:rsidRPr="00C72E4F">
        <w:rPr>
          <w:rFonts w:ascii="Arial" w:hAnsi="Arial" w:cs="Arial"/>
          <w:b/>
          <w:bCs/>
        </w:rPr>
        <w:t>ADDITIONAL TERMS</w:t>
      </w:r>
      <w:r w:rsidR="00F616BE">
        <w:rPr>
          <w:rFonts w:ascii="Arial" w:hAnsi="Arial" w:cs="Arial"/>
          <w:b/>
          <w:bCs/>
        </w:rPr>
        <w:t xml:space="preserve"> AND CONDITIONS</w:t>
      </w:r>
      <w:r w:rsidRPr="00C72E4F">
        <w:rPr>
          <w:rFonts w:ascii="Arial" w:hAnsi="Arial" w:cs="Arial"/>
        </w:rPr>
        <w:t xml:space="preserve">. </w:t>
      </w:r>
      <w:r w:rsidR="00F616BE">
        <w:rPr>
          <w:rFonts w:ascii="Arial" w:hAnsi="Arial" w:cs="Arial"/>
        </w:rPr>
        <w:br/>
      </w:r>
      <w:r w:rsidR="00F616BE">
        <w:rPr>
          <w:rFonts w:ascii="Arial" w:hAnsi="Arial" w:cs="Arial"/>
        </w:rPr>
        <w:br/>
      </w:r>
      <w:r w:rsidR="000D35DA" w:rsidRPr="009F1863">
        <w:rPr>
          <w:rFonts w:ascii="Arial" w:hAnsi="Arial" w:cs="Arial"/>
        </w:rPr>
        <w:fldChar w:fldCharType="begin">
          <w:ffData>
            <w:name w:val=""/>
            <w:enabled/>
            <w:calcOnExit w:val="0"/>
            <w:textInput>
              <w:default w:val="[ADD ANY ADDITIONAL TERMS AND CONDITIONS HERE]"/>
            </w:textInput>
          </w:ffData>
        </w:fldChar>
      </w:r>
      <w:r w:rsidR="000D35DA" w:rsidRPr="009F1863">
        <w:rPr>
          <w:rFonts w:ascii="Arial" w:hAnsi="Arial" w:cs="Arial"/>
        </w:rPr>
        <w:instrText xml:space="preserve"> FORMTEXT </w:instrText>
      </w:r>
      <w:r w:rsidR="000D35DA" w:rsidRPr="009F1863">
        <w:rPr>
          <w:rFonts w:ascii="Arial" w:hAnsi="Arial" w:cs="Arial"/>
        </w:rPr>
      </w:r>
      <w:r w:rsidR="000D35DA" w:rsidRPr="009F1863">
        <w:rPr>
          <w:rFonts w:ascii="Arial" w:hAnsi="Arial" w:cs="Arial"/>
        </w:rPr>
        <w:fldChar w:fldCharType="separate"/>
      </w:r>
      <w:r w:rsidR="000D35DA" w:rsidRPr="009F1863">
        <w:rPr>
          <w:rFonts w:ascii="Arial" w:hAnsi="Arial" w:cs="Arial"/>
          <w:noProof/>
        </w:rPr>
        <w:t>[ADD ANY ADDITIONAL TERMS AND CONDITIONS HERE]</w:t>
      </w:r>
      <w:r w:rsidR="000D35DA" w:rsidRPr="009F1863">
        <w:rPr>
          <w:rFonts w:ascii="Arial" w:hAnsi="Arial" w:cs="Arial"/>
        </w:rPr>
        <w:fldChar w:fldCharType="end"/>
      </w:r>
      <w:r w:rsidR="00693DB3">
        <w:rPr>
          <w:rFonts w:ascii="Arial" w:hAnsi="Arial" w:cs="Arial"/>
        </w:rPr>
        <w:t>.</w:t>
      </w:r>
      <w:r w:rsidR="000D35DA">
        <w:rPr>
          <w:rFonts w:ascii="Arial" w:hAnsi="Arial" w:cs="Arial"/>
        </w:rPr>
        <w:br/>
      </w:r>
    </w:p>
    <w:p w14:paraId="777D3257" w14:textId="44C4B444" w:rsidR="009827C8" w:rsidRPr="000D35DA" w:rsidRDefault="000D35DA" w:rsidP="000D35DA">
      <w:pPr>
        <w:pStyle w:val="ListParagraph"/>
        <w:numPr>
          <w:ilvl w:val="0"/>
          <w:numId w:val="1"/>
        </w:numPr>
        <w:ind w:left="360"/>
        <w:rPr>
          <w:rFonts w:ascii="Arial" w:hAnsi="Arial" w:cs="Arial"/>
        </w:rPr>
      </w:pPr>
      <w:r w:rsidRPr="000D35DA">
        <w:rPr>
          <w:rFonts w:ascii="Arial" w:hAnsi="Arial" w:cs="Arial"/>
          <w:b/>
          <w:bCs/>
        </w:rPr>
        <w:t xml:space="preserve">EFFECT ON </w:t>
      </w:r>
      <w:r w:rsidR="002A6BFA">
        <w:rPr>
          <w:rFonts w:ascii="Arial" w:hAnsi="Arial" w:cs="Arial"/>
          <w:b/>
          <w:bCs/>
        </w:rPr>
        <w:t>AGREEMENT</w:t>
      </w:r>
      <w:r>
        <w:rPr>
          <w:rFonts w:ascii="Arial" w:hAnsi="Arial" w:cs="Arial"/>
        </w:rPr>
        <w:t xml:space="preserve">. </w:t>
      </w:r>
      <w:r w:rsidR="00DD709E" w:rsidRPr="000D35DA">
        <w:rPr>
          <w:rFonts w:ascii="Arial" w:hAnsi="Arial" w:cs="Arial"/>
        </w:rPr>
        <w:t xml:space="preserve">Except as specifically mentioned in this Addendum, all other terms and conditions of the Original </w:t>
      </w:r>
      <w:r w:rsidR="00EF1AF8" w:rsidRPr="000D35DA">
        <w:rPr>
          <w:rFonts w:ascii="Arial" w:hAnsi="Arial" w:cs="Arial"/>
        </w:rPr>
        <w:t>Agreement</w:t>
      </w:r>
      <w:r w:rsidR="00DD709E" w:rsidRPr="000D35DA">
        <w:rPr>
          <w:rFonts w:ascii="Arial" w:hAnsi="Arial" w:cs="Arial"/>
        </w:rPr>
        <w:t xml:space="preserve"> shall remain in full force and effect.</w:t>
      </w:r>
    </w:p>
    <w:p w14:paraId="0BB6E3C2" w14:textId="77777777" w:rsidR="009827C8" w:rsidRDefault="009827C8" w:rsidP="009827C8">
      <w:pPr>
        <w:rPr>
          <w:rFonts w:ascii="Arial" w:hAnsi="Arial" w:cs="Arial"/>
          <w:b/>
          <w:bCs/>
        </w:rPr>
      </w:pPr>
    </w:p>
    <w:p w14:paraId="1EBB714A" w14:textId="77777777" w:rsidR="009827C8" w:rsidRDefault="00DD709E" w:rsidP="009827C8">
      <w:pPr>
        <w:pStyle w:val="ListParagraph"/>
        <w:numPr>
          <w:ilvl w:val="0"/>
          <w:numId w:val="1"/>
        </w:numPr>
        <w:ind w:left="360"/>
        <w:rPr>
          <w:rFonts w:ascii="Arial" w:hAnsi="Arial" w:cs="Arial"/>
        </w:rPr>
      </w:pPr>
      <w:r w:rsidRPr="009827C8">
        <w:rPr>
          <w:rFonts w:ascii="Arial" w:hAnsi="Arial" w:cs="Arial"/>
          <w:b/>
          <w:bCs/>
        </w:rPr>
        <w:t>EXECUTION</w:t>
      </w:r>
      <w:r w:rsidRPr="009827C8">
        <w:rPr>
          <w:rFonts w:ascii="Arial" w:hAnsi="Arial" w:cs="Arial"/>
        </w:rPr>
        <w:t>. This Addendum may be executed in counterparts, each of which shall be deemed an original, but all of which together shall constitute one and the same instrument.</w:t>
      </w:r>
    </w:p>
    <w:p w14:paraId="081BB496" w14:textId="7C55E159" w:rsidR="009827C8" w:rsidRPr="00C32092" w:rsidRDefault="009827C8" w:rsidP="00C32092">
      <w:pPr>
        <w:rPr>
          <w:rFonts w:ascii="Arial" w:hAnsi="Arial" w:cs="Arial"/>
        </w:rPr>
      </w:pPr>
    </w:p>
    <w:p w14:paraId="05B3157D" w14:textId="77777777" w:rsidR="009827C8" w:rsidRDefault="009827C8" w:rsidP="009827C8">
      <w:pPr>
        <w:pStyle w:val="ListParagraph"/>
        <w:ind w:left="360"/>
        <w:rPr>
          <w:rFonts w:ascii="Arial" w:hAnsi="Arial" w:cs="Arial"/>
        </w:rPr>
      </w:pPr>
    </w:p>
    <w:p w14:paraId="3C888110" w14:textId="473993FC" w:rsidR="00EA5B14" w:rsidRPr="00EA5B14" w:rsidRDefault="00EA5B14" w:rsidP="00EA5B14">
      <w:pPr>
        <w:ind w:left="720"/>
        <w:outlineLvl w:val="0"/>
        <w:rPr>
          <w:rFonts w:ascii="Arial" w:hAnsi="Arial" w:cs="Arial"/>
          <w:lang w:val="fr-CA"/>
        </w:rPr>
      </w:pPr>
      <w:r w:rsidRPr="00EA5B14">
        <w:rPr>
          <w:rFonts w:ascii="Arial" w:hAnsi="Arial" w:cs="Arial"/>
          <w:b/>
          <w:bCs/>
          <w:lang w:val="fr-CA"/>
        </w:rPr>
        <w:t>Seller Signature</w:t>
      </w:r>
      <w:r w:rsidRPr="00EA5B14">
        <w:rPr>
          <w:rFonts w:ascii="Arial" w:hAnsi="Arial" w:cs="Arial"/>
          <w:lang w:val="fr-CA"/>
        </w:rPr>
        <w:t xml:space="preserve">: </w:t>
      </w:r>
      <w:hyperlink r:id="rId7" w:history="1">
        <w:r w:rsidRPr="00EA5B14">
          <w:rPr>
            <w:rStyle w:val="Hyperlink"/>
            <w:rFonts w:ascii="Arial" w:hAnsi="Arial" w:cs="Arial"/>
            <w:lang w:val="fr-CA"/>
          </w:rPr>
          <w:t>___________________________</w:t>
        </w:r>
      </w:hyperlink>
      <w:r w:rsidRPr="00EA5B14">
        <w:rPr>
          <w:rFonts w:ascii="Arial" w:hAnsi="Arial" w:cs="Arial"/>
          <w:lang w:val="fr-CA"/>
        </w:rPr>
        <w:t xml:space="preserve"> Date: </w:t>
      </w:r>
      <w:r w:rsidRPr="00465D84">
        <w:rPr>
          <w:rFonts w:ascii="Arial" w:hAnsi="Arial" w:cs="Arial"/>
          <w:u w:val="single"/>
        </w:rPr>
        <w:fldChar w:fldCharType="begin">
          <w:ffData>
            <w:name w:val="Text1"/>
            <w:enabled/>
            <w:calcOnExit w:val="0"/>
            <w:textInput>
              <w:default w:val="[MM/DD/YYYY]"/>
            </w:textInput>
          </w:ffData>
        </w:fldChar>
      </w:r>
      <w:r w:rsidRPr="00EA5B14">
        <w:rPr>
          <w:rFonts w:ascii="Arial" w:hAnsi="Arial" w:cs="Arial"/>
          <w:u w:val="single"/>
          <w:lang w:val="fr-CA"/>
        </w:rPr>
        <w:instrText xml:space="preserve"> FORMTEXT </w:instrText>
      </w:r>
      <w:r w:rsidRPr="00465D84">
        <w:rPr>
          <w:rFonts w:ascii="Arial" w:hAnsi="Arial" w:cs="Arial"/>
          <w:u w:val="single"/>
        </w:rPr>
      </w:r>
      <w:r w:rsidRPr="00465D84">
        <w:rPr>
          <w:rFonts w:ascii="Arial" w:hAnsi="Arial" w:cs="Arial"/>
          <w:u w:val="single"/>
        </w:rPr>
        <w:fldChar w:fldCharType="separate"/>
      </w:r>
      <w:r w:rsidRPr="00EA5B14">
        <w:rPr>
          <w:rFonts w:ascii="Arial" w:hAnsi="Arial" w:cs="Arial"/>
          <w:noProof/>
          <w:u w:val="single"/>
          <w:lang w:val="fr-CA"/>
        </w:rPr>
        <w:t>[MM/DD/YYYY]</w:t>
      </w:r>
      <w:r w:rsidRPr="00465D84">
        <w:rPr>
          <w:rFonts w:ascii="Arial" w:hAnsi="Arial" w:cs="Arial"/>
          <w:u w:val="single"/>
        </w:rPr>
        <w:fldChar w:fldCharType="end"/>
      </w:r>
    </w:p>
    <w:p w14:paraId="5BCC2A49" w14:textId="77777777" w:rsidR="00EA5B14" w:rsidRPr="00EA5B14" w:rsidRDefault="00EA5B14" w:rsidP="00EA5B14">
      <w:pPr>
        <w:ind w:left="720"/>
        <w:outlineLvl w:val="0"/>
        <w:rPr>
          <w:rFonts w:ascii="Arial" w:hAnsi="Arial" w:cs="Arial"/>
          <w:lang w:val="fr-CA"/>
        </w:rPr>
      </w:pPr>
    </w:p>
    <w:p w14:paraId="427F2CCD" w14:textId="31AE2CB2" w:rsidR="00EA5B14" w:rsidRPr="0054569E" w:rsidRDefault="00EA5B14" w:rsidP="00EA5B14">
      <w:pPr>
        <w:ind w:left="1080"/>
        <w:outlineLvl w:val="0"/>
        <w:rPr>
          <w:rFonts w:ascii="Arial" w:hAnsi="Arial" w:cs="Arial"/>
          <w:lang w:val="en-CA"/>
        </w:rPr>
      </w:pPr>
      <w:r w:rsidRPr="0054569E">
        <w:rPr>
          <w:rFonts w:ascii="Arial" w:hAnsi="Arial" w:cs="Arial"/>
          <w:lang w:val="en-CA"/>
        </w:rPr>
        <w:t xml:space="preserve">Print Name: </w:t>
      </w:r>
      <w:r w:rsidR="00321CE6">
        <w:rPr>
          <w:rFonts w:ascii="Arial" w:hAnsi="Arial" w:cs="Arial"/>
          <w:u w:val="single"/>
        </w:rPr>
        <w:fldChar w:fldCharType="begin">
          <w:ffData>
            <w:name w:val=""/>
            <w:enabled/>
            <w:calcOnExit w:val="0"/>
            <w:textInput>
              <w:default w:val="[SELLER'S NAME]"/>
            </w:textInput>
          </w:ffData>
        </w:fldChar>
      </w:r>
      <w:r w:rsidR="00321CE6">
        <w:rPr>
          <w:rFonts w:ascii="Arial" w:hAnsi="Arial" w:cs="Arial"/>
          <w:u w:val="single"/>
        </w:rPr>
        <w:instrText xml:space="preserve"> FORMTEXT </w:instrText>
      </w:r>
      <w:r w:rsidR="00321CE6">
        <w:rPr>
          <w:rFonts w:ascii="Arial" w:hAnsi="Arial" w:cs="Arial"/>
          <w:u w:val="single"/>
        </w:rPr>
      </w:r>
      <w:r w:rsidR="00321CE6">
        <w:rPr>
          <w:rFonts w:ascii="Arial" w:hAnsi="Arial" w:cs="Arial"/>
          <w:u w:val="single"/>
        </w:rPr>
        <w:fldChar w:fldCharType="separate"/>
      </w:r>
      <w:r w:rsidR="00321CE6">
        <w:rPr>
          <w:rFonts w:ascii="Arial" w:hAnsi="Arial" w:cs="Arial"/>
          <w:noProof/>
          <w:u w:val="single"/>
        </w:rPr>
        <w:t>[SELLER'S NAME]</w:t>
      </w:r>
      <w:r w:rsidR="00321CE6">
        <w:rPr>
          <w:rFonts w:ascii="Arial" w:hAnsi="Arial" w:cs="Arial"/>
          <w:u w:val="single"/>
        </w:rPr>
        <w:fldChar w:fldCharType="end"/>
      </w:r>
    </w:p>
    <w:p w14:paraId="23E69F19" w14:textId="77777777" w:rsidR="00EA5B14" w:rsidRPr="0054569E" w:rsidRDefault="00EA5B14" w:rsidP="00EA5B14">
      <w:pPr>
        <w:ind w:left="720"/>
        <w:outlineLvl w:val="0"/>
        <w:rPr>
          <w:rFonts w:ascii="Arial" w:hAnsi="Arial" w:cs="Arial"/>
          <w:lang w:val="en-CA"/>
        </w:rPr>
      </w:pPr>
    </w:p>
    <w:p w14:paraId="617247C3" w14:textId="77777777" w:rsidR="00EA5B14" w:rsidRPr="00EA4D5E" w:rsidRDefault="00EA5B14" w:rsidP="00EA5B14">
      <w:pPr>
        <w:rPr>
          <w:rFonts w:ascii="Arial" w:hAnsi="Arial" w:cs="Arial"/>
        </w:rPr>
      </w:pPr>
    </w:p>
    <w:p w14:paraId="78380131" w14:textId="589EE731" w:rsidR="00EA5B14" w:rsidRPr="00B66C1A" w:rsidRDefault="00EA5B14" w:rsidP="00EA5B14">
      <w:pPr>
        <w:ind w:left="720"/>
        <w:outlineLvl w:val="0"/>
        <w:rPr>
          <w:rFonts w:ascii="Arial" w:hAnsi="Arial" w:cs="Arial"/>
          <w:lang w:val="en-CA"/>
        </w:rPr>
      </w:pPr>
      <w:r w:rsidRPr="00B66C1A">
        <w:rPr>
          <w:rFonts w:ascii="Arial" w:hAnsi="Arial" w:cs="Arial"/>
          <w:b/>
          <w:bCs/>
          <w:lang w:val="en-CA"/>
        </w:rPr>
        <w:t>Buyer Signature</w:t>
      </w:r>
      <w:r w:rsidRPr="00B66C1A">
        <w:rPr>
          <w:rFonts w:ascii="Arial" w:hAnsi="Arial" w:cs="Arial"/>
          <w:lang w:val="en-CA"/>
        </w:rPr>
        <w:t xml:space="preserve">: </w:t>
      </w:r>
      <w:hyperlink r:id="rId8" w:history="1">
        <w:r w:rsidRPr="00B66C1A">
          <w:rPr>
            <w:rStyle w:val="Hyperlink"/>
            <w:rFonts w:ascii="Arial" w:hAnsi="Arial" w:cs="Arial"/>
            <w:lang w:val="en-CA"/>
          </w:rPr>
          <w:t>___________________________</w:t>
        </w:r>
      </w:hyperlink>
      <w:r w:rsidRPr="00B66C1A">
        <w:rPr>
          <w:rFonts w:ascii="Arial" w:hAnsi="Arial" w:cs="Arial"/>
          <w:lang w:val="en-CA"/>
        </w:rPr>
        <w:t xml:space="preserve"> Date: </w:t>
      </w:r>
      <w:r w:rsidRPr="00465D84">
        <w:rPr>
          <w:rFonts w:ascii="Arial" w:hAnsi="Arial" w:cs="Arial"/>
          <w:u w:val="single"/>
        </w:rPr>
        <w:fldChar w:fldCharType="begin">
          <w:ffData>
            <w:name w:val="Text1"/>
            <w:enabled/>
            <w:calcOnExit w:val="0"/>
            <w:textInput>
              <w:default w:val="[MM/DD/YYYY]"/>
            </w:textInput>
          </w:ffData>
        </w:fldChar>
      </w:r>
      <w:r w:rsidRPr="00B66C1A">
        <w:rPr>
          <w:rFonts w:ascii="Arial" w:hAnsi="Arial" w:cs="Arial"/>
          <w:u w:val="single"/>
          <w:lang w:val="en-CA"/>
        </w:rPr>
        <w:instrText xml:space="preserve"> FORMTEXT </w:instrText>
      </w:r>
      <w:r w:rsidRPr="00465D84">
        <w:rPr>
          <w:rFonts w:ascii="Arial" w:hAnsi="Arial" w:cs="Arial"/>
          <w:u w:val="single"/>
        </w:rPr>
      </w:r>
      <w:r w:rsidRPr="00465D84">
        <w:rPr>
          <w:rFonts w:ascii="Arial" w:hAnsi="Arial" w:cs="Arial"/>
          <w:u w:val="single"/>
        </w:rPr>
        <w:fldChar w:fldCharType="separate"/>
      </w:r>
      <w:r w:rsidRPr="00B66C1A">
        <w:rPr>
          <w:rFonts w:ascii="Arial" w:hAnsi="Arial" w:cs="Arial"/>
          <w:noProof/>
          <w:u w:val="single"/>
          <w:lang w:val="en-CA"/>
        </w:rPr>
        <w:t>[MM/DD/YYYY]</w:t>
      </w:r>
      <w:r w:rsidRPr="00465D84">
        <w:rPr>
          <w:rFonts w:ascii="Arial" w:hAnsi="Arial" w:cs="Arial"/>
          <w:u w:val="single"/>
        </w:rPr>
        <w:fldChar w:fldCharType="end"/>
      </w:r>
    </w:p>
    <w:p w14:paraId="1792B096" w14:textId="77777777" w:rsidR="00EA5B14" w:rsidRPr="00B66C1A" w:rsidRDefault="00EA5B14" w:rsidP="00EA5B14">
      <w:pPr>
        <w:ind w:left="720"/>
        <w:outlineLvl w:val="0"/>
        <w:rPr>
          <w:rFonts w:ascii="Arial" w:hAnsi="Arial" w:cs="Arial"/>
          <w:lang w:val="en-CA"/>
        </w:rPr>
      </w:pPr>
    </w:p>
    <w:p w14:paraId="718D20AA" w14:textId="4977F91D" w:rsidR="00EA5B14" w:rsidRPr="00EF6255" w:rsidRDefault="00EA5B14" w:rsidP="00EA5B14">
      <w:pPr>
        <w:ind w:left="1080"/>
        <w:outlineLvl w:val="0"/>
        <w:rPr>
          <w:rFonts w:ascii="Arial" w:hAnsi="Arial" w:cs="Arial"/>
        </w:rPr>
      </w:pPr>
      <w:r w:rsidRPr="00EA4D5E">
        <w:rPr>
          <w:rFonts w:ascii="Arial" w:hAnsi="Arial" w:cs="Arial"/>
        </w:rPr>
        <w:t>Print Name</w:t>
      </w:r>
      <w:r>
        <w:rPr>
          <w:rFonts w:ascii="Arial" w:hAnsi="Arial" w:cs="Arial"/>
        </w:rPr>
        <w:t>:</w:t>
      </w:r>
      <w:r w:rsidRPr="00EA4D5E">
        <w:rPr>
          <w:rFonts w:ascii="Arial" w:hAnsi="Arial" w:cs="Arial"/>
        </w:rPr>
        <w:t xml:space="preserve"> </w:t>
      </w:r>
      <w:r w:rsidR="00321CE6">
        <w:rPr>
          <w:rFonts w:ascii="Arial" w:hAnsi="Arial" w:cs="Arial"/>
          <w:u w:val="single"/>
        </w:rPr>
        <w:fldChar w:fldCharType="begin">
          <w:ffData>
            <w:name w:val=""/>
            <w:enabled/>
            <w:calcOnExit w:val="0"/>
            <w:textInput>
              <w:default w:val="[BUYER'S NAME]"/>
            </w:textInput>
          </w:ffData>
        </w:fldChar>
      </w:r>
      <w:r w:rsidR="00321CE6">
        <w:rPr>
          <w:rFonts w:ascii="Arial" w:hAnsi="Arial" w:cs="Arial"/>
          <w:u w:val="single"/>
        </w:rPr>
        <w:instrText xml:space="preserve"> FORMTEXT </w:instrText>
      </w:r>
      <w:r w:rsidR="00321CE6">
        <w:rPr>
          <w:rFonts w:ascii="Arial" w:hAnsi="Arial" w:cs="Arial"/>
          <w:u w:val="single"/>
        </w:rPr>
      </w:r>
      <w:r w:rsidR="00321CE6">
        <w:rPr>
          <w:rFonts w:ascii="Arial" w:hAnsi="Arial" w:cs="Arial"/>
          <w:u w:val="single"/>
        </w:rPr>
        <w:fldChar w:fldCharType="separate"/>
      </w:r>
      <w:r w:rsidR="00321CE6">
        <w:rPr>
          <w:rFonts w:ascii="Arial" w:hAnsi="Arial" w:cs="Arial"/>
          <w:noProof/>
          <w:u w:val="single"/>
        </w:rPr>
        <w:t>[BUYER'S NAME]</w:t>
      </w:r>
      <w:r w:rsidR="00321CE6">
        <w:rPr>
          <w:rFonts w:ascii="Arial" w:hAnsi="Arial" w:cs="Arial"/>
          <w:u w:val="single"/>
        </w:rPr>
        <w:fldChar w:fldCharType="end"/>
      </w:r>
    </w:p>
    <w:p w14:paraId="21C4EE3A" w14:textId="37791E34" w:rsidR="00522233" w:rsidRPr="009827C8" w:rsidRDefault="00522233" w:rsidP="00EA5B14">
      <w:pPr>
        <w:pStyle w:val="ListParagraph"/>
        <w:ind w:left="360"/>
        <w:rPr>
          <w:rFonts w:ascii="Arial" w:hAnsi="Arial" w:cs="Arial"/>
        </w:rPr>
      </w:pPr>
    </w:p>
    <w:sectPr w:rsidR="00522233" w:rsidRPr="009827C8" w:rsidSect="000A4399">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CD5A" w14:textId="77777777" w:rsidR="00630C03" w:rsidRDefault="00630C03" w:rsidP="00DD709E">
      <w:r>
        <w:separator/>
      </w:r>
    </w:p>
  </w:endnote>
  <w:endnote w:type="continuationSeparator" w:id="0">
    <w:p w14:paraId="0622769B" w14:textId="77777777" w:rsidR="00630C03" w:rsidRDefault="00630C03" w:rsidP="00DD7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AA07" w14:textId="77777777" w:rsidR="00C72E4F" w:rsidRPr="0049751C" w:rsidRDefault="00C72E4F" w:rsidP="00C72E4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7</w:t>
        </w:r>
        <w:r>
          <w:rPr>
            <w:rStyle w:val="PageNumber"/>
            <w:rFonts w:ascii="Arial" w:hAnsi="Arial" w:cs="Arial"/>
            <w:sz w:val="22"/>
            <w:szCs w:val="22"/>
          </w:rPr>
          <w:fldChar w:fldCharType="end"/>
        </w:r>
      </w:sdtContent>
    </w:sdt>
  </w:p>
  <w:p w14:paraId="1C6CA430" w14:textId="77777777" w:rsidR="00C72E4F" w:rsidRDefault="00C72E4F" w:rsidP="00C72E4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6FED8A28" wp14:editId="06DA180C">
          <wp:simplePos x="0" y="0"/>
          <wp:positionH relativeFrom="column">
            <wp:posOffset>135255</wp:posOffset>
          </wp:positionH>
          <wp:positionV relativeFrom="paragraph">
            <wp:posOffset>30176</wp:posOffset>
          </wp:positionV>
          <wp:extent cx="669000" cy="320040"/>
          <wp:effectExtent l="0" t="0" r="0" b="0"/>
          <wp:wrapNone/>
          <wp:docPr id="1974298743" name="Picture 197429874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0F0C071C" w14:textId="32FD20F4" w:rsidR="00C72E4F" w:rsidRPr="00C72E4F" w:rsidRDefault="00C72E4F" w:rsidP="00C72E4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AB1C" w14:textId="77777777" w:rsidR="00630C03" w:rsidRDefault="00630C03" w:rsidP="00DD709E">
      <w:r>
        <w:separator/>
      </w:r>
    </w:p>
  </w:footnote>
  <w:footnote w:type="continuationSeparator" w:id="0">
    <w:p w14:paraId="30AA73B0" w14:textId="77777777" w:rsidR="00630C03" w:rsidRDefault="00630C03" w:rsidP="00DD7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4ED2"/>
    <w:multiLevelType w:val="hybridMultilevel"/>
    <w:tmpl w:val="3DB6C0AC"/>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4670075">
    <w:abstractNumId w:val="0"/>
  </w:num>
  <w:num w:numId="2" w16cid:durableId="2013331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09E"/>
    <w:rsid w:val="00014BE9"/>
    <w:rsid w:val="000257BF"/>
    <w:rsid w:val="00051EC6"/>
    <w:rsid w:val="0009742C"/>
    <w:rsid w:val="000A4399"/>
    <w:rsid w:val="000D2296"/>
    <w:rsid w:val="000D3215"/>
    <w:rsid w:val="000D35DA"/>
    <w:rsid w:val="00102554"/>
    <w:rsid w:val="001079D3"/>
    <w:rsid w:val="00111144"/>
    <w:rsid w:val="001210A3"/>
    <w:rsid w:val="00125818"/>
    <w:rsid w:val="001A1A68"/>
    <w:rsid w:val="001C2B7C"/>
    <w:rsid w:val="001D3A7F"/>
    <w:rsid w:val="001D6422"/>
    <w:rsid w:val="002569D0"/>
    <w:rsid w:val="00280441"/>
    <w:rsid w:val="00294D40"/>
    <w:rsid w:val="002A6BFA"/>
    <w:rsid w:val="002B5B7F"/>
    <w:rsid w:val="002C563F"/>
    <w:rsid w:val="002E3762"/>
    <w:rsid w:val="002E4C01"/>
    <w:rsid w:val="002F7A6E"/>
    <w:rsid w:val="00311B00"/>
    <w:rsid w:val="00313B8A"/>
    <w:rsid w:val="00321CE6"/>
    <w:rsid w:val="00335963"/>
    <w:rsid w:val="00343CFF"/>
    <w:rsid w:val="00350A78"/>
    <w:rsid w:val="00353BFA"/>
    <w:rsid w:val="00393E77"/>
    <w:rsid w:val="003E6549"/>
    <w:rsid w:val="00405382"/>
    <w:rsid w:val="00412B27"/>
    <w:rsid w:val="00414248"/>
    <w:rsid w:val="004215C3"/>
    <w:rsid w:val="004250E3"/>
    <w:rsid w:val="00460D65"/>
    <w:rsid w:val="004714B6"/>
    <w:rsid w:val="004C7315"/>
    <w:rsid w:val="005018C7"/>
    <w:rsid w:val="005026ED"/>
    <w:rsid w:val="00506923"/>
    <w:rsid w:val="00522233"/>
    <w:rsid w:val="00536F03"/>
    <w:rsid w:val="00542785"/>
    <w:rsid w:val="00593BA2"/>
    <w:rsid w:val="00596B43"/>
    <w:rsid w:val="005B3FB8"/>
    <w:rsid w:val="005C4E2C"/>
    <w:rsid w:val="005E49DF"/>
    <w:rsid w:val="006150EC"/>
    <w:rsid w:val="00630C03"/>
    <w:rsid w:val="006402B0"/>
    <w:rsid w:val="0068266F"/>
    <w:rsid w:val="00686712"/>
    <w:rsid w:val="00693DB3"/>
    <w:rsid w:val="006C3354"/>
    <w:rsid w:val="006E39A3"/>
    <w:rsid w:val="00735B2A"/>
    <w:rsid w:val="00761100"/>
    <w:rsid w:val="007778CC"/>
    <w:rsid w:val="00783B47"/>
    <w:rsid w:val="0078531F"/>
    <w:rsid w:val="007D3902"/>
    <w:rsid w:val="0084661F"/>
    <w:rsid w:val="0088653D"/>
    <w:rsid w:val="008D00C4"/>
    <w:rsid w:val="0095022B"/>
    <w:rsid w:val="009769FD"/>
    <w:rsid w:val="009827C8"/>
    <w:rsid w:val="00992172"/>
    <w:rsid w:val="00992757"/>
    <w:rsid w:val="009D298D"/>
    <w:rsid w:val="009D7EDC"/>
    <w:rsid w:val="009F7207"/>
    <w:rsid w:val="00A12273"/>
    <w:rsid w:val="00B6090D"/>
    <w:rsid w:val="00B66C1A"/>
    <w:rsid w:val="00B674D7"/>
    <w:rsid w:val="00B722C9"/>
    <w:rsid w:val="00BD6E15"/>
    <w:rsid w:val="00BE647D"/>
    <w:rsid w:val="00C14580"/>
    <w:rsid w:val="00C27076"/>
    <w:rsid w:val="00C32092"/>
    <w:rsid w:val="00C34B73"/>
    <w:rsid w:val="00C72E4F"/>
    <w:rsid w:val="00CC2857"/>
    <w:rsid w:val="00CC467B"/>
    <w:rsid w:val="00CE1DCE"/>
    <w:rsid w:val="00CE3D9F"/>
    <w:rsid w:val="00CE4AC9"/>
    <w:rsid w:val="00CF48D4"/>
    <w:rsid w:val="00CF4FD2"/>
    <w:rsid w:val="00D16EE7"/>
    <w:rsid w:val="00D77FF8"/>
    <w:rsid w:val="00DA2022"/>
    <w:rsid w:val="00DD709E"/>
    <w:rsid w:val="00E058FA"/>
    <w:rsid w:val="00E12FF7"/>
    <w:rsid w:val="00E362E1"/>
    <w:rsid w:val="00E702FE"/>
    <w:rsid w:val="00E81A65"/>
    <w:rsid w:val="00EA19FD"/>
    <w:rsid w:val="00EA5B14"/>
    <w:rsid w:val="00EC3337"/>
    <w:rsid w:val="00ED1D64"/>
    <w:rsid w:val="00EF1AF8"/>
    <w:rsid w:val="00F300D3"/>
    <w:rsid w:val="00F372A5"/>
    <w:rsid w:val="00F616BE"/>
    <w:rsid w:val="00F66254"/>
    <w:rsid w:val="00FB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57BC"/>
  <w15:chartTrackingRefBased/>
  <w15:docId w15:val="{40241589-AE3E-7043-8ED9-95B1B68F3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9E"/>
    <w:pPr>
      <w:tabs>
        <w:tab w:val="center" w:pos="4680"/>
        <w:tab w:val="right" w:pos="9360"/>
      </w:tabs>
    </w:pPr>
  </w:style>
  <w:style w:type="character" w:customStyle="1" w:styleId="HeaderChar">
    <w:name w:val="Header Char"/>
    <w:basedOn w:val="DefaultParagraphFont"/>
    <w:link w:val="Header"/>
    <w:uiPriority w:val="99"/>
    <w:rsid w:val="00DD709E"/>
  </w:style>
  <w:style w:type="paragraph" w:styleId="Footer">
    <w:name w:val="footer"/>
    <w:basedOn w:val="Normal"/>
    <w:link w:val="FooterChar"/>
    <w:uiPriority w:val="99"/>
    <w:unhideWhenUsed/>
    <w:rsid w:val="00DD709E"/>
    <w:pPr>
      <w:tabs>
        <w:tab w:val="center" w:pos="4680"/>
        <w:tab w:val="right" w:pos="9360"/>
      </w:tabs>
    </w:pPr>
  </w:style>
  <w:style w:type="character" w:customStyle="1" w:styleId="FooterChar">
    <w:name w:val="Footer Char"/>
    <w:basedOn w:val="DefaultParagraphFont"/>
    <w:link w:val="Footer"/>
    <w:uiPriority w:val="99"/>
    <w:rsid w:val="00DD709E"/>
  </w:style>
  <w:style w:type="character" w:styleId="Hyperlink">
    <w:name w:val="Hyperlink"/>
    <w:basedOn w:val="DefaultParagraphFont"/>
    <w:uiPriority w:val="99"/>
    <w:unhideWhenUsed/>
    <w:rsid w:val="00DD709E"/>
    <w:rPr>
      <w:color w:val="0563C1" w:themeColor="hyperlink"/>
      <w:u w:val="single"/>
    </w:rPr>
  </w:style>
  <w:style w:type="character" w:styleId="UnresolvedMention">
    <w:name w:val="Unresolved Mention"/>
    <w:basedOn w:val="DefaultParagraphFont"/>
    <w:uiPriority w:val="99"/>
    <w:semiHidden/>
    <w:unhideWhenUsed/>
    <w:rsid w:val="00DD709E"/>
    <w:rPr>
      <w:color w:val="605E5C"/>
      <w:shd w:val="clear" w:color="auto" w:fill="E1DFDD"/>
    </w:rPr>
  </w:style>
  <w:style w:type="paragraph" w:styleId="ListParagraph">
    <w:name w:val="List Paragraph"/>
    <w:basedOn w:val="Normal"/>
    <w:uiPriority w:val="34"/>
    <w:qFormat/>
    <w:rsid w:val="00C72E4F"/>
    <w:pPr>
      <w:ind w:left="720"/>
      <w:contextualSpacing/>
    </w:pPr>
  </w:style>
  <w:style w:type="character" w:styleId="PageNumber">
    <w:name w:val="page number"/>
    <w:basedOn w:val="DefaultParagraphFont"/>
    <w:rsid w:val="00C72E4F"/>
  </w:style>
  <w:style w:type="table" w:styleId="TableGrid">
    <w:name w:val="Table Grid"/>
    <w:basedOn w:val="TableNormal"/>
    <w:uiPriority w:val="39"/>
    <w:rsid w:val="00E70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581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25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792687">
      <w:bodyDiv w:val="1"/>
      <w:marLeft w:val="0"/>
      <w:marRight w:val="0"/>
      <w:marTop w:val="0"/>
      <w:marBottom w:val="0"/>
      <w:divBdr>
        <w:top w:val="none" w:sz="0" w:space="0" w:color="auto"/>
        <w:left w:val="none" w:sz="0" w:space="0" w:color="auto"/>
        <w:bottom w:val="none" w:sz="0" w:space="0" w:color="auto"/>
        <w:right w:val="none" w:sz="0" w:space="0" w:color="auto"/>
      </w:divBdr>
    </w:div>
    <w:div w:id="427115244">
      <w:bodyDiv w:val="1"/>
      <w:marLeft w:val="0"/>
      <w:marRight w:val="0"/>
      <w:marTop w:val="0"/>
      <w:marBottom w:val="0"/>
      <w:divBdr>
        <w:top w:val="none" w:sz="0" w:space="0" w:color="auto"/>
        <w:left w:val="none" w:sz="0" w:space="0" w:color="auto"/>
        <w:bottom w:val="none" w:sz="0" w:space="0" w:color="auto"/>
        <w:right w:val="none" w:sz="0" w:space="0" w:color="auto"/>
      </w:divBdr>
    </w:div>
    <w:div w:id="462236974">
      <w:bodyDiv w:val="1"/>
      <w:marLeft w:val="0"/>
      <w:marRight w:val="0"/>
      <w:marTop w:val="0"/>
      <w:marBottom w:val="0"/>
      <w:divBdr>
        <w:top w:val="none" w:sz="0" w:space="0" w:color="auto"/>
        <w:left w:val="none" w:sz="0" w:space="0" w:color="auto"/>
        <w:bottom w:val="none" w:sz="0" w:space="0" w:color="auto"/>
        <w:right w:val="none" w:sz="0" w:space="0" w:color="auto"/>
      </w:divBdr>
    </w:div>
    <w:div w:id="17397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Asbestos Addendum</vt:lpstr>
    </vt:vector>
  </TitlesOfParts>
  <Manager/>
  <Company/>
  <LinksUpToDate>false</LinksUpToDate>
  <CharactersWithSpaces>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 Addendum</dc:title>
  <dc:subject/>
  <dc:creator>eSign</dc:creator>
  <cp:keywords/>
  <dc:description/>
  <cp:lastModifiedBy>Corbin Steele</cp:lastModifiedBy>
  <cp:revision>26</cp:revision>
  <cp:lastPrinted>2023-04-10T18:17:00Z</cp:lastPrinted>
  <dcterms:created xsi:type="dcterms:W3CDTF">2023-04-10T15:13:00Z</dcterms:created>
  <dcterms:modified xsi:type="dcterms:W3CDTF">2023-05-10T15:21:00Z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84e3d152ba0258b65afa69ca9e96a456b662dc2169c81d505a120e6a9953bdae</vt:lpwstr>
  </property>
</Properties>
</file>