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BE306" w14:textId="64C2FC5A" w:rsidR="00F35EF1" w:rsidRPr="006B25DD" w:rsidRDefault="00842374" w:rsidP="00F35EF1">
      <w:pPr>
        <w:jc w:val="center"/>
        <w:rPr>
          <w:rFonts w:ascii="Arial" w:hAnsi="Arial" w:cs="Arial"/>
          <w:b/>
          <w:sz w:val="40"/>
          <w:szCs w:val="40"/>
        </w:rPr>
      </w:pPr>
      <w:r w:rsidRPr="00842374">
        <w:rPr>
          <w:rFonts w:ascii="Arial" w:hAnsi="Arial" w:cs="Arial"/>
          <w:b/>
          <w:color w:val="000000" w:themeColor="text1"/>
          <w:sz w:val="40"/>
          <w:szCs w:val="40"/>
        </w:rPr>
        <w:t>COLORADO</w:t>
      </w:r>
      <w:r w:rsidR="00CE01A7" w:rsidRPr="00842374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F35EF1" w:rsidRPr="006B25DD">
        <w:rPr>
          <w:rFonts w:ascii="Arial" w:hAnsi="Arial" w:cs="Arial"/>
          <w:b/>
          <w:sz w:val="40"/>
          <w:szCs w:val="40"/>
        </w:rPr>
        <w:t>FIREARM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3B91F955" w:rsidR="00F35EF1" w:rsidRPr="00927421" w:rsidRDefault="00F35EF1" w:rsidP="008423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842374">
              <w:rPr>
                <w:rFonts w:ascii="Arial" w:hAnsi="Arial" w:cs="Arial"/>
                <w:sz w:val="22"/>
                <w:szCs w:val="22"/>
              </w:rPr>
              <w:t xml:space="preserve">Colorado </w:t>
            </w: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F35EF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A628E0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A628E0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3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3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A628E0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A628E0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A628E0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convicted in any court of a crime punishable by imprisonment for a term exceeding 1 year;</w:t>
      </w:r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fugitive from justice;</w:t>
      </w:r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unlawful user of or addicted to any controlled substance;</w:t>
      </w:r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adjudicated as a mental defective or has been committed to a mental institution;</w:t>
      </w:r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alien illegally or unlawfully in the United states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discharged from the Armed Forces under dishonorable conditions;</w:t>
      </w:r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Having been a citizen of the United states,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subject to a court order that restrains the person from harassing, stalking, or threatening an intimate partner or child of such intimate partner;</w:t>
      </w:r>
    </w:p>
    <w:p w14:paraId="41634A42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Can lawfully receive, possess, ship, or transport a firearm;</w:t>
      </w:r>
    </w:p>
    <w:p w14:paraId="29F7AA6C" w14:textId="776BA188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year;</w:t>
      </w:r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verified that the firearm details are correct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the lawful owner of the firearm and has the legal right to sell the firearm;</w:t>
      </w:r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 knowledge of defects in the firearm;</w:t>
      </w:r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Believes the firearm is fit to be used for its intended purpose;</w:t>
      </w:r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used in a manner of questionable or certain illegality;</w:t>
      </w:r>
    </w:p>
    <w:p w14:paraId="1A2C8B4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place;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F35EF1">
      <w:pPr>
        <w:keepNext/>
        <w:jc w:val="center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A628E0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99555" w14:textId="77777777" w:rsidR="00A628E0" w:rsidRDefault="00A628E0">
      <w:r>
        <w:separator/>
      </w:r>
    </w:p>
  </w:endnote>
  <w:endnote w:type="continuationSeparator" w:id="0">
    <w:p w14:paraId="6C7576E8" w14:textId="77777777" w:rsidR="00A628E0" w:rsidRDefault="00A6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84237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842374">
          <w:rPr>
            <w:rStyle w:val="PageNumber"/>
            <w:rFonts w:ascii="Arial" w:hAnsi="Arial" w:cs="Arial"/>
            <w:noProof/>
            <w:sz w:val="20"/>
            <w:szCs w:val="20"/>
          </w:rPr>
          <w:t>4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E82A3" w14:textId="77777777" w:rsidR="00A628E0" w:rsidRDefault="00A628E0">
      <w:r>
        <w:separator/>
      </w:r>
    </w:p>
  </w:footnote>
  <w:footnote w:type="continuationSeparator" w:id="0">
    <w:p w14:paraId="18D104EA" w14:textId="77777777" w:rsidR="00A628E0" w:rsidRDefault="00A62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F1"/>
    <w:rsid w:val="00211DB7"/>
    <w:rsid w:val="002D32D7"/>
    <w:rsid w:val="00783CF6"/>
    <w:rsid w:val="00842374"/>
    <w:rsid w:val="00870243"/>
    <w:rsid w:val="0092427A"/>
    <w:rsid w:val="009E1BEF"/>
    <w:rsid w:val="00A628E0"/>
    <w:rsid w:val="00B5135E"/>
    <w:rsid w:val="00B671B8"/>
    <w:rsid w:val="00C93032"/>
    <w:rsid w:val="00CE01A7"/>
    <w:rsid w:val="00E86F27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898</Words>
  <Characters>4724</Characters>
  <Application>Microsoft Macintosh Word</Application>
  <DocSecurity>0</DocSecurity>
  <Lines>188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</vt:lpstr>
    </vt:vector>
  </TitlesOfParts>
  <Manager/>
  <Company/>
  <LinksUpToDate>false</LinksUpToDate>
  <CharactersWithSpaces>5514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Firearm Bill of Sale Form</dc:title>
  <dc:subject/>
  <dc:creator>eSign</dc:creator>
  <cp:keywords/>
  <dc:description/>
  <cp:lastModifiedBy>Corbin Steele</cp:lastModifiedBy>
  <cp:revision>4</cp:revision>
  <dcterms:created xsi:type="dcterms:W3CDTF">2021-01-08T20:40:00Z</dcterms:created>
  <dcterms:modified xsi:type="dcterms:W3CDTF">2021-01-08T20:40:00Z</dcterms:modified>
  <cp:category/>
</cp:coreProperties>
</file>