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74F353DA" w:rsidR="0032512D" w:rsidRPr="001B308A" w:rsidRDefault="001B308A" w:rsidP="0032512D">
      <w:pPr>
        <w:jc w:val="center"/>
        <w:rPr>
          <w:rFonts w:ascii="Arial" w:hAnsi="Arial" w:cs="Arial"/>
          <w:b/>
          <w:bCs/>
          <w:color w:val="000000" w:themeColor="text1"/>
          <w:sz w:val="36"/>
          <w:szCs w:val="36"/>
        </w:rPr>
      </w:pPr>
      <w:r w:rsidRPr="001B308A">
        <w:rPr>
          <w:rFonts w:ascii="Arial" w:hAnsi="Arial" w:cs="Arial"/>
          <w:b/>
          <w:bCs/>
          <w:color w:val="000000" w:themeColor="text1"/>
          <w:sz w:val="36"/>
          <w:szCs w:val="36"/>
        </w:rPr>
        <w:t>CONNECTICUT</w:t>
      </w:r>
      <w:r w:rsidR="000F2380" w:rsidRPr="001B308A">
        <w:rPr>
          <w:rFonts w:ascii="Arial" w:hAnsi="Arial" w:cs="Arial"/>
          <w:b/>
          <w:bCs/>
          <w:color w:val="000000" w:themeColor="text1"/>
          <w:sz w:val="36"/>
          <w:szCs w:val="36"/>
        </w:rPr>
        <w:t xml:space="preserve"> </w:t>
      </w:r>
      <w:r w:rsidR="0032512D" w:rsidRPr="001B308A">
        <w:rPr>
          <w:rFonts w:ascii="Arial" w:hAnsi="Arial" w:cs="Arial"/>
          <w:b/>
          <w:bCs/>
          <w:color w:val="000000" w:themeColor="text1"/>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31272FA7"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688EFA73" w:rsidR="00BC42A0" w:rsidRPr="001B308A" w:rsidRDefault="0032512D" w:rsidP="00BC42A0">
      <w:pPr>
        <w:pStyle w:val="ListParagraph"/>
        <w:numPr>
          <w:ilvl w:val="0"/>
          <w:numId w:val="7"/>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w:t>
      </w:r>
      <w:r w:rsidRPr="001B308A">
        <w:rPr>
          <w:rFonts w:ascii="Arial" w:hAnsi="Arial" w:cs="Arial"/>
          <w:color w:val="000000" w:themeColor="text1"/>
          <w:sz w:val="22"/>
          <w:szCs w:val="22"/>
        </w:rPr>
        <w:t xml:space="preserve">State of </w:t>
      </w:r>
      <w:r w:rsidR="001B308A" w:rsidRPr="001B308A">
        <w:rPr>
          <w:rFonts w:ascii="Arial" w:hAnsi="Arial" w:cs="Arial"/>
          <w:color w:val="000000" w:themeColor="text1"/>
          <w:sz w:val="22"/>
          <w:szCs w:val="22"/>
        </w:rPr>
        <w:t>Connecticut</w:t>
      </w:r>
      <w:r w:rsidR="004C7A42" w:rsidRPr="001B308A">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2525" w14:textId="77777777" w:rsidR="007B4233" w:rsidRDefault="007B4233" w:rsidP="003A3DB3">
      <w:r>
        <w:separator/>
      </w:r>
    </w:p>
  </w:endnote>
  <w:endnote w:type="continuationSeparator" w:id="0">
    <w:p w14:paraId="13FA0A3E" w14:textId="77777777" w:rsidR="007B4233" w:rsidRDefault="007B4233"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3D8F" w14:textId="77777777" w:rsidR="007B4233" w:rsidRDefault="007B4233" w:rsidP="003A3DB3">
      <w:r>
        <w:separator/>
      </w:r>
    </w:p>
  </w:footnote>
  <w:footnote w:type="continuationSeparator" w:id="0">
    <w:p w14:paraId="1D5584C9" w14:textId="77777777" w:rsidR="007B4233" w:rsidRDefault="007B4233"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308A"/>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B4233"/>
    <w:rsid w:val="007D1361"/>
    <w:rsid w:val="008376E1"/>
    <w:rsid w:val="00845D1D"/>
    <w:rsid w:val="00852D3B"/>
    <w:rsid w:val="00860F75"/>
    <w:rsid w:val="008623E4"/>
    <w:rsid w:val="00886B8C"/>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4171E"/>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Non-Compete Agreement Template</dc:title>
  <dc:subject/>
  <dc:creator>eSign</dc:creator>
  <cp:keywords/>
  <dc:description/>
  <cp:lastModifiedBy>Christian Guardado</cp:lastModifiedBy>
  <cp:revision>3</cp:revision>
  <dcterms:created xsi:type="dcterms:W3CDTF">2022-08-30T18:01:00Z</dcterms:created>
  <dcterms:modified xsi:type="dcterms:W3CDTF">2022-09-14T15:33:00Z</dcterms:modified>
  <cp:category/>
</cp:coreProperties>
</file>