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36B0E" w14:textId="77777777" w:rsidR="003800A9" w:rsidRDefault="003800A9">
      <w:pPr>
        <w:pStyle w:val="BodyText"/>
        <w:spacing w:before="9"/>
        <w:rPr>
          <w:rFonts w:ascii="Times New Roman"/>
          <w:sz w:val="4"/>
        </w:rPr>
      </w:pPr>
    </w:p>
    <w:p w14:paraId="5B5F0733" w14:textId="07871D84" w:rsidR="003800A9" w:rsidRDefault="003800A9">
      <w:pPr>
        <w:pStyle w:val="BodyText"/>
        <w:spacing w:line="20" w:lineRule="exact"/>
        <w:ind w:left="2777"/>
        <w:rPr>
          <w:rFonts w:ascii="Times New Roman"/>
          <w:sz w:val="2"/>
        </w:rPr>
      </w:pPr>
    </w:p>
    <w:p w14:paraId="7AE5A44A" w14:textId="77777777" w:rsidR="00941CDE" w:rsidRPr="00870446" w:rsidRDefault="00941CDE" w:rsidP="00941CDE">
      <w:pPr>
        <w:pStyle w:val="BodyText"/>
        <w:spacing w:before="9"/>
        <w:jc w:val="center"/>
        <w:rPr>
          <w:rFonts w:ascii="Times New Roman"/>
          <w:sz w:val="36"/>
          <w:szCs w:val="36"/>
        </w:rPr>
      </w:pPr>
      <w:r w:rsidRPr="00870446">
        <w:rPr>
          <w:sz w:val="36"/>
          <w:szCs w:val="36"/>
        </w:rPr>
        <w:fldChar w:fldCharType="begin">
          <w:ffData>
            <w:name w:val=""/>
            <w:enabled/>
            <w:calcOnExit w:val="0"/>
            <w:textInput>
              <w:default w:val="[EMPLOYER NAME]"/>
            </w:textInput>
          </w:ffData>
        </w:fldChar>
      </w:r>
      <w:r w:rsidRPr="00870446">
        <w:rPr>
          <w:sz w:val="36"/>
          <w:szCs w:val="36"/>
        </w:rPr>
        <w:instrText xml:space="preserve"> FORMTEXT </w:instrText>
      </w:r>
      <w:r w:rsidRPr="00870446">
        <w:rPr>
          <w:sz w:val="36"/>
          <w:szCs w:val="36"/>
        </w:rPr>
      </w:r>
      <w:r w:rsidRPr="00870446">
        <w:rPr>
          <w:sz w:val="36"/>
          <w:szCs w:val="36"/>
        </w:rPr>
        <w:fldChar w:fldCharType="separate"/>
      </w:r>
      <w:r w:rsidRPr="00870446">
        <w:rPr>
          <w:noProof/>
          <w:sz w:val="36"/>
          <w:szCs w:val="36"/>
        </w:rPr>
        <w:t>[EMPLOYER NAME]</w:t>
      </w:r>
      <w:r w:rsidRPr="00870446">
        <w:rPr>
          <w:sz w:val="36"/>
          <w:szCs w:val="36"/>
        </w:rPr>
        <w:fldChar w:fldCharType="end"/>
      </w:r>
    </w:p>
    <w:p w14:paraId="67A406D1" w14:textId="7AC6EA43" w:rsidR="003800A9" w:rsidRDefault="00AB1F23" w:rsidP="00A2102A">
      <w:pPr>
        <w:pStyle w:val="Title"/>
        <w:tabs>
          <w:tab w:val="left" w:pos="630"/>
        </w:tabs>
        <w:ind w:left="360" w:hanging="360"/>
      </w:pPr>
      <w:r>
        <w:t>ATTENDANCE</w:t>
      </w:r>
      <w:r>
        <w:rPr>
          <w:spacing w:val="-14"/>
        </w:rPr>
        <w:t xml:space="preserve"> </w:t>
      </w:r>
      <w:r>
        <w:rPr>
          <w:spacing w:val="-2"/>
        </w:rPr>
        <w:t>POLICY</w:t>
      </w:r>
    </w:p>
    <w:p w14:paraId="1AA67138" w14:textId="6E40339A" w:rsidR="003800A9" w:rsidRPr="008A0D0A" w:rsidRDefault="008A0D0A" w:rsidP="008A0D0A">
      <w:pPr>
        <w:pStyle w:val="BodyText"/>
        <w:tabs>
          <w:tab w:val="left" w:pos="2265"/>
        </w:tabs>
        <w:spacing w:before="134"/>
        <w:rPr>
          <w:b/>
          <w:sz w:val="18"/>
          <w:szCs w:val="18"/>
        </w:rPr>
      </w:pPr>
      <w:r>
        <w:rPr>
          <w:b/>
          <w:sz w:val="36"/>
        </w:rPr>
        <w:tab/>
      </w:r>
    </w:p>
    <w:p w14:paraId="7E523D64" w14:textId="4F56BC20" w:rsidR="003800A9" w:rsidRPr="008A0D0A" w:rsidRDefault="00AB1F23" w:rsidP="00901432">
      <w:pPr>
        <w:pStyle w:val="ListParagraph"/>
        <w:numPr>
          <w:ilvl w:val="0"/>
          <w:numId w:val="1"/>
        </w:numPr>
        <w:tabs>
          <w:tab w:val="left" w:pos="630"/>
        </w:tabs>
        <w:ind w:left="270" w:right="29" w:hanging="450"/>
      </w:pPr>
      <w:r w:rsidRPr="008A0D0A">
        <w:rPr>
          <w:b/>
        </w:rPr>
        <w:t xml:space="preserve">BACKGROUND AND SCOPE. </w:t>
      </w:r>
      <w:r w:rsidRPr="008A0D0A">
        <w:t xml:space="preserve">Tardiness and absenteeism have a negative impact on fellow employees and the </w:t>
      </w:r>
      <w:proofErr w:type="gramStart"/>
      <w:r w:rsidR="00A718EB" w:rsidRPr="008A0D0A">
        <w:t>c</w:t>
      </w:r>
      <w:r w:rsidRPr="008A0D0A">
        <w:t>ompany as a whole</w:t>
      </w:r>
      <w:proofErr w:type="gramEnd"/>
      <w:r w:rsidRPr="008A0D0A">
        <w:t>. The procedures and policies set forth herein apply to all employees and are designed to encourage strong attendance and punctuality as the foundation of a successful work environment. This policy shall</w:t>
      </w:r>
      <w:r w:rsidRPr="008A0D0A">
        <w:rPr>
          <w:spacing w:val="40"/>
        </w:rPr>
        <w:t xml:space="preserve"> </w:t>
      </w:r>
      <w:r w:rsidRPr="008A0D0A">
        <w:t>not</w:t>
      </w:r>
      <w:r w:rsidRPr="008A0D0A">
        <w:rPr>
          <w:spacing w:val="-7"/>
        </w:rPr>
        <w:t xml:space="preserve"> </w:t>
      </w:r>
      <w:r w:rsidRPr="008A0D0A">
        <w:t>interfere</w:t>
      </w:r>
      <w:r w:rsidRPr="008A0D0A">
        <w:rPr>
          <w:spacing w:val="-4"/>
        </w:rPr>
        <w:t xml:space="preserve"> </w:t>
      </w:r>
      <w:r w:rsidRPr="008A0D0A">
        <w:t>with</w:t>
      </w:r>
      <w:r w:rsidRPr="008A0D0A">
        <w:rPr>
          <w:spacing w:val="-4"/>
        </w:rPr>
        <w:t xml:space="preserve"> </w:t>
      </w:r>
      <w:r w:rsidRPr="008A0D0A">
        <w:t>any</w:t>
      </w:r>
      <w:r w:rsidRPr="008A0D0A">
        <w:rPr>
          <w:spacing w:val="-5"/>
        </w:rPr>
        <w:t xml:space="preserve"> </w:t>
      </w:r>
      <w:r w:rsidRPr="008A0D0A">
        <w:t>unionized</w:t>
      </w:r>
      <w:r w:rsidRPr="008A0D0A">
        <w:rPr>
          <w:spacing w:val="-4"/>
        </w:rPr>
        <w:t xml:space="preserve"> </w:t>
      </w:r>
      <w:r w:rsidRPr="008A0D0A">
        <w:t>employee's</w:t>
      </w:r>
      <w:r w:rsidRPr="008A0D0A">
        <w:rPr>
          <w:spacing w:val="-5"/>
        </w:rPr>
        <w:t xml:space="preserve"> </w:t>
      </w:r>
      <w:r w:rsidRPr="008A0D0A">
        <w:t>existing</w:t>
      </w:r>
      <w:r w:rsidRPr="008A0D0A">
        <w:rPr>
          <w:spacing w:val="-4"/>
        </w:rPr>
        <w:t xml:space="preserve"> </w:t>
      </w:r>
      <w:r w:rsidRPr="008A0D0A">
        <w:t>collective</w:t>
      </w:r>
      <w:r w:rsidRPr="008A0D0A">
        <w:rPr>
          <w:spacing w:val="-4"/>
        </w:rPr>
        <w:t xml:space="preserve"> </w:t>
      </w:r>
      <w:r w:rsidRPr="008A0D0A">
        <w:t>bargaining</w:t>
      </w:r>
      <w:r w:rsidRPr="008A0D0A">
        <w:rPr>
          <w:spacing w:val="-4"/>
        </w:rPr>
        <w:t xml:space="preserve"> </w:t>
      </w:r>
      <w:r w:rsidRPr="008A0D0A">
        <w:t>agreements</w:t>
      </w:r>
      <w:r w:rsidRPr="008A0D0A">
        <w:rPr>
          <w:spacing w:val="-5"/>
        </w:rPr>
        <w:t xml:space="preserve"> </w:t>
      </w:r>
      <w:r w:rsidRPr="008A0D0A">
        <w:t xml:space="preserve">or their </w:t>
      </w:r>
      <w:r w:rsidRPr="008A0D0A">
        <w:t>rights under the National Labor Relations Act.</w:t>
      </w:r>
      <w:r w:rsidR="00901432">
        <w:br/>
      </w:r>
    </w:p>
    <w:p w14:paraId="06682BE6" w14:textId="4D7BF1C3" w:rsidR="003800A9" w:rsidRPr="008A0D0A" w:rsidRDefault="00AB1F23" w:rsidP="00901432">
      <w:pPr>
        <w:pStyle w:val="ListParagraph"/>
        <w:numPr>
          <w:ilvl w:val="0"/>
          <w:numId w:val="1"/>
        </w:numPr>
        <w:tabs>
          <w:tab w:val="left" w:pos="263"/>
        </w:tabs>
        <w:ind w:left="270" w:right="175" w:hanging="450"/>
      </w:pPr>
      <w:r w:rsidRPr="008A0D0A">
        <w:rPr>
          <w:b/>
        </w:rPr>
        <w:t>ATTENDANCE</w:t>
      </w:r>
      <w:r w:rsidRPr="008A0D0A">
        <w:rPr>
          <w:b/>
          <w:spacing w:val="-4"/>
        </w:rPr>
        <w:t xml:space="preserve"> </w:t>
      </w:r>
      <w:r w:rsidRPr="008A0D0A">
        <w:rPr>
          <w:b/>
        </w:rPr>
        <w:t>AND</w:t>
      </w:r>
      <w:r w:rsidRPr="008A0D0A">
        <w:rPr>
          <w:b/>
          <w:spacing w:val="-3"/>
        </w:rPr>
        <w:t xml:space="preserve"> </w:t>
      </w:r>
      <w:r w:rsidRPr="008A0D0A">
        <w:rPr>
          <w:b/>
        </w:rPr>
        <w:t xml:space="preserve">PUNCTUALITY. </w:t>
      </w:r>
      <w:r w:rsidRPr="008A0D0A">
        <w:t>Employees</w:t>
      </w:r>
      <w:r w:rsidRPr="008A0D0A">
        <w:rPr>
          <w:spacing w:val="-4"/>
        </w:rPr>
        <w:t xml:space="preserve"> </w:t>
      </w:r>
      <w:r w:rsidRPr="008A0D0A">
        <w:t>are</w:t>
      </w:r>
      <w:r w:rsidRPr="008A0D0A">
        <w:rPr>
          <w:spacing w:val="-3"/>
        </w:rPr>
        <w:t xml:space="preserve"> </w:t>
      </w:r>
      <w:r w:rsidRPr="008A0D0A">
        <w:t>expected</w:t>
      </w:r>
      <w:r w:rsidRPr="008A0D0A">
        <w:rPr>
          <w:spacing w:val="-3"/>
        </w:rPr>
        <w:t xml:space="preserve"> </w:t>
      </w:r>
      <w:r w:rsidRPr="008A0D0A">
        <w:t>to</w:t>
      </w:r>
      <w:r w:rsidRPr="008A0D0A">
        <w:rPr>
          <w:spacing w:val="-3"/>
        </w:rPr>
        <w:t xml:space="preserve"> </w:t>
      </w:r>
      <w:r w:rsidRPr="008A0D0A">
        <w:t>report</w:t>
      </w:r>
      <w:r w:rsidRPr="008A0D0A">
        <w:rPr>
          <w:spacing w:val="-6"/>
        </w:rPr>
        <w:t xml:space="preserve"> </w:t>
      </w:r>
      <w:r w:rsidRPr="008A0D0A">
        <w:t>to</w:t>
      </w:r>
      <w:r w:rsidRPr="008A0D0A">
        <w:rPr>
          <w:spacing w:val="-3"/>
        </w:rPr>
        <w:t xml:space="preserve"> </w:t>
      </w:r>
      <w:r w:rsidRPr="008A0D0A">
        <w:t>work</w:t>
      </w:r>
      <w:r w:rsidRPr="008A0D0A">
        <w:rPr>
          <w:spacing w:val="-4"/>
        </w:rPr>
        <w:t xml:space="preserve"> </w:t>
      </w:r>
      <w:r w:rsidRPr="008A0D0A">
        <w:t>on time according to their established schedule.</w:t>
      </w:r>
      <w:r w:rsidRPr="008A0D0A">
        <w:rPr>
          <w:spacing w:val="-1"/>
        </w:rPr>
        <w:t xml:space="preserve"> </w:t>
      </w:r>
      <w:r w:rsidRPr="008A0D0A">
        <w:t xml:space="preserve">Tardiness is defined as reporting to </w:t>
      </w:r>
      <w:r w:rsidR="00A718EB" w:rsidRPr="008A0D0A">
        <w:t xml:space="preserve">work </w:t>
      </w:r>
      <w:r w:rsidR="00BB27D0" w:rsidRPr="008A0D0A">
        <w:fldChar w:fldCharType="begin">
          <w:ffData>
            <w:name w:val=""/>
            <w:enabled/>
            <w:calcOnExit w:val="0"/>
            <w:textInput>
              <w:default w:val="[AMOUNT OF TIME]"/>
            </w:textInput>
          </w:ffData>
        </w:fldChar>
      </w:r>
      <w:r w:rsidR="00BB27D0" w:rsidRPr="008A0D0A">
        <w:instrText xml:space="preserve"> FORMTEXT </w:instrText>
      </w:r>
      <w:r w:rsidR="00BB27D0" w:rsidRPr="008A0D0A">
        <w:fldChar w:fldCharType="separate"/>
      </w:r>
      <w:r w:rsidR="00BB27D0" w:rsidRPr="008A0D0A">
        <w:rPr>
          <w:noProof/>
        </w:rPr>
        <w:t>[AMOUNT OF TIME]</w:t>
      </w:r>
      <w:r w:rsidR="00BB27D0" w:rsidRPr="008A0D0A">
        <w:fldChar w:fldCharType="end"/>
      </w:r>
      <w:r w:rsidR="00941CDE" w:rsidRPr="008A0D0A">
        <w:t xml:space="preserve"> </w:t>
      </w:r>
      <w:r w:rsidRPr="008A0D0A">
        <w:t>late without proper notice. Missing work or arriving more than</w:t>
      </w:r>
      <w:r w:rsidR="00D9636C" w:rsidRPr="008A0D0A">
        <w:t xml:space="preserve"> </w:t>
      </w:r>
      <w:r w:rsidR="00BB27D0" w:rsidRPr="008A0D0A">
        <w:fldChar w:fldCharType="begin">
          <w:ffData>
            <w:name w:val=""/>
            <w:enabled/>
            <w:calcOnExit w:val="0"/>
            <w:textInput>
              <w:default w:val="[AMOUNT OF TIME]"/>
            </w:textInput>
          </w:ffData>
        </w:fldChar>
      </w:r>
      <w:r w:rsidR="00BB27D0" w:rsidRPr="008A0D0A">
        <w:instrText xml:space="preserve"> FORMTEXT </w:instrText>
      </w:r>
      <w:r w:rsidR="00BB27D0" w:rsidRPr="008A0D0A">
        <w:fldChar w:fldCharType="separate"/>
      </w:r>
      <w:r w:rsidR="00BB27D0" w:rsidRPr="008A0D0A">
        <w:rPr>
          <w:noProof/>
        </w:rPr>
        <w:t>[AMOUNT OF TIME]</w:t>
      </w:r>
      <w:r w:rsidR="00BB27D0" w:rsidRPr="008A0D0A">
        <w:fldChar w:fldCharType="end"/>
      </w:r>
      <w:r w:rsidR="00941CDE" w:rsidRPr="008A0D0A">
        <w:t xml:space="preserve"> </w:t>
      </w:r>
      <w:r w:rsidRPr="008A0D0A">
        <w:t>late is considered an unplanned absence.</w:t>
      </w:r>
      <w:r w:rsidR="00901432">
        <w:br/>
      </w:r>
    </w:p>
    <w:p w14:paraId="6568C635" w14:textId="6A45713B" w:rsidR="003800A9" w:rsidRPr="008A0D0A" w:rsidRDefault="00AB1F23" w:rsidP="00901432">
      <w:pPr>
        <w:pStyle w:val="ListParagraph"/>
        <w:numPr>
          <w:ilvl w:val="0"/>
          <w:numId w:val="1"/>
        </w:numPr>
        <w:tabs>
          <w:tab w:val="left" w:pos="263"/>
          <w:tab w:val="left" w:pos="3637"/>
        </w:tabs>
        <w:ind w:left="270" w:right="264" w:hanging="450"/>
      </w:pPr>
      <w:r w:rsidRPr="008A0D0A">
        <w:rPr>
          <w:b/>
        </w:rPr>
        <w:t>PLANNED</w:t>
      </w:r>
      <w:r w:rsidRPr="008A0D0A">
        <w:rPr>
          <w:b/>
          <w:spacing w:val="-2"/>
        </w:rPr>
        <w:t xml:space="preserve"> </w:t>
      </w:r>
      <w:r w:rsidRPr="008A0D0A">
        <w:rPr>
          <w:b/>
        </w:rPr>
        <w:t>LEAVE.</w:t>
      </w:r>
      <w:r w:rsidRPr="008A0D0A">
        <w:rPr>
          <w:b/>
          <w:spacing w:val="-3"/>
        </w:rPr>
        <w:t xml:space="preserve"> </w:t>
      </w:r>
      <w:r w:rsidRPr="008A0D0A">
        <w:t>Employees</w:t>
      </w:r>
      <w:r w:rsidRPr="008A0D0A">
        <w:rPr>
          <w:spacing w:val="-3"/>
        </w:rPr>
        <w:t xml:space="preserve"> </w:t>
      </w:r>
      <w:r w:rsidRPr="008A0D0A">
        <w:t>must</w:t>
      </w:r>
      <w:r w:rsidRPr="008A0D0A">
        <w:rPr>
          <w:spacing w:val="-5"/>
        </w:rPr>
        <w:t xml:space="preserve"> </w:t>
      </w:r>
      <w:r w:rsidRPr="008A0D0A">
        <w:t>submit</w:t>
      </w:r>
      <w:r w:rsidRPr="008A0D0A">
        <w:rPr>
          <w:spacing w:val="-10"/>
        </w:rPr>
        <w:t xml:space="preserve"> </w:t>
      </w:r>
      <w:r w:rsidRPr="008A0D0A">
        <w:t>a</w:t>
      </w:r>
      <w:r w:rsidRPr="008A0D0A">
        <w:rPr>
          <w:spacing w:val="-2"/>
        </w:rPr>
        <w:t xml:space="preserve"> </w:t>
      </w:r>
      <w:r w:rsidRPr="008A0D0A">
        <w:t>formal</w:t>
      </w:r>
      <w:r w:rsidRPr="008A0D0A">
        <w:rPr>
          <w:spacing w:val="-2"/>
        </w:rPr>
        <w:t xml:space="preserve"> </w:t>
      </w:r>
      <w:r w:rsidRPr="008A0D0A">
        <w:t>request</w:t>
      </w:r>
      <w:r w:rsidRPr="008A0D0A">
        <w:rPr>
          <w:spacing w:val="-5"/>
        </w:rPr>
        <w:t xml:space="preserve"> </w:t>
      </w:r>
      <w:r w:rsidRPr="008A0D0A">
        <w:t>for</w:t>
      </w:r>
      <w:r w:rsidRPr="008A0D0A">
        <w:rPr>
          <w:spacing w:val="-3"/>
        </w:rPr>
        <w:t xml:space="preserve"> </w:t>
      </w:r>
      <w:r w:rsidRPr="008A0D0A">
        <w:t>planned</w:t>
      </w:r>
      <w:r w:rsidRPr="008A0D0A">
        <w:rPr>
          <w:spacing w:val="-2"/>
        </w:rPr>
        <w:t xml:space="preserve"> </w:t>
      </w:r>
      <w:r w:rsidRPr="008A0D0A">
        <w:t>time</w:t>
      </w:r>
      <w:r w:rsidRPr="008A0D0A">
        <w:rPr>
          <w:spacing w:val="-2"/>
        </w:rPr>
        <w:t xml:space="preserve"> </w:t>
      </w:r>
      <w:r w:rsidRPr="008A0D0A">
        <w:t>off</w:t>
      </w:r>
      <w:r w:rsidR="005413A5" w:rsidRPr="008A0D0A">
        <w:rPr>
          <w:spacing w:val="-5"/>
        </w:rPr>
        <w:t xml:space="preserve"> at least </w:t>
      </w:r>
      <w:r w:rsidR="00941CDE" w:rsidRPr="008A0D0A">
        <w:fldChar w:fldCharType="begin">
          <w:ffData>
            <w:name w:val=""/>
            <w:enabled/>
            <w:calcOnExit w:val="0"/>
            <w:textInput>
              <w:default w:val="[AMOUNT OF TIME]"/>
            </w:textInput>
          </w:ffData>
        </w:fldChar>
      </w:r>
      <w:r w:rsidR="00941CDE" w:rsidRPr="008A0D0A">
        <w:instrText xml:space="preserve"> FORMTEXT </w:instrText>
      </w:r>
      <w:r w:rsidR="00941CDE" w:rsidRPr="008A0D0A">
        <w:fldChar w:fldCharType="separate"/>
      </w:r>
      <w:r w:rsidR="00941CDE" w:rsidRPr="008A0D0A">
        <w:rPr>
          <w:noProof/>
        </w:rPr>
        <w:t>[AMOUNT OF TIME]</w:t>
      </w:r>
      <w:r w:rsidR="00941CDE" w:rsidRPr="008A0D0A">
        <w:fldChar w:fldCharType="end"/>
      </w:r>
      <w:r w:rsidR="00941CDE" w:rsidRPr="008A0D0A">
        <w:t xml:space="preserve"> </w:t>
      </w:r>
      <w:r w:rsidRPr="008A0D0A">
        <w:t>in advance. If it is not possible to give such notice due to unexpected illness or exemptions under the Family Medical Leave Act,</w:t>
      </w:r>
      <w:r w:rsidR="00A718EB" w:rsidRPr="008A0D0A">
        <w:t xml:space="preserve"> </w:t>
      </w:r>
      <w:r w:rsidRPr="008A0D0A">
        <w:t>Americans with Disabilities Act, Uniformed Services Employment and Reemployment Rights Act, or any other applicable state law, the employee should communicate with the relevant HR representative or supervisor immediately.</w:t>
      </w:r>
    </w:p>
    <w:p w14:paraId="7F88CD2C" w14:textId="77777777" w:rsidR="003800A9" w:rsidRPr="008A0D0A" w:rsidRDefault="003800A9" w:rsidP="00901432">
      <w:pPr>
        <w:pStyle w:val="BodyText"/>
        <w:ind w:left="270" w:hanging="450"/>
        <w:rPr>
          <w:sz w:val="22"/>
          <w:szCs w:val="22"/>
        </w:rPr>
      </w:pPr>
    </w:p>
    <w:p w14:paraId="3E33FCBB" w14:textId="26F6B363" w:rsidR="003800A9" w:rsidRPr="008A0D0A" w:rsidRDefault="00AB1F23" w:rsidP="00901432">
      <w:pPr>
        <w:pStyle w:val="ListParagraph"/>
        <w:numPr>
          <w:ilvl w:val="0"/>
          <w:numId w:val="1"/>
        </w:numPr>
        <w:tabs>
          <w:tab w:val="left" w:pos="263"/>
        </w:tabs>
        <w:ind w:left="270" w:right="17" w:hanging="450"/>
      </w:pPr>
      <w:r w:rsidRPr="008A0D0A">
        <w:rPr>
          <w:b/>
        </w:rPr>
        <w:t>EMERGENCIES.</w:t>
      </w:r>
      <w:r w:rsidRPr="008A0D0A">
        <w:rPr>
          <w:b/>
          <w:spacing w:val="-5"/>
        </w:rPr>
        <w:t xml:space="preserve"> </w:t>
      </w:r>
      <w:r w:rsidRPr="008A0D0A">
        <w:t>Under</w:t>
      </w:r>
      <w:r w:rsidRPr="008A0D0A">
        <w:rPr>
          <w:spacing w:val="-5"/>
        </w:rPr>
        <w:t xml:space="preserve"> </w:t>
      </w:r>
      <w:r w:rsidRPr="008A0D0A">
        <w:t>extenuating</w:t>
      </w:r>
      <w:r w:rsidRPr="008A0D0A">
        <w:rPr>
          <w:spacing w:val="-4"/>
        </w:rPr>
        <w:t xml:space="preserve"> </w:t>
      </w:r>
      <w:r w:rsidRPr="008A0D0A">
        <w:t>circumstances,</w:t>
      </w:r>
      <w:r w:rsidRPr="008A0D0A">
        <w:rPr>
          <w:spacing w:val="-7"/>
        </w:rPr>
        <w:t xml:space="preserve"> </w:t>
      </w:r>
      <w:r w:rsidRPr="008A0D0A">
        <w:t>exceptions</w:t>
      </w:r>
      <w:r w:rsidRPr="008A0D0A">
        <w:rPr>
          <w:spacing w:val="-5"/>
        </w:rPr>
        <w:t xml:space="preserve"> </w:t>
      </w:r>
      <w:r w:rsidRPr="008A0D0A">
        <w:t>to</w:t>
      </w:r>
      <w:r w:rsidRPr="008A0D0A">
        <w:rPr>
          <w:spacing w:val="-4"/>
        </w:rPr>
        <w:t xml:space="preserve"> </w:t>
      </w:r>
      <w:r w:rsidRPr="008A0D0A">
        <w:t>the</w:t>
      </w:r>
      <w:r w:rsidRPr="008A0D0A">
        <w:rPr>
          <w:spacing w:val="-4"/>
        </w:rPr>
        <w:t xml:space="preserve"> </w:t>
      </w:r>
      <w:r w:rsidRPr="008A0D0A">
        <w:t>required</w:t>
      </w:r>
      <w:r w:rsidRPr="008A0D0A">
        <w:rPr>
          <w:spacing w:val="-4"/>
        </w:rPr>
        <w:t xml:space="preserve"> </w:t>
      </w:r>
      <w:r w:rsidRPr="008A0D0A">
        <w:t xml:space="preserve">notice </w:t>
      </w:r>
      <w:r w:rsidRPr="008A0D0A">
        <w:t>period may be granted at the discretion of management. Employees should notify</w:t>
      </w:r>
      <w:r w:rsidRPr="008A0D0A">
        <w:rPr>
          <w:spacing w:val="40"/>
        </w:rPr>
        <w:t xml:space="preserve"> </w:t>
      </w:r>
      <w:r w:rsidRPr="008A0D0A">
        <w:t>their supervisor of an unplanned absence or lateness at the earliest possible opportunity, including their expected timeline for returning to work. Documentation, such as a doctor’s note, may be required.</w:t>
      </w:r>
      <w:r w:rsidR="00901432">
        <w:br/>
      </w:r>
    </w:p>
    <w:p w14:paraId="6B73736A" w14:textId="614CA5DE" w:rsidR="003800A9" w:rsidRPr="008A0D0A" w:rsidRDefault="00AB1F23" w:rsidP="00901432">
      <w:pPr>
        <w:pStyle w:val="ListParagraph"/>
        <w:numPr>
          <w:ilvl w:val="0"/>
          <w:numId w:val="1"/>
        </w:numPr>
        <w:tabs>
          <w:tab w:val="left" w:pos="263"/>
        </w:tabs>
        <w:ind w:left="270" w:right="434" w:hanging="450"/>
      </w:pPr>
      <w:r w:rsidRPr="008A0D0A">
        <w:rPr>
          <w:b/>
        </w:rPr>
        <w:t xml:space="preserve">DISCIPLINARY ACTION. </w:t>
      </w:r>
      <w:r w:rsidRPr="008A0D0A">
        <w:t xml:space="preserve">The </w:t>
      </w:r>
      <w:r w:rsidR="00A718EB" w:rsidRPr="008A0D0A">
        <w:t>c</w:t>
      </w:r>
      <w:r w:rsidRPr="008A0D0A">
        <w:t>ompany is committed to maintaining a fair and consistent</w:t>
      </w:r>
      <w:r w:rsidRPr="008A0D0A">
        <w:rPr>
          <w:spacing w:val="-7"/>
        </w:rPr>
        <w:t xml:space="preserve"> </w:t>
      </w:r>
      <w:r w:rsidRPr="008A0D0A">
        <w:t>approach</w:t>
      </w:r>
      <w:r w:rsidRPr="008A0D0A">
        <w:rPr>
          <w:spacing w:val="-4"/>
        </w:rPr>
        <w:t xml:space="preserve"> </w:t>
      </w:r>
      <w:r w:rsidRPr="008A0D0A">
        <w:t>to</w:t>
      </w:r>
      <w:r w:rsidRPr="008A0D0A">
        <w:rPr>
          <w:spacing w:val="-4"/>
        </w:rPr>
        <w:t xml:space="preserve"> </w:t>
      </w:r>
      <w:r w:rsidRPr="008A0D0A">
        <w:t>managing</w:t>
      </w:r>
      <w:r w:rsidRPr="008A0D0A">
        <w:rPr>
          <w:spacing w:val="-4"/>
        </w:rPr>
        <w:t xml:space="preserve"> </w:t>
      </w:r>
      <w:r w:rsidRPr="008A0D0A">
        <w:t>attendance.</w:t>
      </w:r>
      <w:r w:rsidRPr="008A0D0A">
        <w:rPr>
          <w:spacing w:val="-7"/>
        </w:rPr>
        <w:t xml:space="preserve"> </w:t>
      </w:r>
      <w:r w:rsidRPr="008A0D0A">
        <w:t>Individual</w:t>
      </w:r>
      <w:r w:rsidRPr="008A0D0A">
        <w:rPr>
          <w:spacing w:val="-4"/>
        </w:rPr>
        <w:t xml:space="preserve"> </w:t>
      </w:r>
      <w:r w:rsidRPr="008A0D0A">
        <w:t>circumstances</w:t>
      </w:r>
      <w:r w:rsidRPr="008A0D0A">
        <w:rPr>
          <w:spacing w:val="-5"/>
        </w:rPr>
        <w:t xml:space="preserve"> </w:t>
      </w:r>
      <w:r w:rsidRPr="008A0D0A">
        <w:t>will</w:t>
      </w:r>
      <w:r w:rsidRPr="008A0D0A">
        <w:rPr>
          <w:spacing w:val="-4"/>
        </w:rPr>
        <w:t xml:space="preserve"> </w:t>
      </w:r>
      <w:r w:rsidRPr="008A0D0A">
        <w:t>be</w:t>
      </w:r>
      <w:r w:rsidRPr="008A0D0A">
        <w:rPr>
          <w:spacing w:val="-4"/>
        </w:rPr>
        <w:t xml:space="preserve"> </w:t>
      </w:r>
      <w:proofErr w:type="gramStart"/>
      <w:r w:rsidRPr="008A0D0A">
        <w:t>taken into account</w:t>
      </w:r>
      <w:proofErr w:type="gramEnd"/>
      <w:r w:rsidRPr="008A0D0A">
        <w:t xml:space="preserve"> before and during the disciplinary process, including overall employee performance, any applicable legal protections, and the reasons for the infractions. Disciplinary action may include:</w:t>
      </w:r>
      <w:r w:rsidR="00901432">
        <w:br/>
      </w:r>
    </w:p>
    <w:p w14:paraId="471F8F69" w14:textId="4233CF32" w:rsidR="003800A9" w:rsidRPr="008A0D0A" w:rsidRDefault="00941CDE" w:rsidP="00901432">
      <w:pPr>
        <w:pStyle w:val="ListParagraph"/>
        <w:numPr>
          <w:ilvl w:val="1"/>
          <w:numId w:val="1"/>
        </w:numPr>
        <w:tabs>
          <w:tab w:val="left" w:pos="984"/>
          <w:tab w:val="left" w:pos="5588"/>
        </w:tabs>
        <w:ind w:left="1440" w:hanging="450"/>
      </w:pPr>
      <w:r w:rsidRPr="008A0D0A">
        <w:fldChar w:fldCharType="begin">
          <w:ffData>
            <w:name w:val=""/>
            <w:enabled/>
            <w:calcOnExit w:val="0"/>
            <w:textInput>
              <w:default w:val="[DISCIPLINARY ACTION]"/>
            </w:textInput>
          </w:ffData>
        </w:fldChar>
      </w:r>
      <w:r w:rsidRPr="008A0D0A">
        <w:instrText xml:space="preserve"> FORMTEXT </w:instrText>
      </w:r>
      <w:r w:rsidRPr="008A0D0A">
        <w:fldChar w:fldCharType="separate"/>
      </w:r>
      <w:r w:rsidRPr="008A0D0A">
        <w:rPr>
          <w:noProof/>
        </w:rPr>
        <w:t>[DISCIPLINARY ACTION]</w:t>
      </w:r>
      <w:r w:rsidRPr="008A0D0A">
        <w:fldChar w:fldCharType="end"/>
      </w:r>
      <w:r w:rsidRPr="008A0D0A">
        <w:t xml:space="preserve"> for</w:t>
      </w:r>
      <w:r w:rsidRPr="008A0D0A">
        <w:rPr>
          <w:spacing w:val="-5"/>
        </w:rPr>
        <w:t xml:space="preserve"> </w:t>
      </w:r>
      <w:r w:rsidRPr="008A0D0A">
        <w:t>the</w:t>
      </w:r>
      <w:r w:rsidRPr="008A0D0A">
        <w:rPr>
          <w:spacing w:val="-3"/>
        </w:rPr>
        <w:t xml:space="preserve"> </w:t>
      </w:r>
      <w:r w:rsidRPr="008A0D0A">
        <w:t>first</w:t>
      </w:r>
      <w:r w:rsidRPr="008A0D0A">
        <w:rPr>
          <w:spacing w:val="-4"/>
        </w:rPr>
        <w:t xml:space="preserve"> </w:t>
      </w:r>
      <w:r w:rsidRPr="008A0D0A">
        <w:t>policy</w:t>
      </w:r>
      <w:r w:rsidRPr="008A0D0A">
        <w:rPr>
          <w:spacing w:val="-3"/>
        </w:rPr>
        <w:t xml:space="preserve"> </w:t>
      </w:r>
      <w:r w:rsidRPr="008A0D0A">
        <w:rPr>
          <w:spacing w:val="-2"/>
        </w:rPr>
        <w:t>violation</w:t>
      </w:r>
    </w:p>
    <w:p w14:paraId="20CD8A2F" w14:textId="12C49606" w:rsidR="003800A9" w:rsidRPr="008A0D0A" w:rsidRDefault="00941CDE" w:rsidP="00901432">
      <w:pPr>
        <w:pStyle w:val="ListParagraph"/>
        <w:numPr>
          <w:ilvl w:val="1"/>
          <w:numId w:val="1"/>
        </w:numPr>
        <w:tabs>
          <w:tab w:val="left" w:pos="995"/>
          <w:tab w:val="left" w:pos="5606"/>
        </w:tabs>
        <w:ind w:left="1440" w:hanging="450"/>
      </w:pPr>
      <w:r w:rsidRPr="008A0D0A">
        <w:fldChar w:fldCharType="begin">
          <w:ffData>
            <w:name w:val=""/>
            <w:enabled/>
            <w:calcOnExit w:val="0"/>
            <w:textInput>
              <w:default w:val="[DISCIPLINARY ACTION]"/>
            </w:textInput>
          </w:ffData>
        </w:fldChar>
      </w:r>
      <w:r w:rsidRPr="008A0D0A">
        <w:instrText xml:space="preserve"> FORMTEXT </w:instrText>
      </w:r>
      <w:r w:rsidRPr="008A0D0A">
        <w:fldChar w:fldCharType="separate"/>
      </w:r>
      <w:r w:rsidRPr="008A0D0A">
        <w:rPr>
          <w:noProof/>
        </w:rPr>
        <w:t>[DISCIPLINARY ACTION]</w:t>
      </w:r>
      <w:r w:rsidRPr="008A0D0A">
        <w:fldChar w:fldCharType="end"/>
      </w:r>
      <w:r w:rsidRPr="008A0D0A">
        <w:t xml:space="preserve"> for the second </w:t>
      </w:r>
      <w:r w:rsidR="00A718EB" w:rsidRPr="008A0D0A">
        <w:t>policy</w:t>
      </w:r>
      <w:r w:rsidR="00A718EB" w:rsidRPr="008A0D0A">
        <w:rPr>
          <w:spacing w:val="-3"/>
        </w:rPr>
        <w:t xml:space="preserve"> </w:t>
      </w:r>
      <w:r w:rsidRPr="008A0D0A">
        <w:t>violation</w:t>
      </w:r>
    </w:p>
    <w:p w14:paraId="083AFB27" w14:textId="650BDA5A" w:rsidR="003800A9" w:rsidRPr="008A0D0A" w:rsidRDefault="00941CDE" w:rsidP="00901432">
      <w:pPr>
        <w:pStyle w:val="ListParagraph"/>
        <w:numPr>
          <w:ilvl w:val="1"/>
          <w:numId w:val="1"/>
        </w:numPr>
        <w:tabs>
          <w:tab w:val="left" w:pos="984"/>
          <w:tab w:val="left" w:pos="5588"/>
        </w:tabs>
        <w:ind w:left="1440" w:hanging="450"/>
      </w:pPr>
      <w:r w:rsidRPr="008A0D0A">
        <w:fldChar w:fldCharType="begin">
          <w:ffData>
            <w:name w:val=""/>
            <w:enabled/>
            <w:calcOnExit w:val="0"/>
            <w:textInput>
              <w:default w:val="[DISCIPLINARY ACTION]"/>
            </w:textInput>
          </w:ffData>
        </w:fldChar>
      </w:r>
      <w:r w:rsidRPr="008A0D0A">
        <w:instrText xml:space="preserve"> FORMTEXT </w:instrText>
      </w:r>
      <w:r w:rsidRPr="008A0D0A">
        <w:fldChar w:fldCharType="separate"/>
      </w:r>
      <w:r w:rsidRPr="008A0D0A">
        <w:rPr>
          <w:noProof/>
        </w:rPr>
        <w:t>[DISCIPLINARY ACTION]</w:t>
      </w:r>
      <w:r w:rsidRPr="008A0D0A">
        <w:fldChar w:fldCharType="end"/>
      </w:r>
      <w:r w:rsidRPr="008A0D0A">
        <w:t xml:space="preserve"> for three or more </w:t>
      </w:r>
      <w:r w:rsidR="00A718EB" w:rsidRPr="008A0D0A">
        <w:t>policy</w:t>
      </w:r>
      <w:r w:rsidR="00A718EB" w:rsidRPr="008A0D0A">
        <w:rPr>
          <w:spacing w:val="-3"/>
        </w:rPr>
        <w:t xml:space="preserve"> </w:t>
      </w:r>
      <w:r w:rsidRPr="008A0D0A">
        <w:t>violations</w:t>
      </w:r>
    </w:p>
    <w:p w14:paraId="59C1C4FC" w14:textId="77777777" w:rsidR="003800A9" w:rsidRPr="008A0D0A" w:rsidRDefault="003800A9" w:rsidP="00901432">
      <w:pPr>
        <w:pStyle w:val="BodyText"/>
        <w:ind w:left="270" w:hanging="450"/>
        <w:rPr>
          <w:sz w:val="22"/>
          <w:szCs w:val="22"/>
        </w:rPr>
      </w:pPr>
    </w:p>
    <w:p w14:paraId="5DBFE94E" w14:textId="54842BBC" w:rsidR="00901432" w:rsidRPr="00901432" w:rsidRDefault="00AB1F23" w:rsidP="00901432">
      <w:pPr>
        <w:pStyle w:val="BodyText"/>
        <w:ind w:left="270" w:right="114"/>
        <w:rPr>
          <w:sz w:val="22"/>
          <w:szCs w:val="22"/>
        </w:rPr>
      </w:pPr>
      <w:r w:rsidRPr="008A0D0A">
        <w:rPr>
          <w:sz w:val="22"/>
          <w:szCs w:val="22"/>
        </w:rPr>
        <w:t>The</w:t>
      </w:r>
      <w:r w:rsidRPr="008A0D0A">
        <w:rPr>
          <w:spacing w:val="-2"/>
          <w:sz w:val="22"/>
          <w:szCs w:val="22"/>
        </w:rPr>
        <w:t xml:space="preserve"> </w:t>
      </w:r>
      <w:r w:rsidR="00A718EB" w:rsidRPr="008A0D0A">
        <w:rPr>
          <w:sz w:val="22"/>
          <w:szCs w:val="22"/>
        </w:rPr>
        <w:t>employer</w:t>
      </w:r>
      <w:r w:rsidRPr="008A0D0A">
        <w:rPr>
          <w:spacing w:val="-3"/>
          <w:sz w:val="22"/>
          <w:szCs w:val="22"/>
        </w:rPr>
        <w:t xml:space="preserve"> </w:t>
      </w:r>
      <w:r w:rsidRPr="008A0D0A">
        <w:rPr>
          <w:sz w:val="22"/>
          <w:szCs w:val="22"/>
        </w:rPr>
        <w:t>reserves</w:t>
      </w:r>
      <w:r w:rsidRPr="008A0D0A">
        <w:rPr>
          <w:spacing w:val="-3"/>
          <w:sz w:val="22"/>
          <w:szCs w:val="22"/>
        </w:rPr>
        <w:t xml:space="preserve"> </w:t>
      </w:r>
      <w:r w:rsidRPr="008A0D0A">
        <w:rPr>
          <w:sz w:val="22"/>
          <w:szCs w:val="22"/>
        </w:rPr>
        <w:t>the</w:t>
      </w:r>
      <w:r w:rsidRPr="008A0D0A">
        <w:rPr>
          <w:spacing w:val="-2"/>
          <w:sz w:val="22"/>
          <w:szCs w:val="22"/>
        </w:rPr>
        <w:t xml:space="preserve"> </w:t>
      </w:r>
      <w:r w:rsidRPr="008A0D0A">
        <w:rPr>
          <w:sz w:val="22"/>
          <w:szCs w:val="22"/>
        </w:rPr>
        <w:t>right</w:t>
      </w:r>
      <w:r w:rsidRPr="008A0D0A">
        <w:rPr>
          <w:spacing w:val="-5"/>
          <w:sz w:val="22"/>
          <w:szCs w:val="22"/>
        </w:rPr>
        <w:t xml:space="preserve"> </w:t>
      </w:r>
      <w:r w:rsidRPr="008A0D0A">
        <w:rPr>
          <w:sz w:val="22"/>
          <w:szCs w:val="22"/>
        </w:rPr>
        <w:t>to</w:t>
      </w:r>
      <w:r w:rsidRPr="008A0D0A">
        <w:rPr>
          <w:spacing w:val="-2"/>
          <w:sz w:val="22"/>
          <w:szCs w:val="22"/>
        </w:rPr>
        <w:t xml:space="preserve"> </w:t>
      </w:r>
      <w:r w:rsidRPr="008A0D0A">
        <w:rPr>
          <w:sz w:val="22"/>
          <w:szCs w:val="22"/>
        </w:rPr>
        <w:t>act</w:t>
      </w:r>
      <w:r w:rsidRPr="008A0D0A">
        <w:rPr>
          <w:spacing w:val="-5"/>
          <w:sz w:val="22"/>
          <w:szCs w:val="22"/>
        </w:rPr>
        <w:t xml:space="preserve"> </w:t>
      </w:r>
      <w:r w:rsidRPr="008A0D0A">
        <w:rPr>
          <w:sz w:val="22"/>
          <w:szCs w:val="22"/>
        </w:rPr>
        <w:t>in</w:t>
      </w:r>
      <w:r w:rsidRPr="008A0D0A">
        <w:rPr>
          <w:spacing w:val="-2"/>
          <w:sz w:val="22"/>
          <w:szCs w:val="22"/>
        </w:rPr>
        <w:t xml:space="preserve"> </w:t>
      </w:r>
      <w:r w:rsidRPr="008A0D0A">
        <w:rPr>
          <w:sz w:val="22"/>
          <w:szCs w:val="22"/>
        </w:rPr>
        <w:t>its</w:t>
      </w:r>
      <w:r w:rsidRPr="008A0D0A">
        <w:rPr>
          <w:spacing w:val="-3"/>
          <w:sz w:val="22"/>
          <w:szCs w:val="22"/>
        </w:rPr>
        <w:t xml:space="preserve"> </w:t>
      </w:r>
      <w:r w:rsidRPr="008A0D0A">
        <w:rPr>
          <w:sz w:val="22"/>
          <w:szCs w:val="22"/>
        </w:rPr>
        <w:t>sole</w:t>
      </w:r>
      <w:r w:rsidRPr="008A0D0A">
        <w:rPr>
          <w:spacing w:val="-2"/>
          <w:sz w:val="22"/>
          <w:szCs w:val="22"/>
        </w:rPr>
        <w:t xml:space="preserve"> </w:t>
      </w:r>
      <w:r w:rsidRPr="008A0D0A">
        <w:rPr>
          <w:sz w:val="22"/>
          <w:szCs w:val="22"/>
        </w:rPr>
        <w:t>discretion</w:t>
      </w:r>
      <w:r w:rsidRPr="008A0D0A">
        <w:rPr>
          <w:spacing w:val="-2"/>
          <w:sz w:val="22"/>
          <w:szCs w:val="22"/>
        </w:rPr>
        <w:t xml:space="preserve"> </w:t>
      </w:r>
      <w:r w:rsidRPr="008A0D0A">
        <w:rPr>
          <w:sz w:val="22"/>
          <w:szCs w:val="22"/>
        </w:rPr>
        <w:t>and</w:t>
      </w:r>
      <w:r w:rsidRPr="008A0D0A">
        <w:rPr>
          <w:spacing w:val="-2"/>
          <w:sz w:val="22"/>
          <w:szCs w:val="22"/>
        </w:rPr>
        <w:t xml:space="preserve"> </w:t>
      </w:r>
      <w:r w:rsidRPr="008A0D0A">
        <w:rPr>
          <w:sz w:val="22"/>
          <w:szCs w:val="22"/>
        </w:rPr>
        <w:t>modify</w:t>
      </w:r>
      <w:r w:rsidRPr="008A0D0A">
        <w:rPr>
          <w:spacing w:val="-3"/>
          <w:sz w:val="22"/>
          <w:szCs w:val="22"/>
        </w:rPr>
        <w:t xml:space="preserve"> </w:t>
      </w:r>
      <w:r w:rsidRPr="008A0D0A">
        <w:rPr>
          <w:sz w:val="22"/>
          <w:szCs w:val="22"/>
        </w:rPr>
        <w:t>the</w:t>
      </w:r>
      <w:r w:rsidRPr="008A0D0A">
        <w:rPr>
          <w:spacing w:val="-2"/>
          <w:sz w:val="22"/>
          <w:szCs w:val="22"/>
        </w:rPr>
        <w:t xml:space="preserve"> </w:t>
      </w:r>
      <w:r w:rsidRPr="008A0D0A">
        <w:rPr>
          <w:sz w:val="22"/>
          <w:szCs w:val="22"/>
        </w:rPr>
        <w:t>steps</w:t>
      </w:r>
      <w:r w:rsidRPr="008A0D0A">
        <w:rPr>
          <w:spacing w:val="-3"/>
          <w:sz w:val="22"/>
          <w:szCs w:val="22"/>
        </w:rPr>
        <w:t xml:space="preserve"> </w:t>
      </w:r>
      <w:r w:rsidRPr="008A0D0A">
        <w:rPr>
          <w:sz w:val="22"/>
          <w:szCs w:val="22"/>
        </w:rPr>
        <w:t>based on the severity of the violation and other factors.</w:t>
      </w:r>
      <w:r w:rsidR="00901432">
        <w:rPr>
          <w:sz w:val="22"/>
          <w:szCs w:val="22"/>
        </w:rPr>
        <w:br/>
      </w:r>
    </w:p>
    <w:p w14:paraId="715366BC" w14:textId="7D4B2C90" w:rsidR="003800A9" w:rsidRPr="008A0D0A" w:rsidRDefault="00AB1F23" w:rsidP="00901432">
      <w:pPr>
        <w:pStyle w:val="ListParagraph"/>
        <w:numPr>
          <w:ilvl w:val="0"/>
          <w:numId w:val="1"/>
        </w:numPr>
        <w:tabs>
          <w:tab w:val="left" w:pos="263"/>
          <w:tab w:val="left" w:pos="7460"/>
        </w:tabs>
        <w:ind w:left="270" w:hanging="450"/>
      </w:pPr>
      <w:r w:rsidRPr="008A0D0A">
        <w:rPr>
          <w:b/>
        </w:rPr>
        <w:t xml:space="preserve">EMPLOYEE ACKNOWLEDGMENT. </w:t>
      </w:r>
      <w:r w:rsidRPr="008A0D0A">
        <w:t>I,</w:t>
      </w:r>
      <w:r w:rsidRPr="008A0D0A">
        <w:rPr>
          <w:spacing w:val="-2"/>
        </w:rPr>
        <w:t xml:space="preserve"> </w:t>
      </w:r>
      <w:r w:rsidR="00941CDE" w:rsidRPr="008A0D0A">
        <w:fldChar w:fldCharType="begin">
          <w:ffData>
            <w:name w:val=""/>
            <w:enabled/>
            <w:calcOnExit w:val="0"/>
            <w:textInput>
              <w:default w:val="[EMPLOYEE NAME]"/>
            </w:textInput>
          </w:ffData>
        </w:fldChar>
      </w:r>
      <w:r w:rsidR="00941CDE" w:rsidRPr="008A0D0A">
        <w:instrText xml:space="preserve"> FORMTEXT </w:instrText>
      </w:r>
      <w:r w:rsidR="00941CDE" w:rsidRPr="008A0D0A">
        <w:fldChar w:fldCharType="separate"/>
      </w:r>
      <w:r w:rsidR="00941CDE" w:rsidRPr="008A0D0A">
        <w:rPr>
          <w:noProof/>
        </w:rPr>
        <w:t>[EMPLOYEE NAME]</w:t>
      </w:r>
      <w:r w:rsidR="00941CDE" w:rsidRPr="008A0D0A">
        <w:fldChar w:fldCharType="end"/>
      </w:r>
      <w:r w:rsidR="00941CDE" w:rsidRPr="008A0D0A">
        <w:t xml:space="preserve">, </w:t>
      </w:r>
      <w:r w:rsidRPr="008A0D0A">
        <w:t xml:space="preserve">acknowledge that on </w:t>
      </w:r>
      <w:r w:rsidR="00941CDE" w:rsidRPr="008A0D0A">
        <w:fldChar w:fldCharType="begin">
          <w:ffData>
            <w:name w:val=""/>
            <w:enabled/>
            <w:calcOnExit w:val="0"/>
            <w:textInput>
              <w:default w:val="[MM/DD/YYYY]"/>
            </w:textInput>
          </w:ffData>
        </w:fldChar>
      </w:r>
      <w:r w:rsidR="00941CDE" w:rsidRPr="008A0D0A">
        <w:instrText xml:space="preserve"> FORMTEXT </w:instrText>
      </w:r>
      <w:r w:rsidR="00941CDE" w:rsidRPr="008A0D0A">
        <w:fldChar w:fldCharType="separate"/>
      </w:r>
      <w:r w:rsidR="00941CDE" w:rsidRPr="008A0D0A">
        <w:rPr>
          <w:noProof/>
        </w:rPr>
        <w:t>[MM/DD/YYYY]</w:t>
      </w:r>
      <w:r w:rsidR="00941CDE" w:rsidRPr="008A0D0A">
        <w:fldChar w:fldCharType="end"/>
      </w:r>
      <w:r w:rsidR="00941CDE" w:rsidRPr="008A0D0A">
        <w:t xml:space="preserve"> </w:t>
      </w:r>
      <w:r w:rsidRPr="008A0D0A">
        <w:t>I</w:t>
      </w:r>
      <w:r w:rsidRPr="008A0D0A">
        <w:rPr>
          <w:spacing w:val="-5"/>
        </w:rPr>
        <w:t xml:space="preserve"> </w:t>
      </w:r>
      <w:r w:rsidRPr="008A0D0A">
        <w:t>received</w:t>
      </w:r>
      <w:r w:rsidRPr="008A0D0A">
        <w:rPr>
          <w:spacing w:val="-1"/>
        </w:rPr>
        <w:t xml:space="preserve"> </w:t>
      </w:r>
      <w:r w:rsidRPr="008A0D0A">
        <w:t>a</w:t>
      </w:r>
      <w:r w:rsidRPr="008A0D0A">
        <w:rPr>
          <w:spacing w:val="-2"/>
        </w:rPr>
        <w:t xml:space="preserve"> </w:t>
      </w:r>
      <w:r w:rsidRPr="008A0D0A">
        <w:t>copy</w:t>
      </w:r>
      <w:r w:rsidRPr="008A0D0A">
        <w:rPr>
          <w:spacing w:val="-2"/>
        </w:rPr>
        <w:t xml:space="preserve"> </w:t>
      </w:r>
      <w:r w:rsidRPr="008A0D0A">
        <w:rPr>
          <w:spacing w:val="-5"/>
        </w:rPr>
        <w:t>of</w:t>
      </w:r>
      <w:r w:rsidR="00F22810" w:rsidRPr="008A0D0A">
        <w:rPr>
          <w:spacing w:val="-5"/>
        </w:rPr>
        <w:t xml:space="preserve"> </w:t>
      </w:r>
      <w:r w:rsidR="00941CDE" w:rsidRPr="008A0D0A">
        <w:fldChar w:fldCharType="begin">
          <w:ffData>
            <w:name w:val=""/>
            <w:enabled/>
            <w:calcOnExit w:val="0"/>
            <w:textInput>
              <w:default w:val="[EMPLOYER NAME]"/>
            </w:textInput>
          </w:ffData>
        </w:fldChar>
      </w:r>
      <w:r w:rsidR="00941CDE" w:rsidRPr="008A0D0A">
        <w:instrText xml:space="preserve"> FORMTEXT </w:instrText>
      </w:r>
      <w:r w:rsidR="00941CDE" w:rsidRPr="008A0D0A">
        <w:fldChar w:fldCharType="separate"/>
      </w:r>
      <w:r w:rsidR="00941CDE" w:rsidRPr="008A0D0A">
        <w:rPr>
          <w:noProof/>
        </w:rPr>
        <w:t>[EMPLOYER NAME]</w:t>
      </w:r>
      <w:r w:rsidR="00941CDE" w:rsidRPr="008A0D0A">
        <w:fldChar w:fldCharType="end"/>
      </w:r>
      <w:r w:rsidRPr="008A0D0A">
        <w:t>'s</w:t>
      </w:r>
      <w:r w:rsidRPr="008A0D0A">
        <w:rPr>
          <w:spacing w:val="-4"/>
        </w:rPr>
        <w:t xml:space="preserve"> </w:t>
      </w:r>
      <w:r w:rsidRPr="008A0D0A">
        <w:t>Attendance</w:t>
      </w:r>
      <w:r w:rsidRPr="008A0D0A">
        <w:rPr>
          <w:spacing w:val="-3"/>
        </w:rPr>
        <w:t xml:space="preserve"> </w:t>
      </w:r>
      <w:r w:rsidRPr="008A0D0A">
        <w:t>Policy</w:t>
      </w:r>
      <w:r w:rsidRPr="008A0D0A">
        <w:rPr>
          <w:spacing w:val="-4"/>
        </w:rPr>
        <w:t xml:space="preserve"> </w:t>
      </w:r>
      <w:r w:rsidRPr="008A0D0A">
        <w:t>and</w:t>
      </w:r>
      <w:r w:rsidRPr="008A0D0A">
        <w:rPr>
          <w:spacing w:val="-3"/>
        </w:rPr>
        <w:t xml:space="preserve"> </w:t>
      </w:r>
      <w:r w:rsidRPr="008A0D0A">
        <w:t>that</w:t>
      </w:r>
      <w:r w:rsidRPr="008A0D0A">
        <w:rPr>
          <w:spacing w:val="-6"/>
        </w:rPr>
        <w:t xml:space="preserve"> </w:t>
      </w:r>
      <w:r w:rsidRPr="008A0D0A">
        <w:t>I</w:t>
      </w:r>
      <w:r w:rsidRPr="008A0D0A">
        <w:rPr>
          <w:spacing w:val="-6"/>
        </w:rPr>
        <w:t xml:space="preserve"> </w:t>
      </w:r>
      <w:r w:rsidRPr="008A0D0A">
        <w:t>read</w:t>
      </w:r>
      <w:r w:rsidRPr="008A0D0A">
        <w:rPr>
          <w:spacing w:val="-3"/>
        </w:rPr>
        <w:t xml:space="preserve"> </w:t>
      </w:r>
      <w:r w:rsidRPr="008A0D0A">
        <w:t>it,</w:t>
      </w:r>
      <w:r w:rsidRPr="008A0D0A">
        <w:rPr>
          <w:spacing w:val="-6"/>
        </w:rPr>
        <w:t xml:space="preserve"> </w:t>
      </w:r>
      <w:r w:rsidRPr="008A0D0A">
        <w:t>understood</w:t>
      </w:r>
      <w:r w:rsidRPr="008A0D0A">
        <w:rPr>
          <w:spacing w:val="-3"/>
        </w:rPr>
        <w:t xml:space="preserve"> </w:t>
      </w:r>
      <w:r w:rsidRPr="008A0D0A">
        <w:t>it,</w:t>
      </w:r>
      <w:r w:rsidRPr="008A0D0A">
        <w:rPr>
          <w:spacing w:val="-6"/>
        </w:rPr>
        <w:t xml:space="preserve"> </w:t>
      </w:r>
      <w:r w:rsidRPr="008A0D0A">
        <w:t>and</w:t>
      </w:r>
      <w:r w:rsidRPr="008A0D0A">
        <w:rPr>
          <w:spacing w:val="-3"/>
        </w:rPr>
        <w:t xml:space="preserve"> </w:t>
      </w:r>
      <w:r w:rsidRPr="008A0D0A">
        <w:t>agree</w:t>
      </w:r>
      <w:r w:rsidRPr="008A0D0A">
        <w:rPr>
          <w:spacing w:val="-3"/>
        </w:rPr>
        <w:t xml:space="preserve"> </w:t>
      </w:r>
      <w:r w:rsidRPr="008A0D0A">
        <w:t xml:space="preserve">to comply with it. I understand that </w:t>
      </w:r>
      <w:r w:rsidR="00941CDE" w:rsidRPr="008A0D0A">
        <w:fldChar w:fldCharType="begin">
          <w:ffData>
            <w:name w:val=""/>
            <w:enabled/>
            <w:calcOnExit w:val="0"/>
            <w:textInput>
              <w:default w:val="[EMPLOYER NAME]"/>
            </w:textInput>
          </w:ffData>
        </w:fldChar>
      </w:r>
      <w:r w:rsidR="00941CDE" w:rsidRPr="008A0D0A">
        <w:instrText xml:space="preserve"> FORMTEXT </w:instrText>
      </w:r>
      <w:r w:rsidR="00941CDE" w:rsidRPr="008A0D0A">
        <w:fldChar w:fldCharType="separate"/>
      </w:r>
      <w:r w:rsidR="00941CDE" w:rsidRPr="008A0D0A">
        <w:rPr>
          <w:noProof/>
        </w:rPr>
        <w:t>[EMPLOYER NAME]</w:t>
      </w:r>
      <w:r w:rsidR="00941CDE" w:rsidRPr="008A0D0A">
        <w:fldChar w:fldCharType="end"/>
      </w:r>
      <w:r w:rsidR="00941CDE" w:rsidRPr="008A0D0A">
        <w:t xml:space="preserve"> </w:t>
      </w:r>
      <w:r w:rsidRPr="008A0D0A">
        <w:t>has the maximum discretion permitted by law to interpret, administer, change, modify, or delete this policy at any time with or without notice.</w:t>
      </w:r>
    </w:p>
    <w:p w14:paraId="279937E1" w14:textId="77777777" w:rsidR="003800A9" w:rsidRPr="008A0D0A" w:rsidRDefault="003800A9" w:rsidP="00A2102A">
      <w:pPr>
        <w:pStyle w:val="BodyText"/>
        <w:ind w:left="270" w:hanging="450"/>
        <w:rPr>
          <w:sz w:val="22"/>
          <w:szCs w:val="22"/>
        </w:rPr>
      </w:pPr>
    </w:p>
    <w:p w14:paraId="3C0176B3" w14:textId="56B6AD94" w:rsidR="003800A9" w:rsidRPr="008A0D0A" w:rsidRDefault="00F22810" w:rsidP="00901432">
      <w:pPr>
        <w:pStyle w:val="BodyText"/>
        <w:tabs>
          <w:tab w:val="left" w:pos="5969"/>
          <w:tab w:val="left" w:pos="8941"/>
        </w:tabs>
        <w:ind w:left="270"/>
        <w:rPr>
          <w:sz w:val="22"/>
          <w:szCs w:val="22"/>
        </w:rPr>
      </w:pPr>
      <w:r w:rsidRPr="008A0D0A">
        <w:rPr>
          <w:sz w:val="22"/>
          <w:szCs w:val="22"/>
        </w:rPr>
        <w:t xml:space="preserve">Employee Signature: </w:t>
      </w:r>
      <w:r w:rsidRPr="008A0D0A">
        <w:rPr>
          <w:sz w:val="22"/>
          <w:szCs w:val="22"/>
          <w:u w:val="thick" w:color="0461C0"/>
        </w:rPr>
        <w:tab/>
      </w:r>
      <w:r w:rsidRPr="008A0D0A">
        <w:rPr>
          <w:sz w:val="22"/>
          <w:szCs w:val="22"/>
        </w:rPr>
        <w:t xml:space="preserve"> Date: </w:t>
      </w:r>
      <w:r w:rsidRPr="008A0D0A">
        <w:rPr>
          <w:sz w:val="22"/>
          <w:szCs w:val="22"/>
          <w:u w:val="single"/>
        </w:rPr>
        <w:tab/>
      </w:r>
    </w:p>
    <w:sectPr w:rsidR="003800A9" w:rsidRPr="008A0D0A" w:rsidSect="00EF6EA3">
      <w:footerReference w:type="default" r:id="rId7"/>
      <w:pgSz w:w="12240" w:h="15840"/>
      <w:pgMar w:top="1432" w:right="1440" w:bottom="1320" w:left="1440" w:header="0" w:footer="11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386714" w14:textId="77777777" w:rsidR="00893821" w:rsidRDefault="00893821">
      <w:r>
        <w:separator/>
      </w:r>
    </w:p>
  </w:endnote>
  <w:endnote w:type="continuationSeparator" w:id="0">
    <w:p w14:paraId="7CFCDC32" w14:textId="77777777" w:rsidR="00893821" w:rsidRDefault="00893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72574" w14:textId="10EC70CB" w:rsidR="003800A9" w:rsidRPr="00FF0614" w:rsidRDefault="00FF0614" w:rsidP="00FF0614">
    <w:pPr>
      <w:pStyle w:val="Footer"/>
      <w:ind w:right="360"/>
      <w:rPr>
        <w:caps/>
        <w:noProof/>
        <w:color w:val="4F81BD" w:themeColor="accent1"/>
      </w:rPr>
    </w:pPr>
    <w:r>
      <w:rPr>
        <w:caps/>
        <w:noProof/>
        <w:color w:val="4F81BD" w:themeColor="accent1"/>
      </w:rPr>
      <w:drawing>
        <wp:anchor distT="0" distB="0" distL="114300" distR="114300" simplePos="0" relativeHeight="251660288" behindDoc="0" locked="0" layoutInCell="1" allowOverlap="1" wp14:anchorId="50AEA74C" wp14:editId="5754EF91">
          <wp:simplePos x="0" y="0"/>
          <wp:positionH relativeFrom="column">
            <wp:posOffset>-315018</wp:posOffset>
          </wp:positionH>
          <wp:positionV relativeFrom="paragraph">
            <wp:posOffset>168390</wp:posOffset>
          </wp:positionV>
          <wp:extent cx="669000" cy="320040"/>
          <wp:effectExtent l="0" t="0" r="0" b="0"/>
          <wp:wrapNone/>
          <wp:docPr id="270797907" name="Picture 270797907" descr="A close up of a logo&#10;&#10;Description automatically generate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close up of a logo&#10;&#10;Description automatically generated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000" cy="320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0776929" wp14:editId="300A41C8">
              <wp:simplePos x="0" y="0"/>
              <wp:positionH relativeFrom="page">
                <wp:posOffset>6428740</wp:posOffset>
              </wp:positionH>
              <wp:positionV relativeFrom="page">
                <wp:posOffset>9425905</wp:posOffset>
              </wp:positionV>
              <wp:extent cx="674370" cy="16764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7437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D308F67" w14:textId="77777777" w:rsidR="00FF0614" w:rsidRDefault="00FF0614" w:rsidP="00FF0614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Page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</w:rPr>
                            <w:t>1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 xml:space="preserve">of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776929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06.2pt;margin-top:742.2pt;width:53.1pt;height:13.2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" filled="f" stroked="f">
              <v:textbox inset="0,0,0,0">
                <w:txbxContent>
                  <w:p w14:paraId="6D308F67" w14:textId="77777777" w:rsidR="00FF0614" w:rsidRDefault="00FF0614" w:rsidP="00FF0614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Page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>
                      <w:rPr>
                        <w:sz w:val="20"/>
                      </w:rPr>
                      <w:t>1</w:t>
                    </w:r>
                    <w:r>
                      <w:rPr>
                        <w:sz w:val="20"/>
                      </w:rPr>
                      <w:fldChar w:fldCharType="end"/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 xml:space="preserve">of </w:t>
                    </w: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sz w:val="20"/>
                      </w:rPr>
                      <w:t>2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30B9BD" w14:textId="77777777" w:rsidR="00893821" w:rsidRDefault="00893821">
      <w:r>
        <w:separator/>
      </w:r>
    </w:p>
  </w:footnote>
  <w:footnote w:type="continuationSeparator" w:id="0">
    <w:p w14:paraId="25206374" w14:textId="77777777" w:rsidR="00893821" w:rsidRDefault="008938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B734EF"/>
    <w:multiLevelType w:val="hybridMultilevel"/>
    <w:tmpl w:val="C8249ABA"/>
    <w:lvl w:ilvl="0" w:tplc="67627D4A">
      <w:start w:val="1"/>
      <w:numFmt w:val="decimal"/>
      <w:lvlText w:val="%1."/>
      <w:lvlJc w:val="left"/>
      <w:pPr>
        <w:ind w:left="0" w:hanging="265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115EAD2C">
      <w:start w:val="1"/>
      <w:numFmt w:val="lowerLetter"/>
      <w:lvlText w:val="%2."/>
      <w:lvlJc w:val="left"/>
      <w:pPr>
        <w:ind w:left="986" w:hanging="265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F21472AC">
      <w:numFmt w:val="bullet"/>
      <w:lvlText w:val="•"/>
      <w:lvlJc w:val="left"/>
      <w:pPr>
        <w:ind w:left="1911" w:hanging="265"/>
      </w:pPr>
      <w:rPr>
        <w:rFonts w:hint="default"/>
        <w:lang w:val="en-US" w:eastAsia="en-US" w:bidi="ar-SA"/>
      </w:rPr>
    </w:lvl>
    <w:lvl w:ilvl="3" w:tplc="BF8E3C9E">
      <w:numFmt w:val="bullet"/>
      <w:lvlText w:val="•"/>
      <w:lvlJc w:val="left"/>
      <w:pPr>
        <w:ind w:left="2842" w:hanging="265"/>
      </w:pPr>
      <w:rPr>
        <w:rFonts w:hint="default"/>
        <w:lang w:val="en-US" w:eastAsia="en-US" w:bidi="ar-SA"/>
      </w:rPr>
    </w:lvl>
    <w:lvl w:ilvl="4" w:tplc="F550C46A">
      <w:numFmt w:val="bullet"/>
      <w:lvlText w:val="•"/>
      <w:lvlJc w:val="left"/>
      <w:pPr>
        <w:ind w:left="3773" w:hanging="265"/>
      </w:pPr>
      <w:rPr>
        <w:rFonts w:hint="default"/>
        <w:lang w:val="en-US" w:eastAsia="en-US" w:bidi="ar-SA"/>
      </w:rPr>
    </w:lvl>
    <w:lvl w:ilvl="5" w:tplc="C92AF266">
      <w:numFmt w:val="bullet"/>
      <w:lvlText w:val="•"/>
      <w:lvlJc w:val="left"/>
      <w:pPr>
        <w:ind w:left="4704" w:hanging="265"/>
      </w:pPr>
      <w:rPr>
        <w:rFonts w:hint="default"/>
        <w:lang w:val="en-US" w:eastAsia="en-US" w:bidi="ar-SA"/>
      </w:rPr>
    </w:lvl>
    <w:lvl w:ilvl="6" w:tplc="C08AEFA0">
      <w:numFmt w:val="bullet"/>
      <w:lvlText w:val="•"/>
      <w:lvlJc w:val="left"/>
      <w:pPr>
        <w:ind w:left="5635" w:hanging="265"/>
      </w:pPr>
      <w:rPr>
        <w:rFonts w:hint="default"/>
        <w:lang w:val="en-US" w:eastAsia="en-US" w:bidi="ar-SA"/>
      </w:rPr>
    </w:lvl>
    <w:lvl w:ilvl="7" w:tplc="95B6FA40">
      <w:numFmt w:val="bullet"/>
      <w:lvlText w:val="•"/>
      <w:lvlJc w:val="left"/>
      <w:pPr>
        <w:ind w:left="6566" w:hanging="265"/>
      </w:pPr>
      <w:rPr>
        <w:rFonts w:hint="default"/>
        <w:lang w:val="en-US" w:eastAsia="en-US" w:bidi="ar-SA"/>
      </w:rPr>
    </w:lvl>
    <w:lvl w:ilvl="8" w:tplc="111CB414">
      <w:numFmt w:val="bullet"/>
      <w:lvlText w:val="•"/>
      <w:lvlJc w:val="left"/>
      <w:pPr>
        <w:ind w:left="7497" w:hanging="265"/>
      </w:pPr>
      <w:rPr>
        <w:rFonts w:hint="default"/>
        <w:lang w:val="en-US" w:eastAsia="en-US" w:bidi="ar-SA"/>
      </w:rPr>
    </w:lvl>
  </w:abstractNum>
  <w:num w:numId="1" w16cid:durableId="504323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0A9"/>
    <w:rsid w:val="00061805"/>
    <w:rsid w:val="000D5432"/>
    <w:rsid w:val="00212FF6"/>
    <w:rsid w:val="00227BDB"/>
    <w:rsid w:val="00315CA9"/>
    <w:rsid w:val="003800A9"/>
    <w:rsid w:val="00406C4D"/>
    <w:rsid w:val="00475C6A"/>
    <w:rsid w:val="005413A5"/>
    <w:rsid w:val="006954A7"/>
    <w:rsid w:val="00893821"/>
    <w:rsid w:val="008A0D0A"/>
    <w:rsid w:val="008C3D21"/>
    <w:rsid w:val="00901432"/>
    <w:rsid w:val="00941CDE"/>
    <w:rsid w:val="009D0789"/>
    <w:rsid w:val="00A2102A"/>
    <w:rsid w:val="00A718EB"/>
    <w:rsid w:val="00AB1F23"/>
    <w:rsid w:val="00BB27D0"/>
    <w:rsid w:val="00C66BD7"/>
    <w:rsid w:val="00C6727B"/>
    <w:rsid w:val="00D879FB"/>
    <w:rsid w:val="00D9636C"/>
    <w:rsid w:val="00E025F2"/>
    <w:rsid w:val="00EF6EA3"/>
    <w:rsid w:val="00F22810"/>
    <w:rsid w:val="00FF0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527645"/>
  <w15:docId w15:val="{225ABD91-A6B1-D943-8CD9-66620D024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3"/>
      <w:ind w:left="7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F06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0614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FF06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0614"/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FF0614"/>
    <w:rPr>
      <w:rFonts w:ascii="Arial" w:eastAsia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esig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404</Words>
  <Characters>2300</Characters>
  <Application>Microsoft Office Word</Application>
  <DocSecurity>0</DocSecurity>
  <Lines>50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Employee Attendance Policy Form</vt:lpstr>
    </vt:vector>
  </TitlesOfParts>
  <Manager/>
  <Company/>
  <LinksUpToDate>false</LinksUpToDate>
  <CharactersWithSpaces>2701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Employee Attendance Policy Form</dc:title>
  <dc:subject/>
  <dc:creator>eSign</dc:creator>
  <cp:keywords/>
  <dc:description/>
  <cp:lastModifiedBy>christian guardado</cp:lastModifiedBy>
  <cp:revision>5</cp:revision>
  <dcterms:created xsi:type="dcterms:W3CDTF">2025-06-18T18:53:00Z</dcterms:created>
  <dcterms:modified xsi:type="dcterms:W3CDTF">2025-07-05T16:55:00Z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2023-05-17T10:00:00Z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2025-06-17T10:00:00Z</vt:filetime>
  </property>
</Properties>
</file>