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52BED172" w:rsidR="0030064F" w:rsidRPr="00FA08B4" w:rsidRDefault="00CD630F" w:rsidP="00FA08B4">
      <w:pPr>
        <w:spacing w:line="360" w:lineRule="auto"/>
        <w:jc w:val="center"/>
        <w:rPr>
          <w:rFonts w:ascii="Arial" w:hAnsi="Arial" w:cs="Arial"/>
          <w:b/>
          <w:sz w:val="40"/>
          <w:szCs w:val="40"/>
        </w:rPr>
      </w:pPr>
      <w:r w:rsidRPr="00CD630F">
        <w:rPr>
          <w:rFonts w:ascii="Arial" w:hAnsi="Arial" w:cs="Arial"/>
          <w:b/>
          <w:color w:val="000000" w:themeColor="text1"/>
          <w:sz w:val="40"/>
          <w:szCs w:val="40"/>
        </w:rPr>
        <w:t>FLORIDA</w:t>
      </w:r>
      <w:r w:rsidR="006F06F2" w:rsidRPr="006F06F2">
        <w:rPr>
          <w:rFonts w:ascii="Arial" w:hAnsi="Arial" w:cs="Arial"/>
          <w:b/>
          <w:color w:val="FF0000"/>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52D45171"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9A28E9">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9A28E9">
        <w:rPr>
          <w:rFonts w:ascii="Arial" w:hAnsi="Arial" w:cs="Arial"/>
          <w:sz w:val="22"/>
          <w:szCs w:val="22"/>
          <w:u w:val="single"/>
        </w:rPr>
        <w:instrText xml:space="preserve"> FORMTEXT </w:instrText>
      </w:r>
      <w:r w:rsidR="009A28E9">
        <w:rPr>
          <w:rFonts w:ascii="Arial" w:hAnsi="Arial" w:cs="Arial"/>
          <w:sz w:val="22"/>
          <w:szCs w:val="22"/>
          <w:u w:val="single"/>
        </w:rPr>
      </w:r>
      <w:r w:rsidR="009A28E9">
        <w:rPr>
          <w:rFonts w:ascii="Arial" w:hAnsi="Arial" w:cs="Arial"/>
          <w:sz w:val="22"/>
          <w:szCs w:val="22"/>
          <w:u w:val="single"/>
        </w:rPr>
        <w:fldChar w:fldCharType="separate"/>
      </w:r>
      <w:r w:rsidR="009A28E9">
        <w:rPr>
          <w:rFonts w:ascii="Arial" w:hAnsi="Arial" w:cs="Arial"/>
          <w:noProof/>
          <w:sz w:val="22"/>
          <w:szCs w:val="22"/>
          <w:u w:val="single"/>
        </w:rPr>
        <w:t>[PRINCIPAL NAME]</w:t>
      </w:r>
      <w:r w:rsidR="009A28E9">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9A28E9">
        <w:rPr>
          <w:rFonts w:ascii="Arial" w:hAnsi="Arial" w:cs="Arial"/>
          <w:sz w:val="22"/>
          <w:szCs w:val="22"/>
          <w:u w:val="single"/>
        </w:rPr>
        <w:fldChar w:fldCharType="begin">
          <w:ffData>
            <w:name w:val=""/>
            <w:enabled/>
            <w:calcOnExit w:val="0"/>
            <w:textInput>
              <w:default w:val="[PRINCIPAL ADDRESS]"/>
            </w:textInput>
          </w:ffData>
        </w:fldChar>
      </w:r>
      <w:r w:rsidR="009A28E9">
        <w:rPr>
          <w:rFonts w:ascii="Arial" w:hAnsi="Arial" w:cs="Arial"/>
          <w:sz w:val="22"/>
          <w:szCs w:val="22"/>
          <w:u w:val="single"/>
        </w:rPr>
        <w:instrText xml:space="preserve"> FORMTEXT </w:instrText>
      </w:r>
      <w:r w:rsidR="009A28E9">
        <w:rPr>
          <w:rFonts w:ascii="Arial" w:hAnsi="Arial" w:cs="Arial"/>
          <w:sz w:val="22"/>
          <w:szCs w:val="22"/>
          <w:u w:val="single"/>
        </w:rPr>
      </w:r>
      <w:r w:rsidR="009A28E9">
        <w:rPr>
          <w:rFonts w:ascii="Arial" w:hAnsi="Arial" w:cs="Arial"/>
          <w:sz w:val="22"/>
          <w:szCs w:val="22"/>
          <w:u w:val="single"/>
        </w:rPr>
        <w:fldChar w:fldCharType="separate"/>
      </w:r>
      <w:r w:rsidR="009A28E9">
        <w:rPr>
          <w:rFonts w:ascii="Arial" w:hAnsi="Arial" w:cs="Arial"/>
          <w:noProof/>
          <w:sz w:val="22"/>
          <w:szCs w:val="22"/>
          <w:u w:val="single"/>
        </w:rPr>
        <w:t>[PRINCIPAL ADDRESS]</w:t>
      </w:r>
      <w:r w:rsidR="009A28E9">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7EA7CE39"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upon my </w:t>
      </w:r>
      <w:r w:rsidR="0022434E">
        <w:rPr>
          <w:rFonts w:ascii="Arial" w:hAnsi="Arial" w:cs="Arial"/>
          <w:sz w:val="22"/>
          <w:szCs w:val="22"/>
        </w:rPr>
        <w:t>A</w:t>
      </w:r>
      <w:r w:rsidRPr="0030064F">
        <w:rPr>
          <w:rFonts w:ascii="Arial" w:hAnsi="Arial" w:cs="Arial"/>
          <w:sz w:val="22"/>
          <w:szCs w:val="22"/>
        </w:rPr>
        <w:t>ttorney-in-</w:t>
      </w:r>
      <w:r w:rsidR="0022434E">
        <w:rPr>
          <w:rFonts w:ascii="Arial" w:hAnsi="Arial" w:cs="Arial"/>
          <w:sz w:val="22"/>
          <w:szCs w:val="22"/>
        </w:rPr>
        <w:t>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1EF601B8"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w:t>
      </w:r>
      <w:r w:rsidR="00CD6A88">
        <w:rPr>
          <w:rFonts w:ascii="Arial" w:hAnsi="Arial" w:cs="Arial"/>
          <w:b/>
          <w:sz w:val="22"/>
          <w:szCs w:val="22"/>
        </w:rPr>
        <w:t>A</w:t>
      </w:r>
      <w:r w:rsidRPr="0030064F">
        <w:rPr>
          <w:rFonts w:ascii="Arial" w:hAnsi="Arial" w:cs="Arial"/>
          <w:b/>
          <w:sz w:val="22"/>
          <w:szCs w:val="22"/>
        </w:rPr>
        <w:t>ttorney-in-</w:t>
      </w:r>
      <w:r w:rsidR="00CD6A88">
        <w:rPr>
          <w:rFonts w:ascii="Arial" w:hAnsi="Arial" w:cs="Arial"/>
          <w:b/>
          <w:sz w:val="22"/>
          <w:szCs w:val="22"/>
        </w:rPr>
        <w:t>F</w:t>
      </w:r>
      <w:r w:rsidRPr="0030064F">
        <w:rPr>
          <w:rFonts w:ascii="Arial" w:hAnsi="Arial" w:cs="Arial"/>
          <w:b/>
          <w:sz w:val="22"/>
          <w:szCs w:val="22"/>
        </w:rPr>
        <w:t xml:space="preserve">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43A74970" w14:textId="77777777" w:rsidR="00AF4941" w:rsidRPr="00AF4941" w:rsidRDefault="00B24408" w:rsidP="00AF4941">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xml:space="preserve">. </w:t>
      </w:r>
      <w:r w:rsidR="00AF4941" w:rsidRPr="00AF4941">
        <w:rPr>
          <w:rFonts w:ascii="Arial" w:hAnsi="Arial" w:cs="Arial"/>
          <w:sz w:val="22"/>
          <w:szCs w:val="22"/>
        </w:rPr>
        <w:t>With regard to banking and other financial institution transactions, my agent shall have the authority to conduct banking transactions as</w:t>
      </w:r>
    </w:p>
    <w:p w14:paraId="2A13F18B" w14:textId="4D2A064D" w:rsidR="00E66FF4" w:rsidRDefault="00AF4941" w:rsidP="00ED4697">
      <w:pPr>
        <w:spacing w:line="360" w:lineRule="auto"/>
        <w:rPr>
          <w:rFonts w:ascii="Arial" w:hAnsi="Arial" w:cs="Arial"/>
          <w:sz w:val="22"/>
          <w:szCs w:val="22"/>
        </w:rPr>
      </w:pPr>
      <w:r w:rsidRPr="00AF4941">
        <w:rPr>
          <w:rFonts w:ascii="Arial" w:hAnsi="Arial" w:cs="Arial"/>
          <w:sz w:val="22"/>
          <w:szCs w:val="22"/>
        </w:rPr>
        <w:t>provided in §</w:t>
      </w:r>
      <w:r>
        <w:rPr>
          <w:rFonts w:ascii="Arial" w:hAnsi="Arial" w:cs="Arial"/>
          <w:sz w:val="22"/>
          <w:szCs w:val="22"/>
        </w:rPr>
        <w:t xml:space="preserve"> 709.2208(1), Florida Statutes</w:t>
      </w:r>
      <w:bookmarkStart w:id="2" w:name="_GoBack"/>
      <w:bookmarkEnd w:id="2"/>
      <w:r w:rsidR="00E66FF4" w:rsidRPr="0030064F">
        <w:rPr>
          <w:rFonts w:ascii="Arial" w:hAnsi="Arial" w:cs="Arial"/>
          <w:sz w:val="22"/>
          <w:szCs w:val="22"/>
        </w:rPr>
        <w:t>;</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w:t>
      </w:r>
      <w:r w:rsidR="00E66FF4" w:rsidRPr="0030064F">
        <w:rPr>
          <w:rFonts w:ascii="Arial" w:hAnsi="Arial" w:cs="Arial"/>
          <w:sz w:val="22"/>
          <w:szCs w:val="22"/>
        </w:rPr>
        <w:lastRenderedPageBreak/>
        <w:t xml:space="preserve">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2BE32E8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CD630F" w:rsidRPr="00CD630F">
        <w:rPr>
          <w:rFonts w:ascii="Arial" w:hAnsi="Arial" w:cs="Arial"/>
          <w:color w:val="000000" w:themeColor="text1"/>
          <w:sz w:val="22"/>
          <w:szCs w:val="22"/>
        </w:rPr>
        <w:t>Florida</w:t>
      </w:r>
      <w:r w:rsidR="00CA5D99" w:rsidRPr="00CD630F">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141FA581" w:rsidR="00E93C77" w:rsidRPr="00102F88" w:rsidRDefault="00CA5D99" w:rsidP="00CC2528">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w:t>
      </w:r>
      <w:r w:rsidR="003572C8">
        <w:rPr>
          <w:rFonts w:ascii="Arial" w:hAnsi="Arial" w:cs="Arial"/>
          <w:sz w:val="22"/>
          <w:szCs w:val="22"/>
        </w:rPr>
        <w:br/>
      </w:r>
      <w:r w:rsidR="003572C8">
        <w:rPr>
          <w:rFonts w:ascii="Arial" w:hAnsi="Arial" w:cs="Arial"/>
          <w:sz w:val="22"/>
          <w:szCs w:val="22"/>
        </w:rPr>
        <w:br/>
      </w:r>
      <w:r w:rsidR="00CC2528">
        <w:rPr>
          <w:rFonts w:ascii="Arial" w:hAnsi="Arial" w:cs="Arial"/>
          <w:sz w:val="22"/>
          <w:szCs w:val="22"/>
        </w:rPr>
        <w:t>by</w:t>
      </w:r>
      <w:r w:rsidR="00102F88">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A210DD"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A210DD"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9C2C68">
      <w:pPr>
        <w:spacing w:line="360" w:lineRule="auto"/>
        <w:jc w:val="center"/>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A210DD"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A210DD"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E74E" w14:textId="77777777" w:rsidR="00A210DD" w:rsidRDefault="00A210DD" w:rsidP="00E66FF4">
      <w:r>
        <w:separator/>
      </w:r>
    </w:p>
  </w:endnote>
  <w:endnote w:type="continuationSeparator" w:id="0">
    <w:p w14:paraId="23F5DF5C" w14:textId="77777777" w:rsidR="00A210DD" w:rsidRDefault="00A210DD"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AF4941">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AF4941">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F7066" w14:textId="77777777" w:rsidR="00A210DD" w:rsidRDefault="00A210DD" w:rsidP="00E66FF4">
      <w:r>
        <w:separator/>
      </w:r>
    </w:p>
  </w:footnote>
  <w:footnote w:type="continuationSeparator" w:id="0">
    <w:p w14:paraId="4946FDEF" w14:textId="77777777" w:rsidR="00A210DD" w:rsidRDefault="00A210DD"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9138D"/>
    <w:rsid w:val="001C3074"/>
    <w:rsid w:val="001F1662"/>
    <w:rsid w:val="00200AEC"/>
    <w:rsid w:val="002079C6"/>
    <w:rsid w:val="00215D77"/>
    <w:rsid w:val="0022434E"/>
    <w:rsid w:val="002413EF"/>
    <w:rsid w:val="00251CA3"/>
    <w:rsid w:val="002668A1"/>
    <w:rsid w:val="00277E76"/>
    <w:rsid w:val="002B0096"/>
    <w:rsid w:val="002C29F9"/>
    <w:rsid w:val="002F7D0C"/>
    <w:rsid w:val="0030064F"/>
    <w:rsid w:val="003019FB"/>
    <w:rsid w:val="00325801"/>
    <w:rsid w:val="003572C8"/>
    <w:rsid w:val="00367DEF"/>
    <w:rsid w:val="00377368"/>
    <w:rsid w:val="003A1710"/>
    <w:rsid w:val="00411551"/>
    <w:rsid w:val="004C05D9"/>
    <w:rsid w:val="004C087A"/>
    <w:rsid w:val="004E04A8"/>
    <w:rsid w:val="004E1AFA"/>
    <w:rsid w:val="004E5714"/>
    <w:rsid w:val="005134AE"/>
    <w:rsid w:val="00525BE9"/>
    <w:rsid w:val="005775EF"/>
    <w:rsid w:val="005F576F"/>
    <w:rsid w:val="00671468"/>
    <w:rsid w:val="00675534"/>
    <w:rsid w:val="006F06F2"/>
    <w:rsid w:val="007152C1"/>
    <w:rsid w:val="00720EE4"/>
    <w:rsid w:val="007667A9"/>
    <w:rsid w:val="007A6AF7"/>
    <w:rsid w:val="007B47D5"/>
    <w:rsid w:val="007C6F25"/>
    <w:rsid w:val="007C7E83"/>
    <w:rsid w:val="0081723B"/>
    <w:rsid w:val="00853080"/>
    <w:rsid w:val="008A16E0"/>
    <w:rsid w:val="00907A2D"/>
    <w:rsid w:val="009A28E9"/>
    <w:rsid w:val="009B1AA3"/>
    <w:rsid w:val="009B2559"/>
    <w:rsid w:val="009C2C68"/>
    <w:rsid w:val="009E44B2"/>
    <w:rsid w:val="009F4A7A"/>
    <w:rsid w:val="00A210DD"/>
    <w:rsid w:val="00A4604C"/>
    <w:rsid w:val="00A97460"/>
    <w:rsid w:val="00AA5D1F"/>
    <w:rsid w:val="00AB602D"/>
    <w:rsid w:val="00AB7F7C"/>
    <w:rsid w:val="00AF15B3"/>
    <w:rsid w:val="00AF4941"/>
    <w:rsid w:val="00B24408"/>
    <w:rsid w:val="00B50EC7"/>
    <w:rsid w:val="00BF3814"/>
    <w:rsid w:val="00BF6973"/>
    <w:rsid w:val="00C1289A"/>
    <w:rsid w:val="00C55F93"/>
    <w:rsid w:val="00C77EAB"/>
    <w:rsid w:val="00C80B64"/>
    <w:rsid w:val="00CA5D97"/>
    <w:rsid w:val="00CA5D99"/>
    <w:rsid w:val="00CC237C"/>
    <w:rsid w:val="00CC2528"/>
    <w:rsid w:val="00CD5F2B"/>
    <w:rsid w:val="00CD630F"/>
    <w:rsid w:val="00CD6A88"/>
    <w:rsid w:val="00D2642E"/>
    <w:rsid w:val="00DA0ADA"/>
    <w:rsid w:val="00E06E1B"/>
    <w:rsid w:val="00E66FF4"/>
    <w:rsid w:val="00E93C77"/>
    <w:rsid w:val="00EB273B"/>
    <w:rsid w:val="00EB2793"/>
    <w:rsid w:val="00EB5435"/>
    <w:rsid w:val="00ED4697"/>
    <w:rsid w:val="00F331CC"/>
    <w:rsid w:val="00F72F26"/>
    <w:rsid w:val="00F81FD9"/>
    <w:rsid w:val="00FA08B4"/>
    <w:rsid w:val="00FB3AF5"/>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 w:type="paragraph" w:styleId="NormalWeb">
    <w:name w:val="Normal (Web)"/>
    <w:basedOn w:val="Normal"/>
    <w:uiPriority w:val="99"/>
    <w:semiHidden/>
    <w:unhideWhenUsed/>
    <w:rsid w:val="00AF49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58311">
      <w:bodyDiv w:val="1"/>
      <w:marLeft w:val="0"/>
      <w:marRight w:val="0"/>
      <w:marTop w:val="0"/>
      <w:marBottom w:val="0"/>
      <w:divBdr>
        <w:top w:val="none" w:sz="0" w:space="0" w:color="auto"/>
        <w:left w:val="none" w:sz="0" w:space="0" w:color="auto"/>
        <w:bottom w:val="none" w:sz="0" w:space="0" w:color="auto"/>
        <w:right w:val="none" w:sz="0" w:space="0" w:color="auto"/>
      </w:divBdr>
    </w:div>
    <w:div w:id="8511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2140</Words>
  <Characters>12199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General (Financial) Power of Attorney</vt:lpstr>
    </vt:vector>
  </TitlesOfParts>
  <Manager/>
  <Company/>
  <LinksUpToDate>false</LinksUpToDate>
  <CharactersWithSpaces>14311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General (Financial) Power of Attorney</dc:title>
  <dc:subject/>
  <dc:creator>eSign</dc:creator>
  <cp:keywords/>
  <dc:description/>
  <cp:lastModifiedBy>ilmacaulay@gmail.com</cp:lastModifiedBy>
  <cp:revision>36</cp:revision>
  <dcterms:created xsi:type="dcterms:W3CDTF">2020-07-23T13:25:00Z</dcterms:created>
  <dcterms:modified xsi:type="dcterms:W3CDTF">2022-09-27T20:05:00Z</dcterms:modified>
  <cp:category/>
</cp:coreProperties>
</file>