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42273FCC" w:rsidR="005B15D7" w:rsidRPr="00670467" w:rsidRDefault="006F7E73" w:rsidP="005B15D7">
      <w:pPr>
        <w:jc w:val="center"/>
        <w:rPr>
          <w:rFonts w:ascii="Arial" w:hAnsi="Arial" w:cs="Arial"/>
          <w:b/>
          <w:sz w:val="40"/>
          <w:szCs w:val="40"/>
        </w:rPr>
      </w:pPr>
      <w:r>
        <w:rPr>
          <w:rFonts w:ascii="Arial" w:hAnsi="Arial" w:cs="Arial"/>
          <w:b/>
          <w:sz w:val="40"/>
          <w:szCs w:val="40"/>
        </w:rPr>
        <w:t xml:space="preserve">HVAC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C03527"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C03527"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C03527"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C03527"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C03527"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C03527"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C03527"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C03527"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C03527"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C03527"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C03527"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C03527"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C03527"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C03527"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46DB11A4" w14:textId="140CE75C" w:rsidR="00003D30" w:rsidRDefault="00003D30" w:rsidP="007B52C7">
      <w:pPr>
        <w:pStyle w:val="ListParagraph"/>
        <w:numPr>
          <w:ilvl w:val="0"/>
          <w:numId w:val="2"/>
        </w:numPr>
        <w:ind w:left="360"/>
        <w:rPr>
          <w:rFonts w:ascii="Arial" w:hAnsi="Arial" w:cs="Arial"/>
          <w:b/>
          <w:sz w:val="22"/>
          <w:szCs w:val="22"/>
        </w:rPr>
      </w:pPr>
      <w:r>
        <w:rPr>
          <w:rFonts w:ascii="Arial" w:hAnsi="Arial" w:cs="Arial"/>
          <w:b/>
          <w:sz w:val="22"/>
          <w:szCs w:val="22"/>
        </w:rPr>
        <w:t>SCHEDULE</w:t>
      </w:r>
      <w:r>
        <w:rPr>
          <w:rFonts w:ascii="Arial" w:hAnsi="Arial" w:cs="Arial"/>
          <w:bCs/>
          <w:sz w:val="22"/>
          <w:szCs w:val="22"/>
        </w:rPr>
        <w:t xml:space="preserve">. </w:t>
      </w:r>
      <w:r w:rsidR="002C594F">
        <w:rPr>
          <w:rFonts w:ascii="Arial" w:hAnsi="Arial" w:cs="Arial"/>
          <w:bCs/>
          <w:sz w:val="22"/>
          <w:szCs w:val="22"/>
        </w:rPr>
        <w:t>The Service Provider is: (check one)</w:t>
      </w:r>
      <w:r w:rsidRPr="007B52C7">
        <w:rPr>
          <w:rFonts w:ascii="Arial" w:hAnsi="Arial" w:cs="Arial"/>
          <w:bCs/>
          <w:sz w:val="22"/>
          <w:szCs w:val="22"/>
        </w:rPr>
        <w:br/>
      </w:r>
    </w:p>
    <w:p w14:paraId="693A44A4" w14:textId="77777777" w:rsidR="00F63AE8" w:rsidRPr="00F63AE8" w:rsidRDefault="00F63AE8" w:rsidP="00F63AE8">
      <w:pPr>
        <w:pStyle w:val="ListParagraph"/>
        <w:rPr>
          <w:rFonts w:ascii="Arial" w:hAnsi="Arial" w:cs="Arial"/>
          <w:sz w:val="22"/>
          <w:szCs w:val="22"/>
        </w:rPr>
      </w:pPr>
      <w:sdt>
        <w:sdtPr>
          <w:rPr>
            <w:rFonts w:ascii="Segoe UI Symbol" w:eastAsia="MS Gothic" w:hAnsi="Segoe UI Symbol" w:cs="Segoe UI Symbol"/>
          </w:rPr>
          <w:id w:val="941110044"/>
          <w14:checkbox>
            <w14:checked w14:val="0"/>
            <w14:checkedState w14:val="2612" w14:font="MS Gothic"/>
            <w14:uncheckedState w14:val="2610" w14:font="MS Gothic"/>
          </w14:checkbox>
        </w:sdtPr>
        <w:sdtContent>
          <w:r w:rsidRPr="00F63AE8">
            <w:rPr>
              <w:rFonts w:ascii="Segoe UI Symbol" w:eastAsia="MS Gothic" w:hAnsi="Segoe UI Symbol" w:cs="Segoe UI Symbol"/>
            </w:rPr>
            <w:t>☐</w:t>
          </w:r>
        </w:sdtContent>
      </w:sdt>
      <w:r w:rsidRPr="00F63AE8">
        <w:rPr>
          <w:rFonts w:ascii="Arial" w:hAnsi="Arial" w:cs="Arial"/>
        </w:rPr>
        <w:t xml:space="preserve"> - </w:t>
      </w:r>
      <w:r w:rsidRPr="00F63AE8">
        <w:rPr>
          <w:rFonts w:ascii="Arial" w:hAnsi="Arial" w:cs="Arial"/>
          <w:sz w:val="22"/>
          <w:szCs w:val="22"/>
        </w:rPr>
        <w:t xml:space="preserve">Not required to adhere to a schedule. </w:t>
      </w:r>
    </w:p>
    <w:p w14:paraId="0C144B68" w14:textId="77777777" w:rsidR="00217B7A" w:rsidRDefault="00F63AE8" w:rsidP="00F63AE8">
      <w:pPr>
        <w:pStyle w:val="ListParagraph"/>
        <w:rPr>
          <w:rFonts w:ascii="Arial" w:hAnsi="Arial" w:cs="Arial"/>
          <w:sz w:val="22"/>
          <w:szCs w:val="22"/>
        </w:rPr>
      </w:pPr>
      <w:sdt>
        <w:sdtPr>
          <w:rPr>
            <w:rFonts w:ascii="Segoe UI Symbol" w:eastAsia="MS Gothic" w:hAnsi="Segoe UI Symbol" w:cs="Segoe UI Symbol"/>
            <w:sz w:val="22"/>
            <w:szCs w:val="22"/>
          </w:rPr>
          <w:id w:val="209443527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Pr="00F63AE8">
        <w:rPr>
          <w:rFonts w:ascii="Arial" w:hAnsi="Arial" w:cs="Arial"/>
          <w:sz w:val="22"/>
          <w:szCs w:val="22"/>
        </w:rPr>
        <w:t xml:space="preserve"> - Required to adhere to the following schedule:</w:t>
      </w:r>
    </w:p>
    <w:p w14:paraId="118FD406" w14:textId="77777777" w:rsidR="00217B7A" w:rsidRDefault="00217B7A" w:rsidP="00F63AE8">
      <w:pPr>
        <w:pStyle w:val="ListParagraph"/>
        <w:rPr>
          <w:rFonts w:ascii="Arial" w:hAnsi="Arial" w:cs="Arial"/>
          <w:sz w:val="22"/>
          <w:szCs w:val="22"/>
        </w:rPr>
      </w:pPr>
    </w:p>
    <w:p w14:paraId="24B25A2D" w14:textId="2BDA016D" w:rsidR="00F63AE8" w:rsidRPr="00F63AE8" w:rsidRDefault="00602A9C" w:rsidP="00F63AE8">
      <w:pPr>
        <w:pStyle w:val="ListParagraph"/>
        <w:rPr>
          <w:rFonts w:ascii="Arial" w:hAnsi="Arial" w:cs="Arial"/>
          <w:sz w:val="22"/>
          <w:szCs w:val="22"/>
        </w:rPr>
      </w:pPr>
      <w:r>
        <w:rPr>
          <w:rFonts w:ascii="Arial" w:hAnsi="Arial" w:cs="Arial"/>
          <w:sz w:val="22"/>
          <w:szCs w:val="22"/>
        </w:rPr>
        <w:fldChar w:fldCharType="begin">
          <w:ffData>
            <w:name w:val=""/>
            <w:enabled/>
            <w:calcOnExit w:val="0"/>
            <w:textInput>
              <w:default w:val="[SCHEDULE 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[SCHEDULE DETAILS]</w:t>
      </w:r>
      <w:r>
        <w:rPr>
          <w:rFonts w:ascii="Arial" w:hAnsi="Arial" w:cs="Arial"/>
          <w:sz w:val="22"/>
          <w:szCs w:val="22"/>
        </w:rPr>
        <w:fldChar w:fldCharType="end"/>
      </w:r>
      <w:r w:rsidR="00F63AE8">
        <w:rPr>
          <w:rFonts w:ascii="Arial" w:hAnsi="Arial" w:cs="Arial"/>
          <w:sz w:val="22"/>
          <w:szCs w:val="22"/>
        </w:rPr>
        <w:br/>
      </w:r>
    </w:p>
    <w:p w14:paraId="27F26DBB" w14:textId="2BF44E0D"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 xml:space="preserve">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w:t>
      </w:r>
      <w:r w:rsidRPr="006D114E">
        <w:rPr>
          <w:rFonts w:ascii="Arial" w:hAnsi="Arial" w:cs="Arial"/>
          <w:bCs/>
          <w:sz w:val="22"/>
          <w:szCs w:val="22"/>
        </w:rPr>
        <w:lastRenderedPageBreak/>
        <w:t>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6D2BBBD0"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C03527">
        <w:rPr>
          <w:rFonts w:ascii="Arial" w:hAnsi="Arial" w:cs="Arial"/>
          <w:sz w:val="22"/>
          <w:szCs w:val="22"/>
        </w:rPr>
        <w:t>2</w:t>
      </w:r>
      <w:r w:rsidR="006D114E" w:rsidRPr="006D114E">
        <w:rPr>
          <w:rFonts w:ascii="Arial" w:hAnsi="Arial" w:cs="Arial"/>
          <w:sz w:val="22"/>
          <w:szCs w:val="22"/>
        </w:rPr>
        <w:t>, equitable relief under Section 1</w:t>
      </w:r>
      <w:r w:rsidR="00C03527">
        <w:rPr>
          <w:rFonts w:ascii="Arial" w:hAnsi="Arial" w:cs="Arial"/>
          <w:sz w:val="22"/>
          <w:szCs w:val="22"/>
        </w:rPr>
        <w:t>3</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administers that any such provision or section is invalid or </w:t>
      </w:r>
      <w:r w:rsidRPr="00670467">
        <w:rPr>
          <w:rFonts w:ascii="Arial" w:hAnsi="Arial" w:cs="Arial"/>
          <w:sz w:val="22"/>
          <w:szCs w:val="22"/>
        </w:rPr>
        <w:lastRenderedPageBreak/>
        <w:t>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5F9CEC58" w14:textId="3160F6EF" w:rsidR="00A4032A" w:rsidRPr="00670467" w:rsidRDefault="00A32A85" w:rsidP="001279B9">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r w:rsidR="001279B9">
        <w:rPr>
          <w:rFonts w:ascii="Arial" w:hAnsi="Arial" w:cs="Arial"/>
          <w:sz w:val="22"/>
          <w:szCs w:val="22"/>
        </w:rPr>
        <w:br/>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9F7A" w14:textId="77777777" w:rsidR="00E2374E" w:rsidRDefault="00E2374E">
      <w:r>
        <w:separator/>
      </w:r>
    </w:p>
  </w:endnote>
  <w:endnote w:type="continuationSeparator" w:id="0">
    <w:p w14:paraId="59F47326" w14:textId="77777777" w:rsidR="00E2374E" w:rsidRDefault="00E2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70FC" w14:textId="77777777" w:rsidR="00E2374E" w:rsidRDefault="00E2374E">
      <w:r>
        <w:separator/>
      </w:r>
    </w:p>
  </w:footnote>
  <w:footnote w:type="continuationSeparator" w:id="0">
    <w:p w14:paraId="191730BB" w14:textId="77777777" w:rsidR="00E2374E" w:rsidRDefault="00E2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03D30"/>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20068"/>
    <w:rsid w:val="00122091"/>
    <w:rsid w:val="00123A22"/>
    <w:rsid w:val="00126CFB"/>
    <w:rsid w:val="001279B9"/>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17B7A"/>
    <w:rsid w:val="0023020D"/>
    <w:rsid w:val="002727C2"/>
    <w:rsid w:val="00274C88"/>
    <w:rsid w:val="00275F81"/>
    <w:rsid w:val="00280A7F"/>
    <w:rsid w:val="00297D72"/>
    <w:rsid w:val="002A40C1"/>
    <w:rsid w:val="002B40C9"/>
    <w:rsid w:val="002B4F04"/>
    <w:rsid w:val="002B780A"/>
    <w:rsid w:val="002C594F"/>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02A9C"/>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6F7E73"/>
    <w:rsid w:val="00716E12"/>
    <w:rsid w:val="007309F7"/>
    <w:rsid w:val="0073263B"/>
    <w:rsid w:val="00751554"/>
    <w:rsid w:val="00754377"/>
    <w:rsid w:val="007565B6"/>
    <w:rsid w:val="00782127"/>
    <w:rsid w:val="007B52C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1380C"/>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3527"/>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3AE8"/>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 Template</dc:title>
  <dc:subject/>
  <dc:creator>eSign</dc:creator>
  <cp:keywords/>
  <dc:description/>
  <cp:lastModifiedBy>Jake Upex</cp:lastModifiedBy>
  <cp:revision>11</cp:revision>
  <cp:lastPrinted>2018-12-10T22:39:00Z</cp:lastPrinted>
  <dcterms:created xsi:type="dcterms:W3CDTF">2023-01-27T20:15:00Z</dcterms:created>
  <dcterms:modified xsi:type="dcterms:W3CDTF">2023-02-08T19:30:00Z</dcterms:modified>
  <cp:category/>
</cp:coreProperties>
</file>