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39DD" w14:textId="40146447" w:rsidR="0088762A" w:rsidRDefault="00154BA7" w:rsidP="00A9537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sz w:val="40"/>
          <w:szCs w:val="40"/>
        </w:rPr>
        <w:t>LETTER OF INTENT</w:t>
      </w:r>
    </w:p>
    <w:p w14:paraId="7C802B4A" w14:textId="12874209" w:rsidR="00432329" w:rsidRPr="00FD0D14" w:rsidRDefault="00FD0D14" w:rsidP="000D1EC8">
      <w:pPr>
        <w:jc w:val="center"/>
        <w:outlineLvl w:val="0"/>
        <w:rPr>
          <w:rFonts w:ascii="Arial" w:hAnsi="Arial" w:cs="Arial"/>
          <w:bCs/>
          <w:i/>
          <w:iCs/>
          <w:sz w:val="22"/>
          <w:szCs w:val="22"/>
        </w:rPr>
      </w:pPr>
      <w:r w:rsidRPr="00FD0D14">
        <w:rPr>
          <w:rFonts w:ascii="Arial" w:hAnsi="Arial" w:cs="Arial"/>
          <w:bCs/>
          <w:i/>
          <w:iCs/>
          <w:sz w:val="22"/>
          <w:szCs w:val="22"/>
        </w:rPr>
        <w:t xml:space="preserve">FOR A </w:t>
      </w:r>
      <w:r w:rsidR="00432329" w:rsidRPr="00FD0D14">
        <w:rPr>
          <w:rFonts w:ascii="Arial" w:hAnsi="Arial" w:cs="Arial"/>
          <w:bCs/>
          <w:i/>
          <w:iCs/>
          <w:sz w:val="22"/>
          <w:szCs w:val="22"/>
        </w:rPr>
        <w:t>TRANSACTION</w:t>
      </w:r>
    </w:p>
    <w:p w14:paraId="09755E96" w14:textId="7B2B1D49" w:rsidR="00481E5B" w:rsidRDefault="00481E5B" w:rsidP="002315A7">
      <w:pPr>
        <w:rPr>
          <w:rFonts w:ascii="Arial" w:hAnsi="Arial" w:cs="Arial"/>
          <w:b/>
        </w:rPr>
      </w:pPr>
    </w:p>
    <w:p w14:paraId="2CF9DD2A" w14:textId="35DD7D2B" w:rsidR="00053BA2" w:rsidRPr="00EF6255" w:rsidRDefault="00053BA2" w:rsidP="00053BA2">
      <w:pPr>
        <w:outlineLvl w:val="0"/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[MM/DD/YYYY]</w:t>
      </w:r>
      <w:r w:rsidRPr="00874073">
        <w:rPr>
          <w:rFonts w:ascii="Arial" w:hAnsi="Arial" w:cs="Arial"/>
        </w:rPr>
        <w:fldChar w:fldCharType="end"/>
      </w:r>
    </w:p>
    <w:p w14:paraId="400F7B4C" w14:textId="77777777" w:rsidR="00053BA2" w:rsidRPr="00EF6255" w:rsidRDefault="00053BA2" w:rsidP="002315A7">
      <w:pPr>
        <w:rPr>
          <w:rFonts w:ascii="Arial" w:hAnsi="Arial" w:cs="Arial"/>
          <w:b/>
        </w:rPr>
      </w:pPr>
    </w:p>
    <w:p w14:paraId="1EC31A51" w14:textId="2C4D7D04" w:rsidR="0046049D" w:rsidRPr="00874073" w:rsidRDefault="0046049D" w:rsidP="00914A92">
      <w:pPr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ENDER NAME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[SENDER NAME]</w:t>
      </w:r>
      <w:r w:rsidRPr="00874073">
        <w:rPr>
          <w:rFonts w:ascii="Arial" w:hAnsi="Arial" w:cs="Arial"/>
        </w:rPr>
        <w:fldChar w:fldCharType="end"/>
      </w:r>
    </w:p>
    <w:p w14:paraId="6DB42334" w14:textId="77777777" w:rsidR="00610B59" w:rsidRDefault="0046049D" w:rsidP="00914A92">
      <w:pPr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ENDER STREET ADDRESS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[SENDER STREET ADDRESS]</w:t>
      </w:r>
      <w:r w:rsidRPr="00874073">
        <w:rPr>
          <w:rFonts w:ascii="Arial" w:hAnsi="Arial" w:cs="Arial"/>
        </w:rPr>
        <w:fldChar w:fldCharType="end"/>
      </w:r>
      <w:r w:rsidR="00053BA2">
        <w:rPr>
          <w:rFonts w:ascii="Arial" w:hAnsi="Arial" w:cs="Arial"/>
        </w:rPr>
        <w:t xml:space="preserve"> </w:t>
      </w:r>
    </w:p>
    <w:p w14:paraId="7D177E7B" w14:textId="396B8AAF" w:rsidR="00303A2E" w:rsidRPr="00874073" w:rsidRDefault="0046049D" w:rsidP="00914A92">
      <w:pPr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ENDER CITY, STATE, ZIP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[SENDER CITY, STATE, ZIP]</w:t>
      </w:r>
      <w:r w:rsidRPr="00874073">
        <w:rPr>
          <w:rFonts w:ascii="Arial" w:hAnsi="Arial" w:cs="Arial"/>
        </w:rPr>
        <w:fldChar w:fldCharType="end"/>
      </w:r>
    </w:p>
    <w:p w14:paraId="323A70A5" w14:textId="77777777" w:rsidR="002315A7" w:rsidRPr="00EF6255" w:rsidRDefault="002315A7" w:rsidP="002315A7">
      <w:pPr>
        <w:rPr>
          <w:rFonts w:ascii="Arial" w:hAnsi="Arial" w:cs="Arial"/>
        </w:rPr>
      </w:pPr>
    </w:p>
    <w:p w14:paraId="6BCBF23F" w14:textId="54632B38" w:rsidR="0046049D" w:rsidRPr="00874073" w:rsidRDefault="0046049D" w:rsidP="0046049D">
      <w:pPr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[RECIPIENT NAME]</w:t>
      </w:r>
      <w:r w:rsidRPr="00874073">
        <w:rPr>
          <w:rFonts w:ascii="Arial" w:hAnsi="Arial" w:cs="Arial"/>
        </w:rPr>
        <w:fldChar w:fldCharType="end"/>
      </w:r>
    </w:p>
    <w:p w14:paraId="43013BBF" w14:textId="77777777" w:rsidR="00610B59" w:rsidRDefault="0046049D" w:rsidP="0046049D">
      <w:pPr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[RECIPIENT STREET ADDRESS]</w:t>
      </w:r>
      <w:r w:rsidRPr="00874073">
        <w:rPr>
          <w:rFonts w:ascii="Arial" w:hAnsi="Arial" w:cs="Arial"/>
        </w:rPr>
        <w:fldChar w:fldCharType="end"/>
      </w:r>
      <w:r w:rsidR="00053BA2">
        <w:rPr>
          <w:rFonts w:ascii="Arial" w:hAnsi="Arial" w:cs="Arial"/>
        </w:rPr>
        <w:t xml:space="preserve"> </w:t>
      </w:r>
    </w:p>
    <w:p w14:paraId="5B8388D1" w14:textId="32B7749B" w:rsidR="0046049D" w:rsidRPr="00874073" w:rsidRDefault="0046049D" w:rsidP="0046049D">
      <w:pPr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CIPIENT CITY, STATE, ZIP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[RECIPIENT CITY, STATE, ZIP]</w:t>
      </w:r>
      <w:r w:rsidRPr="00874073">
        <w:rPr>
          <w:rFonts w:ascii="Arial" w:hAnsi="Arial" w:cs="Arial"/>
        </w:rPr>
        <w:fldChar w:fldCharType="end"/>
      </w:r>
    </w:p>
    <w:p w14:paraId="4809CD9A" w14:textId="77777777" w:rsidR="002315A7" w:rsidRPr="00EF6255" w:rsidRDefault="002315A7" w:rsidP="002315A7">
      <w:pPr>
        <w:rPr>
          <w:rFonts w:ascii="Arial" w:hAnsi="Arial" w:cs="Arial"/>
          <w:b/>
        </w:rPr>
      </w:pPr>
    </w:p>
    <w:p w14:paraId="0CEF4D7F" w14:textId="25B40DA2" w:rsidR="002315A7" w:rsidRDefault="00154BA7" w:rsidP="002315A7">
      <w:pPr>
        <w:rPr>
          <w:rFonts w:ascii="Arial" w:hAnsi="Arial" w:cs="Arial"/>
        </w:rPr>
      </w:pPr>
      <w:r w:rsidRPr="00EF6255">
        <w:rPr>
          <w:rFonts w:ascii="Arial" w:hAnsi="Arial" w:cs="Arial"/>
          <w:b/>
        </w:rPr>
        <w:t xml:space="preserve">RE: </w:t>
      </w:r>
      <w:r w:rsidR="0046049D"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TTER SUBJECT]"/>
            </w:textInput>
          </w:ffData>
        </w:fldChar>
      </w:r>
      <w:r w:rsidR="0046049D" w:rsidRPr="00874073">
        <w:rPr>
          <w:rFonts w:ascii="Arial" w:hAnsi="Arial" w:cs="Arial"/>
        </w:rPr>
        <w:instrText xml:space="preserve"> FORMTEXT </w:instrText>
      </w:r>
      <w:r w:rsidR="0046049D" w:rsidRPr="00874073">
        <w:rPr>
          <w:rFonts w:ascii="Arial" w:hAnsi="Arial" w:cs="Arial"/>
        </w:rPr>
      </w:r>
      <w:r w:rsidR="0046049D" w:rsidRPr="00874073">
        <w:rPr>
          <w:rFonts w:ascii="Arial" w:hAnsi="Arial" w:cs="Arial"/>
        </w:rPr>
        <w:fldChar w:fldCharType="separate"/>
      </w:r>
      <w:r w:rsidR="0046049D" w:rsidRPr="00874073">
        <w:rPr>
          <w:rFonts w:ascii="Arial" w:hAnsi="Arial" w:cs="Arial"/>
          <w:noProof/>
        </w:rPr>
        <w:t>[LETTER SUBJECT]</w:t>
      </w:r>
      <w:r w:rsidR="0046049D" w:rsidRPr="00874073">
        <w:rPr>
          <w:rFonts w:ascii="Arial" w:hAnsi="Arial" w:cs="Arial"/>
        </w:rPr>
        <w:fldChar w:fldCharType="end"/>
      </w:r>
    </w:p>
    <w:p w14:paraId="1B04A0B9" w14:textId="77777777" w:rsidR="00BA6576" w:rsidRDefault="00BA6576" w:rsidP="002315A7">
      <w:pPr>
        <w:rPr>
          <w:rFonts w:ascii="Arial" w:hAnsi="Arial" w:cs="Arial"/>
          <w:b/>
        </w:rPr>
      </w:pPr>
    </w:p>
    <w:p w14:paraId="1F2F49EB" w14:textId="77777777" w:rsidR="00FD0D14" w:rsidRPr="00EF6255" w:rsidRDefault="00FD0D14" w:rsidP="002315A7">
      <w:pPr>
        <w:rPr>
          <w:rFonts w:ascii="Arial" w:hAnsi="Arial" w:cs="Arial"/>
          <w:b/>
        </w:rPr>
      </w:pPr>
    </w:p>
    <w:p w14:paraId="05D65F5A" w14:textId="3146F4D3" w:rsidR="00B428D6" w:rsidRPr="00765034" w:rsidRDefault="00B428D6" w:rsidP="00B428D6">
      <w:pPr>
        <w:rPr>
          <w:rFonts w:ascii="Arial" w:hAnsi="Arial" w:cs="Arial"/>
        </w:rPr>
      </w:pPr>
      <w:r w:rsidRPr="00EF6255">
        <w:rPr>
          <w:rFonts w:ascii="Arial" w:hAnsi="Arial" w:cs="Arial"/>
        </w:rPr>
        <w:t xml:space="preserve">This </w:t>
      </w:r>
      <w:r w:rsidR="00FD0D14">
        <w:rPr>
          <w:rFonts w:ascii="Arial" w:hAnsi="Arial" w:cs="Arial"/>
        </w:rPr>
        <w:t>Letter</w:t>
      </w:r>
      <w:r w:rsidRPr="00EF6255">
        <w:rPr>
          <w:rFonts w:ascii="Arial" w:hAnsi="Arial" w:cs="Arial"/>
        </w:rPr>
        <w:t xml:space="preserve"> of </w:t>
      </w:r>
      <w:r w:rsidR="00FD0D14">
        <w:rPr>
          <w:rFonts w:ascii="Arial" w:hAnsi="Arial" w:cs="Arial"/>
        </w:rPr>
        <w:t>Intent</w:t>
      </w:r>
      <w:r w:rsidRPr="00EF6255">
        <w:rPr>
          <w:rFonts w:ascii="Arial" w:hAnsi="Arial" w:cs="Arial"/>
        </w:rPr>
        <w:t xml:space="preserve"> (the “Letter”) </w:t>
      </w:r>
      <w:r w:rsidR="007E7E5B">
        <w:rPr>
          <w:rFonts w:ascii="Arial" w:hAnsi="Arial" w:cs="Arial"/>
        </w:rPr>
        <w:t xml:space="preserve">sets forth the proposed terms and conditions of the </w:t>
      </w:r>
      <w:r w:rsidR="008B3DBD">
        <w:rPr>
          <w:rFonts w:ascii="Arial" w:hAnsi="Arial" w:cs="Arial"/>
        </w:rPr>
        <w:t>T</w:t>
      </w:r>
      <w:r w:rsidR="007E7E5B">
        <w:rPr>
          <w:rFonts w:ascii="Arial" w:hAnsi="Arial" w:cs="Arial"/>
        </w:rPr>
        <w:t xml:space="preserve">ransaction described hereunder </w:t>
      </w:r>
      <w:r w:rsidR="0083410C">
        <w:rPr>
          <w:rFonts w:ascii="Arial" w:hAnsi="Arial" w:cs="Arial"/>
        </w:rPr>
        <w:t>and shall govern the relationship between the</w:t>
      </w:r>
      <w:r w:rsidR="005A5D93">
        <w:rPr>
          <w:rFonts w:ascii="Arial" w:hAnsi="Arial" w:cs="Arial"/>
        </w:rPr>
        <w:t xml:space="preserve"> Buyer and Seller</w:t>
      </w:r>
      <w:r w:rsidR="0083410C">
        <w:rPr>
          <w:rFonts w:ascii="Arial" w:hAnsi="Arial" w:cs="Arial"/>
        </w:rPr>
        <w:t xml:space="preserve"> </w:t>
      </w:r>
      <w:r w:rsidR="005A5D93">
        <w:rPr>
          <w:rFonts w:ascii="Arial" w:hAnsi="Arial" w:cs="Arial"/>
        </w:rPr>
        <w:t xml:space="preserve">(the “Parties”) </w:t>
      </w:r>
      <w:r w:rsidR="0083410C">
        <w:rPr>
          <w:rFonts w:ascii="Arial" w:hAnsi="Arial" w:cs="Arial"/>
        </w:rPr>
        <w:t xml:space="preserve">until replaced by </w:t>
      </w:r>
      <w:r w:rsidR="007B292A">
        <w:rPr>
          <w:rFonts w:ascii="Arial" w:hAnsi="Arial" w:cs="Arial"/>
        </w:rPr>
        <w:t xml:space="preserve">a </w:t>
      </w:r>
      <w:r w:rsidR="0083410C">
        <w:rPr>
          <w:rFonts w:ascii="Arial" w:hAnsi="Arial" w:cs="Arial"/>
        </w:rPr>
        <w:t>definitive, formal agreement addressing the same transaction and subject matter</w:t>
      </w:r>
      <w:r w:rsidR="007E7E5B">
        <w:rPr>
          <w:rFonts w:ascii="Arial" w:hAnsi="Arial" w:cs="Arial"/>
        </w:rPr>
        <w:t xml:space="preserve"> (the “Definitive Agreement”)</w:t>
      </w:r>
      <w:r w:rsidRPr="00EF6255">
        <w:rPr>
          <w:rFonts w:ascii="Arial" w:hAnsi="Arial" w:cs="Arial"/>
        </w:rPr>
        <w:t>.</w:t>
      </w:r>
      <w:r w:rsidR="007E7E5B">
        <w:rPr>
          <w:rFonts w:ascii="Arial" w:hAnsi="Arial" w:cs="Arial"/>
        </w:rPr>
        <w:t xml:space="preserve"> The </w:t>
      </w:r>
      <w:r w:rsidR="008B3DBD">
        <w:rPr>
          <w:rFonts w:ascii="Arial" w:hAnsi="Arial" w:cs="Arial"/>
        </w:rPr>
        <w:t>T</w:t>
      </w:r>
      <w:r w:rsidR="007E7E5B">
        <w:rPr>
          <w:rFonts w:ascii="Arial" w:hAnsi="Arial" w:cs="Arial"/>
        </w:rPr>
        <w:t xml:space="preserve">ransaction </w:t>
      </w:r>
      <w:r w:rsidR="00053BA2">
        <w:rPr>
          <w:rFonts w:ascii="Arial" w:hAnsi="Arial" w:cs="Arial"/>
        </w:rPr>
        <w:t>considered in</w:t>
      </w:r>
      <w:r w:rsidR="007E7E5B">
        <w:rPr>
          <w:rFonts w:ascii="Arial" w:hAnsi="Arial" w:cs="Arial"/>
        </w:rPr>
        <w:t xml:space="preserve"> this Letter</w:t>
      </w:r>
      <w:r w:rsidR="00053BA2">
        <w:rPr>
          <w:rFonts w:ascii="Arial" w:hAnsi="Arial" w:cs="Arial"/>
        </w:rPr>
        <w:t xml:space="preserve"> and in the Definitive Agreement </w:t>
      </w:r>
      <w:r w:rsidR="00810042">
        <w:rPr>
          <w:rFonts w:ascii="Arial" w:hAnsi="Arial" w:cs="Arial"/>
        </w:rPr>
        <w:t>is</w:t>
      </w:r>
      <w:r w:rsidR="00053BA2">
        <w:rPr>
          <w:rFonts w:ascii="Arial" w:hAnsi="Arial" w:cs="Arial"/>
        </w:rPr>
        <w:t xml:space="preserve"> subject in all respects to the following:</w:t>
      </w:r>
    </w:p>
    <w:p w14:paraId="7071F07E" w14:textId="77777777" w:rsidR="002315A7" w:rsidRPr="00765034" w:rsidRDefault="002315A7" w:rsidP="002315A7">
      <w:pPr>
        <w:rPr>
          <w:rFonts w:ascii="Arial" w:hAnsi="Arial" w:cs="Arial"/>
        </w:rPr>
      </w:pPr>
    </w:p>
    <w:p w14:paraId="481F616D" w14:textId="1BC8E70C" w:rsidR="00496E3D" w:rsidRDefault="00154BA7" w:rsidP="002A4888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765034">
        <w:rPr>
          <w:rFonts w:ascii="Arial" w:hAnsi="Arial" w:cs="Arial"/>
          <w:b/>
        </w:rPr>
        <w:t>T</w:t>
      </w:r>
      <w:r w:rsidR="00CD046D">
        <w:rPr>
          <w:rFonts w:ascii="Arial" w:hAnsi="Arial" w:cs="Arial"/>
          <w:b/>
        </w:rPr>
        <w:t>HE BUYER</w:t>
      </w:r>
      <w:r w:rsidR="00301272" w:rsidRPr="00765034">
        <w:rPr>
          <w:rFonts w:ascii="Arial" w:hAnsi="Arial" w:cs="Arial"/>
        </w:rPr>
        <w:t>.</w:t>
      </w:r>
      <w:r w:rsidRPr="00765034">
        <w:rPr>
          <w:rFonts w:ascii="Arial" w:hAnsi="Arial" w:cs="Arial"/>
        </w:rPr>
        <w:t xml:space="preserve"> </w:t>
      </w:r>
      <w:r w:rsidR="00496E3D" w:rsidRPr="0087407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BUYER NAME]"/>
            </w:textInput>
          </w:ffData>
        </w:fldChar>
      </w:r>
      <w:bookmarkStart w:id="0" w:name="Text1"/>
      <w:r w:rsidR="00496E3D" w:rsidRPr="00874073">
        <w:rPr>
          <w:rFonts w:ascii="Arial" w:hAnsi="Arial" w:cs="Arial"/>
        </w:rPr>
        <w:instrText xml:space="preserve"> FORMTEXT </w:instrText>
      </w:r>
      <w:r w:rsidR="00496E3D" w:rsidRPr="00874073">
        <w:rPr>
          <w:rFonts w:ascii="Arial" w:hAnsi="Arial" w:cs="Arial"/>
        </w:rPr>
      </w:r>
      <w:r w:rsidR="00496E3D" w:rsidRPr="00874073">
        <w:rPr>
          <w:rFonts w:ascii="Arial" w:hAnsi="Arial" w:cs="Arial"/>
        </w:rPr>
        <w:fldChar w:fldCharType="separate"/>
      </w:r>
      <w:r w:rsidR="00496E3D" w:rsidRPr="00874073">
        <w:rPr>
          <w:rFonts w:ascii="Arial" w:hAnsi="Arial" w:cs="Arial"/>
          <w:noProof/>
        </w:rPr>
        <w:t>[BUYER NAME]</w:t>
      </w:r>
      <w:r w:rsidR="00496E3D" w:rsidRPr="00874073">
        <w:rPr>
          <w:rFonts w:ascii="Arial" w:hAnsi="Arial" w:cs="Arial"/>
        </w:rPr>
        <w:fldChar w:fldCharType="end"/>
      </w:r>
      <w:bookmarkEnd w:id="0"/>
      <w:r w:rsidR="00496E3D">
        <w:rPr>
          <w:rFonts w:ascii="Arial" w:hAnsi="Arial" w:cs="Arial"/>
        </w:rPr>
        <w:t xml:space="preserve"> </w:t>
      </w:r>
      <w:r w:rsidRPr="00765034">
        <w:rPr>
          <w:rFonts w:ascii="Arial" w:hAnsi="Arial" w:cs="Arial"/>
        </w:rPr>
        <w:t>(the “</w:t>
      </w:r>
      <w:r w:rsidR="00303A2E" w:rsidRPr="00765034">
        <w:rPr>
          <w:rFonts w:ascii="Arial" w:hAnsi="Arial" w:cs="Arial"/>
        </w:rPr>
        <w:t>Buyer</w:t>
      </w:r>
      <w:r w:rsidRPr="00765034">
        <w:rPr>
          <w:rFonts w:ascii="Arial" w:hAnsi="Arial" w:cs="Arial"/>
        </w:rPr>
        <w:t>”)</w:t>
      </w:r>
      <w:r w:rsidR="007A7D26" w:rsidRPr="00765034">
        <w:rPr>
          <w:rFonts w:ascii="Arial" w:hAnsi="Arial" w:cs="Arial"/>
        </w:rPr>
        <w:t xml:space="preserve"> with a mailing address of</w:t>
      </w:r>
    </w:p>
    <w:p w14:paraId="5E23FBDF" w14:textId="0CD90DB1" w:rsidR="002315A7" w:rsidRPr="00765034" w:rsidRDefault="00496E3D" w:rsidP="00496E3D">
      <w:pPr>
        <w:pStyle w:val="ListParagraph"/>
        <w:ind w:left="360"/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BUYER MAILING ADDRESS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[BUYER MAILING ADDRESS]</w:t>
      </w:r>
      <w:r w:rsidRPr="0087407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7800CBA9" w14:textId="77777777" w:rsidR="00DA1E4C" w:rsidRPr="00765034" w:rsidRDefault="00DA1E4C" w:rsidP="00914A92">
      <w:pPr>
        <w:rPr>
          <w:rFonts w:ascii="Arial" w:hAnsi="Arial" w:cs="Arial"/>
        </w:rPr>
      </w:pPr>
    </w:p>
    <w:p w14:paraId="6885078D" w14:textId="4C32B540" w:rsidR="00496E3D" w:rsidRDefault="00DA1E4C" w:rsidP="002A4888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765034">
        <w:rPr>
          <w:rFonts w:ascii="Arial" w:hAnsi="Arial" w:cs="Arial"/>
          <w:b/>
        </w:rPr>
        <w:t>T</w:t>
      </w:r>
      <w:r w:rsidR="00CD046D">
        <w:rPr>
          <w:rFonts w:ascii="Arial" w:hAnsi="Arial" w:cs="Arial"/>
          <w:b/>
        </w:rPr>
        <w:t>HE SELLER</w:t>
      </w:r>
      <w:r w:rsidR="00301272" w:rsidRPr="00765034">
        <w:rPr>
          <w:rFonts w:ascii="Arial" w:hAnsi="Arial" w:cs="Arial"/>
        </w:rPr>
        <w:t>.</w:t>
      </w:r>
      <w:r w:rsidRPr="00765034">
        <w:rPr>
          <w:rFonts w:ascii="Arial" w:hAnsi="Arial" w:cs="Arial"/>
        </w:rPr>
        <w:t xml:space="preserve"> </w:t>
      </w:r>
      <w:r w:rsidR="00496E3D"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ELLER NAME]"/>
            </w:textInput>
          </w:ffData>
        </w:fldChar>
      </w:r>
      <w:r w:rsidR="00496E3D" w:rsidRPr="00874073">
        <w:rPr>
          <w:rFonts w:ascii="Arial" w:hAnsi="Arial" w:cs="Arial"/>
        </w:rPr>
        <w:instrText xml:space="preserve"> FORMTEXT </w:instrText>
      </w:r>
      <w:r w:rsidR="00496E3D" w:rsidRPr="00874073">
        <w:rPr>
          <w:rFonts w:ascii="Arial" w:hAnsi="Arial" w:cs="Arial"/>
        </w:rPr>
      </w:r>
      <w:r w:rsidR="00496E3D" w:rsidRPr="00874073">
        <w:rPr>
          <w:rFonts w:ascii="Arial" w:hAnsi="Arial" w:cs="Arial"/>
        </w:rPr>
        <w:fldChar w:fldCharType="separate"/>
      </w:r>
      <w:r w:rsidR="00496E3D" w:rsidRPr="00874073">
        <w:rPr>
          <w:rFonts w:ascii="Arial" w:hAnsi="Arial" w:cs="Arial"/>
          <w:noProof/>
        </w:rPr>
        <w:t>[SELLER NAME]</w:t>
      </w:r>
      <w:r w:rsidR="00496E3D" w:rsidRPr="00874073">
        <w:rPr>
          <w:rFonts w:ascii="Arial" w:hAnsi="Arial" w:cs="Arial"/>
        </w:rPr>
        <w:fldChar w:fldCharType="end"/>
      </w:r>
      <w:r w:rsidR="00496E3D" w:rsidRPr="00765034">
        <w:rPr>
          <w:rFonts w:ascii="Arial" w:hAnsi="Arial" w:cs="Arial"/>
        </w:rPr>
        <w:t xml:space="preserve"> </w:t>
      </w:r>
      <w:r w:rsidRPr="00765034">
        <w:rPr>
          <w:rFonts w:ascii="Arial" w:hAnsi="Arial" w:cs="Arial"/>
        </w:rPr>
        <w:t>(the “Seller”)</w:t>
      </w:r>
      <w:r w:rsidR="007A7D26" w:rsidRPr="00765034">
        <w:rPr>
          <w:rFonts w:ascii="Arial" w:hAnsi="Arial" w:cs="Arial"/>
        </w:rPr>
        <w:t xml:space="preserve"> with a mailing address of</w:t>
      </w:r>
    </w:p>
    <w:p w14:paraId="2FBDBFFD" w14:textId="6C1B25C6" w:rsidR="00DA1E4C" w:rsidRPr="00765034" w:rsidRDefault="00496E3D" w:rsidP="00496E3D">
      <w:pPr>
        <w:pStyle w:val="ListParagraph"/>
        <w:ind w:left="360"/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ELLER MAILING ADDRESS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[SELLER MAILING ADDRESS]</w:t>
      </w:r>
      <w:r w:rsidRPr="0087407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25827BA5" w14:textId="77777777" w:rsidR="002315A7" w:rsidRPr="00765034" w:rsidRDefault="002315A7" w:rsidP="002315A7">
      <w:pPr>
        <w:rPr>
          <w:rFonts w:ascii="Arial" w:hAnsi="Arial" w:cs="Arial"/>
        </w:rPr>
      </w:pPr>
    </w:p>
    <w:p w14:paraId="5CCCD3D2" w14:textId="6A81BE3C" w:rsidR="000476A9" w:rsidRDefault="00302FE0" w:rsidP="000476A9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0476A9">
        <w:rPr>
          <w:rFonts w:ascii="Arial" w:hAnsi="Arial" w:cs="Arial"/>
          <w:b/>
        </w:rPr>
        <w:t>THE TRANSACTION</w:t>
      </w:r>
      <w:r w:rsidR="00301272" w:rsidRPr="000476A9">
        <w:rPr>
          <w:rFonts w:ascii="Arial" w:hAnsi="Arial" w:cs="Arial"/>
        </w:rPr>
        <w:t>.</w:t>
      </w:r>
      <w:r w:rsidR="00184A24" w:rsidRPr="000476A9">
        <w:rPr>
          <w:rFonts w:ascii="Arial" w:hAnsi="Arial" w:cs="Arial"/>
        </w:rPr>
        <w:t xml:space="preserve"> </w:t>
      </w:r>
      <w:r w:rsidR="007E7E5B" w:rsidRPr="000476A9">
        <w:rPr>
          <w:rFonts w:ascii="Arial" w:hAnsi="Arial" w:cs="Arial"/>
        </w:rPr>
        <w:t xml:space="preserve">Unless otherwise agreed to by the Parties, </w:t>
      </w:r>
      <w:r w:rsidR="000F7C5A">
        <w:rPr>
          <w:rFonts w:ascii="Arial" w:hAnsi="Arial" w:cs="Arial"/>
        </w:rPr>
        <w:t xml:space="preserve">the </w:t>
      </w:r>
      <w:r w:rsidR="007E7E5B" w:rsidRPr="000476A9">
        <w:rPr>
          <w:rFonts w:ascii="Arial" w:hAnsi="Arial" w:cs="Arial"/>
        </w:rPr>
        <w:t>B</w:t>
      </w:r>
      <w:r w:rsidR="00184A24" w:rsidRPr="000476A9">
        <w:rPr>
          <w:rFonts w:ascii="Arial" w:hAnsi="Arial" w:cs="Arial"/>
        </w:rPr>
        <w:t xml:space="preserve">uyer </w:t>
      </w:r>
      <w:r w:rsidR="00A95375" w:rsidRPr="000476A9">
        <w:rPr>
          <w:rFonts w:ascii="Arial" w:hAnsi="Arial" w:cs="Arial"/>
        </w:rPr>
        <w:t xml:space="preserve">agrees to </w:t>
      </w:r>
      <w:r w:rsidR="00184A24" w:rsidRPr="000476A9">
        <w:rPr>
          <w:rFonts w:ascii="Arial" w:hAnsi="Arial" w:cs="Arial"/>
        </w:rPr>
        <w:t xml:space="preserve">pay the </w:t>
      </w:r>
      <w:r w:rsidR="00A95375" w:rsidRPr="000476A9">
        <w:rPr>
          <w:rFonts w:ascii="Arial" w:hAnsi="Arial" w:cs="Arial"/>
        </w:rPr>
        <w:t>S</w:t>
      </w:r>
      <w:r w:rsidR="00184A24" w:rsidRPr="000476A9">
        <w:rPr>
          <w:rFonts w:ascii="Arial" w:hAnsi="Arial" w:cs="Arial"/>
        </w:rPr>
        <w:t xml:space="preserve">eller </w:t>
      </w:r>
      <w:r w:rsidR="00A95375" w:rsidRPr="000476A9">
        <w:rPr>
          <w:rFonts w:ascii="Arial" w:hAnsi="Arial" w:cs="Arial"/>
        </w:rPr>
        <w:t>the amount of</w:t>
      </w:r>
      <w:r w:rsidR="000476A9" w:rsidRPr="000476A9">
        <w:rPr>
          <w:rFonts w:ascii="Arial" w:hAnsi="Arial" w:cs="Arial"/>
        </w:rPr>
        <w:t xml:space="preserve"> </w:t>
      </w:r>
      <w:r w:rsidR="00240E92" w:rsidRPr="00097C2F">
        <w:rPr>
          <w:rFonts w:ascii="Arial" w:hAnsi="Arial" w:cs="Arial"/>
        </w:rPr>
        <w:t>$</w:t>
      </w:r>
      <w:r w:rsidR="00496E3D" w:rsidRPr="00097C2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URCHASE PRICE]"/>
            </w:textInput>
          </w:ffData>
        </w:fldChar>
      </w:r>
      <w:r w:rsidR="00496E3D" w:rsidRPr="00097C2F">
        <w:rPr>
          <w:rFonts w:ascii="Arial" w:hAnsi="Arial" w:cs="Arial"/>
        </w:rPr>
        <w:instrText xml:space="preserve"> FORMTEXT </w:instrText>
      </w:r>
      <w:r w:rsidR="00496E3D" w:rsidRPr="00097C2F">
        <w:rPr>
          <w:rFonts w:ascii="Arial" w:hAnsi="Arial" w:cs="Arial"/>
        </w:rPr>
      </w:r>
      <w:r w:rsidR="00496E3D" w:rsidRPr="00097C2F">
        <w:rPr>
          <w:rFonts w:ascii="Arial" w:hAnsi="Arial" w:cs="Arial"/>
        </w:rPr>
        <w:fldChar w:fldCharType="separate"/>
      </w:r>
      <w:r w:rsidR="00496E3D" w:rsidRPr="00097C2F">
        <w:rPr>
          <w:rFonts w:ascii="Arial" w:hAnsi="Arial" w:cs="Arial"/>
          <w:noProof/>
        </w:rPr>
        <w:t>[PURCHASE PRICE]</w:t>
      </w:r>
      <w:r w:rsidR="00496E3D" w:rsidRPr="00097C2F">
        <w:rPr>
          <w:rFonts w:ascii="Arial" w:hAnsi="Arial" w:cs="Arial"/>
        </w:rPr>
        <w:fldChar w:fldCharType="end"/>
      </w:r>
      <w:r w:rsidR="00A95375" w:rsidRPr="00097C2F">
        <w:rPr>
          <w:rFonts w:ascii="Arial" w:hAnsi="Arial" w:cs="Arial"/>
        </w:rPr>
        <w:t xml:space="preserve"> (</w:t>
      </w:r>
      <w:r w:rsidR="00240E92" w:rsidRPr="00097C2F">
        <w:rPr>
          <w:rFonts w:ascii="Arial" w:hAnsi="Arial" w:cs="Arial"/>
        </w:rPr>
        <w:t xml:space="preserve">the </w:t>
      </w:r>
      <w:r w:rsidR="00A95375" w:rsidRPr="00097C2F">
        <w:rPr>
          <w:rFonts w:ascii="Arial" w:hAnsi="Arial" w:cs="Arial"/>
        </w:rPr>
        <w:t>“Purchase Price”) i</w:t>
      </w:r>
      <w:r w:rsidR="007E7E5B" w:rsidRPr="00097C2F">
        <w:rPr>
          <w:rFonts w:ascii="Arial" w:hAnsi="Arial" w:cs="Arial"/>
        </w:rPr>
        <w:t xml:space="preserve">n </w:t>
      </w:r>
      <w:r w:rsidR="00184A24" w:rsidRPr="00097C2F">
        <w:rPr>
          <w:rFonts w:ascii="Arial" w:hAnsi="Arial" w:cs="Arial"/>
        </w:rPr>
        <w:t>exchange for</w:t>
      </w:r>
      <w:r w:rsidR="000476A9">
        <w:rPr>
          <w:rFonts w:ascii="Arial" w:hAnsi="Arial" w:cs="Arial"/>
        </w:rPr>
        <w:t xml:space="preserve"> </w:t>
      </w:r>
      <w:r w:rsidR="00496E3D" w:rsidRPr="00097C2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GOODS / SERVICES]"/>
            </w:textInput>
          </w:ffData>
        </w:fldChar>
      </w:r>
      <w:r w:rsidR="00496E3D" w:rsidRPr="00097C2F">
        <w:rPr>
          <w:rFonts w:ascii="Arial" w:hAnsi="Arial" w:cs="Arial"/>
        </w:rPr>
        <w:instrText xml:space="preserve"> FORMTEXT </w:instrText>
      </w:r>
      <w:r w:rsidR="00496E3D" w:rsidRPr="00097C2F">
        <w:rPr>
          <w:rFonts w:ascii="Arial" w:hAnsi="Arial" w:cs="Arial"/>
        </w:rPr>
      </w:r>
      <w:r w:rsidR="00496E3D" w:rsidRPr="00097C2F">
        <w:rPr>
          <w:rFonts w:ascii="Arial" w:hAnsi="Arial" w:cs="Arial"/>
        </w:rPr>
        <w:fldChar w:fldCharType="separate"/>
      </w:r>
      <w:r w:rsidR="00496E3D" w:rsidRPr="00097C2F">
        <w:rPr>
          <w:rFonts w:ascii="Arial" w:hAnsi="Arial" w:cs="Arial"/>
          <w:noProof/>
        </w:rPr>
        <w:t>[GOODS / SERVICES]</w:t>
      </w:r>
      <w:r w:rsidR="00496E3D" w:rsidRPr="00097C2F">
        <w:rPr>
          <w:rFonts w:ascii="Arial" w:hAnsi="Arial" w:cs="Arial"/>
        </w:rPr>
        <w:fldChar w:fldCharType="end"/>
      </w:r>
      <w:r w:rsidR="00A95375" w:rsidRPr="00097C2F">
        <w:rPr>
          <w:rFonts w:ascii="Arial" w:hAnsi="Arial" w:cs="Arial"/>
        </w:rPr>
        <w:t xml:space="preserve"> (</w:t>
      </w:r>
      <w:r w:rsidR="00240E92" w:rsidRPr="00097C2F">
        <w:rPr>
          <w:rFonts w:ascii="Arial" w:hAnsi="Arial" w:cs="Arial"/>
        </w:rPr>
        <w:t xml:space="preserve">the </w:t>
      </w:r>
      <w:r w:rsidR="00A95375" w:rsidRPr="00097C2F">
        <w:rPr>
          <w:rFonts w:ascii="Arial" w:hAnsi="Arial" w:cs="Arial"/>
        </w:rPr>
        <w:t>“</w:t>
      </w:r>
      <w:r w:rsidR="009C68E6" w:rsidRPr="00097C2F">
        <w:rPr>
          <w:rFonts w:ascii="Arial" w:hAnsi="Arial" w:cs="Arial"/>
        </w:rPr>
        <w:t>Transaction</w:t>
      </w:r>
      <w:r w:rsidR="00A95375" w:rsidRPr="00097C2F">
        <w:rPr>
          <w:rFonts w:ascii="Arial" w:hAnsi="Arial" w:cs="Arial"/>
        </w:rPr>
        <w:t>”).</w:t>
      </w:r>
      <w:r w:rsidR="00097C2F">
        <w:rPr>
          <w:rFonts w:ascii="Arial" w:hAnsi="Arial" w:cs="Arial"/>
        </w:rPr>
        <w:br/>
      </w:r>
    </w:p>
    <w:p w14:paraId="032A4312" w14:textId="76E47DF1" w:rsidR="00C31CEB" w:rsidRPr="000476A9" w:rsidRDefault="00302FE0" w:rsidP="000476A9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0476A9">
        <w:rPr>
          <w:rFonts w:ascii="Arial" w:hAnsi="Arial" w:cs="Arial"/>
          <w:b/>
        </w:rPr>
        <w:t>PAYMENT</w:t>
      </w:r>
      <w:r w:rsidR="00301272" w:rsidRPr="000476A9">
        <w:rPr>
          <w:rFonts w:ascii="Arial" w:hAnsi="Arial" w:cs="Arial"/>
        </w:rPr>
        <w:t>.</w:t>
      </w:r>
      <w:r w:rsidR="00C31CEB" w:rsidRPr="000476A9">
        <w:rPr>
          <w:rFonts w:ascii="Arial" w:hAnsi="Arial" w:cs="Arial"/>
          <w:b/>
        </w:rPr>
        <w:t xml:space="preserve"> </w:t>
      </w:r>
      <w:r w:rsidR="007E7E5B" w:rsidRPr="000476A9">
        <w:rPr>
          <w:rFonts w:ascii="Arial" w:hAnsi="Arial" w:cs="Arial"/>
        </w:rPr>
        <w:t>Payment</w:t>
      </w:r>
      <w:r w:rsidR="00C31CEB" w:rsidRPr="000476A9">
        <w:rPr>
          <w:rFonts w:ascii="Arial" w:hAnsi="Arial" w:cs="Arial"/>
        </w:rPr>
        <w:t xml:space="preserve"> shall be </w:t>
      </w:r>
      <w:r w:rsidR="009B36D1" w:rsidRPr="000476A9">
        <w:rPr>
          <w:rFonts w:ascii="Arial" w:hAnsi="Arial" w:cs="Arial"/>
        </w:rPr>
        <w:t>made</w:t>
      </w:r>
      <w:r w:rsidR="00C31CEB" w:rsidRPr="000476A9">
        <w:rPr>
          <w:rFonts w:ascii="Arial" w:hAnsi="Arial" w:cs="Arial"/>
        </w:rPr>
        <w:t>:</w:t>
      </w:r>
      <w:r w:rsidR="0088762A" w:rsidRPr="000476A9">
        <w:rPr>
          <w:rFonts w:ascii="Arial" w:hAnsi="Arial" w:cs="Arial"/>
        </w:rPr>
        <w:t xml:space="preserve"> (check one)</w:t>
      </w:r>
    </w:p>
    <w:p w14:paraId="6397A956" w14:textId="77777777" w:rsidR="00C31CEB" w:rsidRPr="00765034" w:rsidRDefault="00C31CEB" w:rsidP="00C31CEB">
      <w:pPr>
        <w:rPr>
          <w:rFonts w:ascii="Arial" w:hAnsi="Arial" w:cs="Arial"/>
        </w:rPr>
      </w:pPr>
    </w:p>
    <w:p w14:paraId="0F1BBDD2" w14:textId="77777777" w:rsidR="0093342F" w:rsidRDefault="005A5D93" w:rsidP="000126C8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674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34" w:rsidRPr="00765034">
            <w:rPr>
              <w:rFonts w:ascii="MS Gothic" w:eastAsia="MS Gothic" w:hAnsi="MS Gothic" w:cs="Arial" w:hint="eastAsia"/>
            </w:rPr>
            <w:t>☐</w:t>
          </w:r>
        </w:sdtContent>
      </w:sdt>
      <w:r w:rsidR="009836FB" w:rsidRPr="00765034">
        <w:rPr>
          <w:rFonts w:ascii="Arial" w:hAnsi="Arial" w:cs="Arial"/>
        </w:rPr>
        <w:t xml:space="preserve"> - </w:t>
      </w:r>
      <w:r w:rsidR="00302FE0" w:rsidRPr="00371D85">
        <w:rPr>
          <w:rFonts w:ascii="Arial" w:hAnsi="Arial" w:cs="Arial"/>
          <w:u w:val="single"/>
        </w:rPr>
        <w:t xml:space="preserve">Upon </w:t>
      </w:r>
      <w:r w:rsidR="0083410C">
        <w:rPr>
          <w:rFonts w:ascii="Arial" w:hAnsi="Arial" w:cs="Arial"/>
          <w:u w:val="single"/>
        </w:rPr>
        <w:t>Closing</w:t>
      </w:r>
      <w:r w:rsidR="00302FE0" w:rsidRPr="00765034">
        <w:rPr>
          <w:rFonts w:ascii="Arial" w:hAnsi="Arial" w:cs="Arial"/>
        </w:rPr>
        <w:t xml:space="preserve">. The Purchase Price must be paid at the time of </w:t>
      </w:r>
      <w:r w:rsidR="009C68E6">
        <w:rPr>
          <w:rFonts w:ascii="Arial" w:hAnsi="Arial" w:cs="Arial"/>
        </w:rPr>
        <w:t xml:space="preserve">closing </w:t>
      </w:r>
      <w:r w:rsidR="00302FE0">
        <w:rPr>
          <w:rFonts w:ascii="Arial" w:hAnsi="Arial" w:cs="Arial"/>
        </w:rPr>
        <w:t>th</w:t>
      </w:r>
      <w:r w:rsidR="009C68E6">
        <w:rPr>
          <w:rFonts w:ascii="Arial" w:hAnsi="Arial" w:cs="Arial"/>
        </w:rPr>
        <w:t>e</w:t>
      </w:r>
    </w:p>
    <w:p w14:paraId="50420CF4" w14:textId="418BCD6D" w:rsidR="009836FB" w:rsidRPr="005A5D93" w:rsidRDefault="009C68E6" w:rsidP="005A5D93">
      <w:pPr>
        <w:spacing w:after="120"/>
        <w:ind w:left="1152"/>
        <w:rPr>
          <w:rFonts w:ascii="Arial" w:hAnsi="Arial" w:cs="Arial"/>
        </w:rPr>
      </w:pPr>
      <w:r>
        <w:rPr>
          <w:rFonts w:ascii="Arial" w:hAnsi="Arial" w:cs="Arial"/>
        </w:rPr>
        <w:t>Transaction</w:t>
      </w:r>
      <w:r w:rsidR="00053BA2">
        <w:rPr>
          <w:rFonts w:ascii="Arial" w:hAnsi="Arial" w:cs="Arial"/>
        </w:rPr>
        <w:t>, either by executing the Definitive Agreement or as otherwise agreed by both Parties.</w:t>
      </w:r>
    </w:p>
    <w:p w14:paraId="5F086B83" w14:textId="77777777" w:rsidR="00302FE0" w:rsidRPr="00765034" w:rsidRDefault="005A5D93" w:rsidP="00302FE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351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34" w:rsidRPr="00765034">
            <w:rPr>
              <w:rFonts w:ascii="MS Gothic" w:eastAsia="MS Gothic" w:hAnsi="MS Gothic" w:cs="Arial" w:hint="eastAsia"/>
            </w:rPr>
            <w:t>☐</w:t>
          </w:r>
        </w:sdtContent>
      </w:sdt>
      <w:r w:rsidR="00C31CEB" w:rsidRPr="00765034">
        <w:rPr>
          <w:rFonts w:ascii="Arial" w:hAnsi="Arial" w:cs="Arial"/>
        </w:rPr>
        <w:t xml:space="preserve"> - </w:t>
      </w:r>
      <w:r w:rsidR="00302FE0" w:rsidRPr="00765034">
        <w:rPr>
          <w:rFonts w:ascii="Arial" w:hAnsi="Arial" w:cs="Arial"/>
          <w:u w:val="single"/>
        </w:rPr>
        <w:t>At a Later Date</w:t>
      </w:r>
      <w:r w:rsidR="00302FE0" w:rsidRPr="00765034">
        <w:rPr>
          <w:rFonts w:ascii="Arial" w:hAnsi="Arial" w:cs="Arial"/>
        </w:rPr>
        <w:t>. The Purchase Price must be paid by the date of</w:t>
      </w:r>
    </w:p>
    <w:p w14:paraId="5604620B" w14:textId="09C567D9" w:rsidR="00765034" w:rsidRPr="00765034" w:rsidRDefault="00302FE0" w:rsidP="005A5D93">
      <w:pPr>
        <w:spacing w:after="120"/>
        <w:ind w:left="1152"/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[MM/DD/YYYY]</w:t>
      </w:r>
      <w:r w:rsidRPr="0087407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24F2B533" w14:textId="77777777" w:rsidR="0093342F" w:rsidRDefault="005A5D93" w:rsidP="000126C8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15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34" w:rsidRPr="00765034">
            <w:rPr>
              <w:rFonts w:ascii="MS Gothic" w:eastAsia="MS Gothic" w:hAnsi="MS Gothic" w:cs="Arial" w:hint="eastAsia"/>
            </w:rPr>
            <w:t>☐</w:t>
          </w:r>
        </w:sdtContent>
      </w:sdt>
      <w:r w:rsidR="00765034" w:rsidRPr="00765034">
        <w:rPr>
          <w:rFonts w:ascii="Arial" w:hAnsi="Arial" w:cs="Arial"/>
        </w:rPr>
        <w:t xml:space="preserve"> - </w:t>
      </w:r>
      <w:r w:rsidR="00765034" w:rsidRPr="00371D85">
        <w:rPr>
          <w:rFonts w:ascii="Arial" w:hAnsi="Arial" w:cs="Arial"/>
          <w:u w:val="single"/>
        </w:rPr>
        <w:t xml:space="preserve">As </w:t>
      </w:r>
      <w:r w:rsidR="00311F32">
        <w:rPr>
          <w:rFonts w:ascii="Arial" w:hAnsi="Arial" w:cs="Arial"/>
          <w:u w:val="single"/>
        </w:rPr>
        <w:t>S</w:t>
      </w:r>
      <w:r w:rsidR="00765034" w:rsidRPr="00371D85">
        <w:rPr>
          <w:rFonts w:ascii="Arial" w:hAnsi="Arial" w:cs="Arial"/>
          <w:u w:val="single"/>
        </w:rPr>
        <w:t xml:space="preserve">tated in the </w:t>
      </w:r>
      <w:r w:rsidR="009C68E6">
        <w:rPr>
          <w:rFonts w:ascii="Arial" w:hAnsi="Arial" w:cs="Arial"/>
          <w:u w:val="single"/>
        </w:rPr>
        <w:t xml:space="preserve">Definitive </w:t>
      </w:r>
      <w:r w:rsidR="00765034" w:rsidRPr="00371D85">
        <w:rPr>
          <w:rFonts w:ascii="Arial" w:hAnsi="Arial" w:cs="Arial"/>
          <w:u w:val="single"/>
        </w:rPr>
        <w:t>Agreemen</w:t>
      </w:r>
      <w:r w:rsidR="00371D85" w:rsidRPr="00371D85">
        <w:rPr>
          <w:rFonts w:ascii="Arial" w:hAnsi="Arial" w:cs="Arial"/>
          <w:u w:val="single"/>
        </w:rPr>
        <w:t>t</w:t>
      </w:r>
      <w:r w:rsidR="00765034">
        <w:rPr>
          <w:rFonts w:ascii="Arial" w:hAnsi="Arial" w:cs="Arial"/>
        </w:rPr>
        <w:t>.</w:t>
      </w:r>
      <w:r w:rsidR="00371D85">
        <w:rPr>
          <w:rFonts w:ascii="Arial" w:hAnsi="Arial" w:cs="Arial"/>
        </w:rPr>
        <w:t xml:space="preserve"> The Purchase Price must be paid as</w:t>
      </w:r>
    </w:p>
    <w:p w14:paraId="3823AEAE" w14:textId="434F9318" w:rsidR="00184A24" w:rsidRPr="00765034" w:rsidRDefault="00371D85" w:rsidP="005A5D93">
      <w:pPr>
        <w:spacing w:after="120"/>
        <w:ind w:left="1152"/>
        <w:rPr>
          <w:rFonts w:ascii="Arial" w:hAnsi="Arial" w:cs="Arial"/>
        </w:rPr>
      </w:pPr>
      <w:r>
        <w:rPr>
          <w:rFonts w:ascii="Arial" w:hAnsi="Arial" w:cs="Arial"/>
        </w:rPr>
        <w:t>stated in</w:t>
      </w:r>
      <w:r w:rsidR="00012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053BA2">
        <w:rPr>
          <w:rFonts w:ascii="Arial" w:hAnsi="Arial" w:cs="Arial"/>
        </w:rPr>
        <w:t>D</w:t>
      </w:r>
      <w:r w:rsidR="009C68E6">
        <w:rPr>
          <w:rFonts w:ascii="Arial" w:hAnsi="Arial" w:cs="Arial"/>
        </w:rPr>
        <w:t xml:space="preserve">efinitive </w:t>
      </w:r>
      <w:r w:rsidR="00053BA2">
        <w:rPr>
          <w:rFonts w:ascii="Arial" w:hAnsi="Arial" w:cs="Arial"/>
        </w:rPr>
        <w:t>A</w:t>
      </w:r>
      <w:r>
        <w:rPr>
          <w:rFonts w:ascii="Arial" w:hAnsi="Arial" w:cs="Arial"/>
        </w:rPr>
        <w:t>greement</w:t>
      </w:r>
      <w:r w:rsidR="00311F32">
        <w:rPr>
          <w:rFonts w:ascii="Arial" w:hAnsi="Arial" w:cs="Arial"/>
        </w:rPr>
        <w:t xml:space="preserve"> between Buyer and Seller</w:t>
      </w:r>
      <w:r>
        <w:rPr>
          <w:rFonts w:ascii="Arial" w:hAnsi="Arial" w:cs="Arial"/>
        </w:rPr>
        <w:t>.</w:t>
      </w:r>
    </w:p>
    <w:p w14:paraId="2BF353FE" w14:textId="1CBD7682" w:rsidR="00BA6576" w:rsidRPr="00610B59" w:rsidRDefault="005A5D93" w:rsidP="00610B59">
      <w:pPr>
        <w:ind w:left="720"/>
        <w:rPr>
          <w:rFonts w:ascii="Arial" w:hAnsi="Arial" w:cs="Arial"/>
        </w:rPr>
        <w:sectPr w:rsidR="00BA6576" w:rsidRPr="00610B59" w:rsidSect="00240E92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Arial" w:hAnsi="Arial" w:cs="Arial"/>
          </w:rPr>
          <w:id w:val="-141508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34" w:rsidRPr="00765034">
            <w:rPr>
              <w:rFonts w:ascii="MS Gothic" w:eastAsia="MS Gothic" w:hAnsi="MS Gothic" w:cs="Arial" w:hint="eastAsia"/>
            </w:rPr>
            <w:t>☐</w:t>
          </w:r>
        </w:sdtContent>
      </w:sdt>
      <w:r w:rsidR="00765034" w:rsidRPr="00765034">
        <w:rPr>
          <w:rFonts w:ascii="Arial" w:hAnsi="Arial" w:cs="Arial"/>
        </w:rPr>
        <w:t xml:space="preserve"> </w:t>
      </w:r>
      <w:r w:rsidR="00C31CEB" w:rsidRPr="00765034">
        <w:rPr>
          <w:rFonts w:ascii="Arial" w:hAnsi="Arial" w:cs="Arial"/>
        </w:rPr>
        <w:t xml:space="preserve">- </w:t>
      </w:r>
      <w:r w:rsidR="0088762A" w:rsidRPr="00765034">
        <w:rPr>
          <w:rFonts w:ascii="Arial" w:hAnsi="Arial" w:cs="Arial"/>
          <w:u w:val="single"/>
        </w:rPr>
        <w:t>Other</w:t>
      </w:r>
      <w:r w:rsidR="00EF4110" w:rsidRPr="00765034">
        <w:rPr>
          <w:rFonts w:ascii="Arial" w:hAnsi="Arial" w:cs="Arial"/>
        </w:rPr>
        <w:t xml:space="preserve">. </w:t>
      </w:r>
      <w:r w:rsidR="00225C1A"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PAYMENT INSTRUCTIONS]"/>
            </w:textInput>
          </w:ffData>
        </w:fldChar>
      </w:r>
      <w:r w:rsidR="00225C1A" w:rsidRPr="00874073">
        <w:rPr>
          <w:rFonts w:ascii="Arial" w:hAnsi="Arial" w:cs="Arial"/>
        </w:rPr>
        <w:instrText xml:space="preserve"> FORMTEXT </w:instrText>
      </w:r>
      <w:r w:rsidR="00225C1A" w:rsidRPr="00874073">
        <w:rPr>
          <w:rFonts w:ascii="Arial" w:hAnsi="Arial" w:cs="Arial"/>
        </w:rPr>
      </w:r>
      <w:r w:rsidR="00225C1A" w:rsidRPr="00874073">
        <w:rPr>
          <w:rFonts w:ascii="Arial" w:hAnsi="Arial" w:cs="Arial"/>
        </w:rPr>
        <w:fldChar w:fldCharType="separate"/>
      </w:r>
      <w:r w:rsidR="00225C1A" w:rsidRPr="00874073">
        <w:rPr>
          <w:rFonts w:ascii="Arial" w:hAnsi="Arial" w:cs="Arial"/>
          <w:noProof/>
        </w:rPr>
        <w:t>[OTHER PAYMENT INSTRUCTIONS]</w:t>
      </w:r>
      <w:r w:rsidR="00225C1A" w:rsidRPr="00874073">
        <w:rPr>
          <w:rFonts w:ascii="Arial" w:hAnsi="Arial" w:cs="Arial"/>
        </w:rPr>
        <w:fldChar w:fldCharType="end"/>
      </w:r>
      <w:r w:rsidR="00517788">
        <w:rPr>
          <w:rFonts w:ascii="Arial" w:hAnsi="Arial" w:cs="Arial"/>
        </w:rPr>
        <w:t>.</w:t>
      </w:r>
    </w:p>
    <w:p w14:paraId="0A3B16E2" w14:textId="70936CA3" w:rsidR="009836FB" w:rsidRPr="00E8146B" w:rsidRDefault="00302FE0" w:rsidP="00E8146B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b/>
          <w:bCs/>
        </w:rPr>
      </w:pPr>
      <w:r w:rsidRPr="00E8146B">
        <w:rPr>
          <w:rFonts w:ascii="Arial" w:hAnsi="Arial" w:cs="Arial"/>
          <w:b/>
          <w:bCs/>
        </w:rPr>
        <w:lastRenderedPageBreak/>
        <w:t>DEPOSIT</w:t>
      </w:r>
      <w:r w:rsidR="00301272">
        <w:rPr>
          <w:rFonts w:ascii="Arial" w:hAnsi="Arial" w:cs="Arial"/>
        </w:rPr>
        <w:t>.</w:t>
      </w:r>
      <w:r w:rsidR="009836FB" w:rsidRPr="00E8146B">
        <w:rPr>
          <w:rFonts w:ascii="Arial" w:hAnsi="Arial" w:cs="Arial"/>
        </w:rPr>
        <w:t xml:space="preserve"> </w:t>
      </w:r>
      <w:r w:rsidR="009C68E6">
        <w:rPr>
          <w:rFonts w:ascii="Arial" w:hAnsi="Arial" w:cs="Arial"/>
        </w:rPr>
        <w:t>T</w:t>
      </w:r>
      <w:r w:rsidR="000126C8">
        <w:rPr>
          <w:rFonts w:ascii="Arial" w:hAnsi="Arial" w:cs="Arial"/>
        </w:rPr>
        <w:t>he</w:t>
      </w:r>
      <w:r w:rsidR="004439DE" w:rsidRPr="00E8146B">
        <w:rPr>
          <w:rFonts w:ascii="Arial" w:hAnsi="Arial" w:cs="Arial"/>
        </w:rPr>
        <w:t xml:space="preserve"> Parties agree that</w:t>
      </w:r>
      <w:r w:rsidR="00240E92">
        <w:rPr>
          <w:rFonts w:ascii="Arial" w:hAnsi="Arial" w:cs="Arial"/>
        </w:rPr>
        <w:t xml:space="preserve"> a</w:t>
      </w:r>
      <w:r w:rsidR="009836FB" w:rsidRPr="00E8146B">
        <w:rPr>
          <w:rFonts w:ascii="Arial" w:hAnsi="Arial" w:cs="Arial"/>
        </w:rPr>
        <w:t>: (check one)</w:t>
      </w:r>
    </w:p>
    <w:p w14:paraId="125E9F7F" w14:textId="77777777" w:rsidR="00963C17" w:rsidRDefault="00963C17" w:rsidP="009836FB">
      <w:pPr>
        <w:rPr>
          <w:rFonts w:ascii="Arial" w:hAnsi="Arial" w:cs="Arial"/>
          <w:b/>
          <w:bCs/>
        </w:rPr>
      </w:pPr>
    </w:p>
    <w:p w14:paraId="2727B01C" w14:textId="02AEFD2D" w:rsidR="007062BA" w:rsidRDefault="005A5D93" w:rsidP="009836FB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85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3A">
            <w:rPr>
              <w:rFonts w:ascii="MS Gothic" w:eastAsia="MS Gothic" w:hAnsi="MS Gothic" w:cs="Arial" w:hint="eastAsia"/>
            </w:rPr>
            <w:t>☐</w:t>
          </w:r>
        </w:sdtContent>
      </w:sdt>
      <w:r w:rsidR="00765034" w:rsidRPr="00765034">
        <w:rPr>
          <w:rFonts w:ascii="Arial" w:hAnsi="Arial" w:cs="Arial"/>
        </w:rPr>
        <w:t xml:space="preserve"> </w:t>
      </w:r>
      <w:r w:rsidR="009836FB" w:rsidRPr="00EF6255">
        <w:rPr>
          <w:rFonts w:ascii="Arial" w:hAnsi="Arial" w:cs="Arial"/>
        </w:rPr>
        <w:t xml:space="preserve">- </w:t>
      </w:r>
      <w:r w:rsidR="007062BA" w:rsidRPr="007062BA">
        <w:rPr>
          <w:rFonts w:ascii="Arial" w:hAnsi="Arial" w:cs="Arial"/>
          <w:u w:val="single"/>
        </w:rPr>
        <w:t xml:space="preserve">Refundable </w:t>
      </w:r>
      <w:r w:rsidR="009836FB" w:rsidRPr="007062BA">
        <w:rPr>
          <w:rFonts w:ascii="Arial" w:hAnsi="Arial" w:cs="Arial"/>
          <w:u w:val="single"/>
        </w:rPr>
        <w:t xml:space="preserve">Deposit </w:t>
      </w:r>
      <w:r w:rsidR="004439DE" w:rsidRPr="007062BA">
        <w:rPr>
          <w:rFonts w:ascii="Arial" w:hAnsi="Arial" w:cs="Arial"/>
          <w:u w:val="single"/>
        </w:rPr>
        <w:t xml:space="preserve">is </w:t>
      </w:r>
      <w:r w:rsidR="009836FB" w:rsidRPr="007062BA">
        <w:rPr>
          <w:rFonts w:ascii="Arial" w:hAnsi="Arial" w:cs="Arial"/>
          <w:u w:val="single"/>
        </w:rPr>
        <w:t>Required</w:t>
      </w:r>
      <w:r w:rsidR="00EF4110">
        <w:rPr>
          <w:rFonts w:ascii="Arial" w:hAnsi="Arial" w:cs="Arial"/>
        </w:rPr>
        <w:t xml:space="preserve">. </w:t>
      </w:r>
      <w:r w:rsidR="009836FB" w:rsidRPr="00EF6255">
        <w:rPr>
          <w:rFonts w:ascii="Arial" w:hAnsi="Arial" w:cs="Arial"/>
        </w:rPr>
        <w:t xml:space="preserve">The Buyer shall remit to the Seller, </w:t>
      </w:r>
      <w:proofErr w:type="gramStart"/>
      <w:r w:rsidR="009836FB" w:rsidRPr="00EF6255">
        <w:rPr>
          <w:rFonts w:ascii="Arial" w:hAnsi="Arial" w:cs="Arial"/>
        </w:rPr>
        <w:t>together</w:t>
      </w:r>
      <w:proofErr w:type="gramEnd"/>
    </w:p>
    <w:p w14:paraId="4E0DC7C7" w14:textId="0E0A4C89" w:rsidR="00C741B0" w:rsidRDefault="009836FB" w:rsidP="007062BA">
      <w:pPr>
        <w:ind w:left="1152"/>
        <w:rPr>
          <w:rFonts w:ascii="Arial" w:hAnsi="Arial" w:cs="Arial"/>
        </w:rPr>
      </w:pPr>
      <w:r w:rsidRPr="00EF625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this</w:t>
      </w:r>
      <w:r w:rsidR="00706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Letter,</w:t>
      </w:r>
      <w:r w:rsidRPr="00EF6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payment </w:t>
      </w:r>
      <w:r w:rsidRPr="00EF6255">
        <w:rPr>
          <w:rFonts w:ascii="Arial" w:hAnsi="Arial" w:cs="Arial"/>
        </w:rPr>
        <w:t xml:space="preserve">in the amount </w:t>
      </w:r>
      <w:r w:rsidR="004439DE">
        <w:rPr>
          <w:rFonts w:ascii="Arial" w:hAnsi="Arial" w:cs="Arial"/>
        </w:rPr>
        <w:t xml:space="preserve">of </w:t>
      </w:r>
      <w:r w:rsidR="00240E92">
        <w:rPr>
          <w:rFonts w:ascii="Arial" w:hAnsi="Arial" w:cs="Arial"/>
        </w:rPr>
        <w:t>$</w:t>
      </w:r>
      <w:r w:rsidR="002C4B57"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2C4B57" w:rsidRPr="00874073">
        <w:rPr>
          <w:rFonts w:ascii="Arial" w:hAnsi="Arial" w:cs="Arial"/>
        </w:rPr>
        <w:instrText xml:space="preserve"> FORMTEXT </w:instrText>
      </w:r>
      <w:r w:rsidR="002C4B57" w:rsidRPr="00874073">
        <w:rPr>
          <w:rFonts w:ascii="Arial" w:hAnsi="Arial" w:cs="Arial"/>
        </w:rPr>
      </w:r>
      <w:r w:rsidR="002C4B57" w:rsidRPr="00874073">
        <w:rPr>
          <w:rFonts w:ascii="Arial" w:hAnsi="Arial" w:cs="Arial"/>
        </w:rPr>
        <w:fldChar w:fldCharType="separate"/>
      </w:r>
      <w:r w:rsidR="002C4B57" w:rsidRPr="00874073">
        <w:rPr>
          <w:rFonts w:ascii="Arial" w:hAnsi="Arial" w:cs="Arial"/>
          <w:noProof/>
        </w:rPr>
        <w:t>[AMOUNT]</w:t>
      </w:r>
      <w:r w:rsidR="002C4B57" w:rsidRPr="0087407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</w:t>
      </w:r>
      <w:r w:rsidR="00240E9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“Deposit”). The Deposit shall b</w:t>
      </w:r>
      <w:r w:rsidR="009C292F">
        <w:rPr>
          <w:rFonts w:ascii="Arial" w:hAnsi="Arial" w:cs="Arial"/>
        </w:rPr>
        <w:t>e</w:t>
      </w:r>
      <w:r w:rsidR="007062BA">
        <w:rPr>
          <w:rFonts w:ascii="Arial" w:hAnsi="Arial" w:cs="Arial"/>
        </w:rPr>
        <w:t xml:space="preserve"> </w:t>
      </w:r>
      <w:r w:rsidR="007A66E7">
        <w:rPr>
          <w:rFonts w:ascii="Arial" w:hAnsi="Arial" w:cs="Arial"/>
        </w:rPr>
        <w:t xml:space="preserve">REFUNDABLE </w:t>
      </w:r>
      <w:r w:rsidR="007062BA">
        <w:rPr>
          <w:rFonts w:ascii="Arial" w:hAnsi="Arial" w:cs="Arial"/>
        </w:rPr>
        <w:t>under the following terms:</w:t>
      </w:r>
    </w:p>
    <w:p w14:paraId="25D7F401" w14:textId="7AAB8860" w:rsidR="009836FB" w:rsidRPr="00765034" w:rsidRDefault="00C741B0" w:rsidP="005A5D93">
      <w:pPr>
        <w:spacing w:after="120"/>
        <w:ind w:left="1152"/>
        <w:rPr>
          <w:rFonts w:ascii="Arial" w:hAnsi="Arial" w:cs="Arial"/>
        </w:rPr>
      </w:pPr>
      <w:r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REFUNDABLE TERMS]"/>
            </w:textInput>
          </w:ffData>
        </w:fldChar>
      </w:r>
      <w:r w:rsidRPr="00874073">
        <w:rPr>
          <w:rFonts w:ascii="Arial" w:hAnsi="Arial" w:cs="Arial"/>
        </w:rPr>
        <w:instrText xml:space="preserve"> FORMTEXT </w:instrText>
      </w:r>
      <w:r w:rsidRPr="00874073">
        <w:rPr>
          <w:rFonts w:ascii="Arial" w:hAnsi="Arial" w:cs="Arial"/>
        </w:rPr>
      </w:r>
      <w:r w:rsidRPr="00874073">
        <w:rPr>
          <w:rFonts w:ascii="Arial" w:hAnsi="Arial" w:cs="Arial"/>
        </w:rPr>
        <w:fldChar w:fldCharType="separate"/>
      </w:r>
      <w:r w:rsidRPr="00874073">
        <w:rPr>
          <w:rFonts w:ascii="Arial" w:hAnsi="Arial" w:cs="Arial"/>
          <w:noProof/>
        </w:rPr>
        <w:t>[REFUNDABLE TERMS]</w:t>
      </w:r>
      <w:r w:rsidRPr="00874073">
        <w:rPr>
          <w:rFonts w:ascii="Arial" w:hAnsi="Arial" w:cs="Arial"/>
        </w:rPr>
        <w:fldChar w:fldCharType="end"/>
      </w:r>
    </w:p>
    <w:p w14:paraId="1C5221A5" w14:textId="2E057D82" w:rsidR="007062BA" w:rsidRDefault="005A5D93" w:rsidP="007062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780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3A">
            <w:rPr>
              <w:rFonts w:ascii="MS Gothic" w:eastAsia="MS Gothic" w:hAnsi="MS Gothic" w:cs="Arial" w:hint="eastAsia"/>
            </w:rPr>
            <w:t>☐</w:t>
          </w:r>
        </w:sdtContent>
      </w:sdt>
      <w:r w:rsidR="007062BA" w:rsidRPr="00765034">
        <w:rPr>
          <w:rFonts w:ascii="Arial" w:hAnsi="Arial" w:cs="Arial"/>
        </w:rPr>
        <w:t xml:space="preserve"> </w:t>
      </w:r>
      <w:r w:rsidR="007062BA" w:rsidRPr="00EF6255">
        <w:rPr>
          <w:rFonts w:ascii="Arial" w:hAnsi="Arial" w:cs="Arial"/>
        </w:rPr>
        <w:t xml:space="preserve">- </w:t>
      </w:r>
      <w:r w:rsidR="007062BA">
        <w:rPr>
          <w:rFonts w:ascii="Arial" w:hAnsi="Arial" w:cs="Arial"/>
          <w:u w:val="single"/>
        </w:rPr>
        <w:t>Non-Refundable</w:t>
      </w:r>
      <w:r w:rsidR="007062BA" w:rsidRPr="007062BA">
        <w:rPr>
          <w:rFonts w:ascii="Arial" w:hAnsi="Arial" w:cs="Arial"/>
          <w:u w:val="single"/>
        </w:rPr>
        <w:t xml:space="preserve"> Deposit is Required</w:t>
      </w:r>
      <w:r w:rsidR="007062BA">
        <w:rPr>
          <w:rFonts w:ascii="Arial" w:hAnsi="Arial" w:cs="Arial"/>
        </w:rPr>
        <w:t xml:space="preserve">. </w:t>
      </w:r>
      <w:r w:rsidR="007062BA" w:rsidRPr="00EF6255">
        <w:rPr>
          <w:rFonts w:ascii="Arial" w:hAnsi="Arial" w:cs="Arial"/>
        </w:rPr>
        <w:t>The Buyer shall remit to the Seller,</w:t>
      </w:r>
    </w:p>
    <w:p w14:paraId="15401F79" w14:textId="0109CA5C" w:rsidR="009836FB" w:rsidRDefault="007062BA" w:rsidP="005A5D93">
      <w:pPr>
        <w:spacing w:after="120"/>
        <w:ind w:left="1152"/>
        <w:rPr>
          <w:rFonts w:ascii="Arial" w:hAnsi="Arial" w:cs="Arial"/>
        </w:rPr>
      </w:pPr>
      <w:r w:rsidRPr="00EF6255">
        <w:rPr>
          <w:rFonts w:ascii="Arial" w:hAnsi="Arial" w:cs="Arial"/>
        </w:rPr>
        <w:t>together</w:t>
      </w:r>
      <w:r>
        <w:rPr>
          <w:rFonts w:ascii="Arial" w:hAnsi="Arial" w:cs="Arial"/>
        </w:rPr>
        <w:t xml:space="preserve"> </w:t>
      </w:r>
      <w:r w:rsidRPr="00EF6255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this Letter,</w:t>
      </w:r>
      <w:r w:rsidRPr="00EF6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payment </w:t>
      </w:r>
      <w:r w:rsidRPr="00EF6255">
        <w:rPr>
          <w:rFonts w:ascii="Arial" w:hAnsi="Arial" w:cs="Arial"/>
        </w:rPr>
        <w:t xml:space="preserve">in the amount </w:t>
      </w:r>
      <w:r>
        <w:rPr>
          <w:rFonts w:ascii="Arial" w:hAnsi="Arial" w:cs="Arial"/>
        </w:rPr>
        <w:t>of $</w:t>
      </w:r>
      <w:r w:rsidR="002C4B57"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2C4B57" w:rsidRPr="00874073">
        <w:rPr>
          <w:rFonts w:ascii="Arial" w:hAnsi="Arial" w:cs="Arial"/>
        </w:rPr>
        <w:instrText xml:space="preserve"> FORMTEXT </w:instrText>
      </w:r>
      <w:r w:rsidR="002C4B57" w:rsidRPr="00874073">
        <w:rPr>
          <w:rFonts w:ascii="Arial" w:hAnsi="Arial" w:cs="Arial"/>
        </w:rPr>
      </w:r>
      <w:r w:rsidR="002C4B57" w:rsidRPr="00874073">
        <w:rPr>
          <w:rFonts w:ascii="Arial" w:hAnsi="Arial" w:cs="Arial"/>
        </w:rPr>
        <w:fldChar w:fldCharType="separate"/>
      </w:r>
      <w:r w:rsidR="002C4B57" w:rsidRPr="00874073">
        <w:rPr>
          <w:rFonts w:ascii="Arial" w:hAnsi="Arial" w:cs="Arial"/>
          <w:noProof/>
        </w:rPr>
        <w:t>[AMOUNT]</w:t>
      </w:r>
      <w:r w:rsidR="002C4B57" w:rsidRPr="0087407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(the “Deposit”). The Deposit shall be NON-REFUNDABLE. </w:t>
      </w:r>
    </w:p>
    <w:p w14:paraId="06F14C4F" w14:textId="63A44BB6" w:rsidR="00371D85" w:rsidRDefault="005A5D93" w:rsidP="004439D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07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34" w:rsidRPr="00765034">
            <w:rPr>
              <w:rFonts w:ascii="MS Gothic" w:eastAsia="MS Gothic" w:hAnsi="MS Gothic" w:cs="Arial" w:hint="eastAsia"/>
            </w:rPr>
            <w:t>☐</w:t>
          </w:r>
        </w:sdtContent>
      </w:sdt>
      <w:r w:rsidR="009836FB" w:rsidRPr="00EF6255">
        <w:rPr>
          <w:rFonts w:ascii="Arial" w:hAnsi="Arial" w:cs="Arial"/>
        </w:rPr>
        <w:t xml:space="preserve"> - </w:t>
      </w:r>
      <w:r w:rsidR="009836FB" w:rsidRPr="00765034">
        <w:rPr>
          <w:rFonts w:ascii="Arial" w:hAnsi="Arial" w:cs="Arial"/>
          <w:u w:val="single"/>
        </w:rPr>
        <w:t xml:space="preserve">Deposit </w:t>
      </w:r>
      <w:r w:rsidR="004439DE" w:rsidRPr="00765034">
        <w:rPr>
          <w:rFonts w:ascii="Arial" w:hAnsi="Arial" w:cs="Arial"/>
          <w:u w:val="single"/>
        </w:rPr>
        <w:t xml:space="preserve">is </w:t>
      </w:r>
      <w:r w:rsidR="009836FB" w:rsidRPr="00765034">
        <w:rPr>
          <w:rFonts w:ascii="Arial" w:hAnsi="Arial" w:cs="Arial"/>
          <w:u w:val="single"/>
        </w:rPr>
        <w:t>NOT Required</w:t>
      </w:r>
      <w:r w:rsidR="00EF4110">
        <w:rPr>
          <w:rFonts w:ascii="Arial" w:hAnsi="Arial" w:cs="Arial"/>
        </w:rPr>
        <w:t xml:space="preserve">. </w:t>
      </w:r>
      <w:r w:rsidR="009836FB" w:rsidRPr="00EF6255">
        <w:rPr>
          <w:rFonts w:ascii="Arial" w:hAnsi="Arial" w:cs="Arial"/>
        </w:rPr>
        <w:t>The Buyer</w:t>
      </w:r>
      <w:r w:rsidR="009836FB">
        <w:rPr>
          <w:rFonts w:ascii="Arial" w:hAnsi="Arial" w:cs="Arial"/>
        </w:rPr>
        <w:t xml:space="preserve"> shall not be required to make </w:t>
      </w:r>
      <w:r w:rsidR="00DA719D">
        <w:rPr>
          <w:rFonts w:ascii="Arial" w:hAnsi="Arial" w:cs="Arial"/>
        </w:rPr>
        <w:t xml:space="preserve">a </w:t>
      </w:r>
      <w:proofErr w:type="gramStart"/>
      <w:r w:rsidR="00DA719D">
        <w:rPr>
          <w:rFonts w:ascii="Arial" w:hAnsi="Arial" w:cs="Arial"/>
        </w:rPr>
        <w:t>deposit</w:t>
      </w:r>
      <w:proofErr w:type="gramEnd"/>
    </w:p>
    <w:p w14:paraId="31E7B7F4" w14:textId="69955AED" w:rsidR="009836FB" w:rsidRPr="00EA4D5E" w:rsidRDefault="00DA719D" w:rsidP="00371D85">
      <w:pPr>
        <w:ind w:left="1152"/>
        <w:rPr>
          <w:rFonts w:ascii="Arial" w:hAnsi="Arial" w:cs="Arial"/>
        </w:rPr>
      </w:pPr>
      <w:r>
        <w:rPr>
          <w:rFonts w:ascii="Arial" w:hAnsi="Arial" w:cs="Arial"/>
        </w:rPr>
        <w:t xml:space="preserve">payment </w:t>
      </w:r>
      <w:r w:rsidR="009836FB" w:rsidRPr="00EA4D5E">
        <w:rPr>
          <w:rFonts w:ascii="Arial" w:hAnsi="Arial" w:cs="Arial"/>
        </w:rPr>
        <w:t>at the time of signing this Letter.</w:t>
      </w:r>
    </w:p>
    <w:p w14:paraId="7DD01AAB" w14:textId="77777777" w:rsidR="009836FB" w:rsidRPr="00EA4D5E" w:rsidRDefault="009836FB" w:rsidP="004A3238">
      <w:pPr>
        <w:rPr>
          <w:rFonts w:ascii="Arial" w:hAnsi="Arial" w:cs="Arial"/>
          <w:b/>
        </w:rPr>
      </w:pPr>
    </w:p>
    <w:p w14:paraId="5CC87FB2" w14:textId="338FB748" w:rsidR="00B8488F" w:rsidRPr="00EA4D5E" w:rsidRDefault="00302FE0" w:rsidP="00E8146B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EA4D5E">
        <w:rPr>
          <w:rFonts w:ascii="Arial" w:hAnsi="Arial" w:cs="Arial"/>
          <w:b/>
        </w:rPr>
        <w:t>FINANCING</w:t>
      </w:r>
      <w:r w:rsidR="00301272">
        <w:rPr>
          <w:rFonts w:ascii="Arial" w:hAnsi="Arial" w:cs="Arial"/>
        </w:rPr>
        <w:t>.</w:t>
      </w:r>
      <w:r w:rsidR="00154BA7" w:rsidRPr="00EA4D5E">
        <w:rPr>
          <w:rFonts w:ascii="Arial" w:hAnsi="Arial" w:cs="Arial"/>
        </w:rPr>
        <w:t xml:space="preserve"> The </w:t>
      </w:r>
      <w:r w:rsidR="004A23E5" w:rsidRPr="00EA4D5E">
        <w:rPr>
          <w:rFonts w:ascii="Arial" w:hAnsi="Arial" w:cs="Arial"/>
        </w:rPr>
        <w:t>Buyer</w:t>
      </w:r>
      <w:r w:rsidR="00154BA7" w:rsidRPr="00EA4D5E">
        <w:rPr>
          <w:rFonts w:ascii="Arial" w:hAnsi="Arial" w:cs="Arial"/>
        </w:rPr>
        <w:t xml:space="preserve"> has made it know</w:t>
      </w:r>
      <w:r w:rsidR="000126C8">
        <w:rPr>
          <w:rFonts w:ascii="Arial" w:hAnsi="Arial" w:cs="Arial"/>
        </w:rPr>
        <w:t>n t</w:t>
      </w:r>
      <w:r w:rsidR="00E32C4F">
        <w:rPr>
          <w:rFonts w:ascii="Arial" w:hAnsi="Arial" w:cs="Arial"/>
        </w:rPr>
        <w:t>his Letter is</w:t>
      </w:r>
      <w:r w:rsidR="00B8488F" w:rsidRPr="00EA4D5E">
        <w:rPr>
          <w:rFonts w:ascii="Arial" w:hAnsi="Arial" w:cs="Arial"/>
        </w:rPr>
        <w:t>:</w:t>
      </w:r>
      <w:r w:rsidR="00154BA7" w:rsidRPr="00EA4D5E">
        <w:rPr>
          <w:rFonts w:ascii="Arial" w:hAnsi="Arial" w:cs="Arial"/>
        </w:rPr>
        <w:t xml:space="preserve"> </w:t>
      </w:r>
      <w:r w:rsidR="00B8488F" w:rsidRPr="00EA4D5E">
        <w:rPr>
          <w:rFonts w:ascii="Arial" w:hAnsi="Arial" w:cs="Arial"/>
        </w:rPr>
        <w:t>(check one)</w:t>
      </w:r>
    </w:p>
    <w:p w14:paraId="79CA6649" w14:textId="77777777" w:rsidR="00B8488F" w:rsidRPr="00EA4D5E" w:rsidRDefault="00B8488F" w:rsidP="004A3238">
      <w:pPr>
        <w:rPr>
          <w:rFonts w:ascii="Arial" w:hAnsi="Arial" w:cs="Arial"/>
        </w:rPr>
      </w:pPr>
    </w:p>
    <w:p w14:paraId="1106CAB4" w14:textId="594C37DE" w:rsidR="00827933" w:rsidRPr="00EA4D5E" w:rsidRDefault="005A5D93" w:rsidP="00B8488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777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34" w:rsidRPr="00765034">
            <w:rPr>
              <w:rFonts w:ascii="MS Gothic" w:eastAsia="MS Gothic" w:hAnsi="MS Gothic" w:cs="Arial" w:hint="eastAsia"/>
            </w:rPr>
            <w:t>☐</w:t>
          </w:r>
        </w:sdtContent>
      </w:sdt>
      <w:r w:rsidR="00154BA7" w:rsidRPr="00EA4D5E">
        <w:rPr>
          <w:rFonts w:ascii="Arial" w:eastAsia="MS Mincho" w:hAnsi="Arial" w:cs="Arial"/>
        </w:rPr>
        <w:t xml:space="preserve"> </w:t>
      </w:r>
      <w:r w:rsidR="00B8488F" w:rsidRPr="00EA4D5E">
        <w:rPr>
          <w:rFonts w:ascii="Arial" w:hAnsi="Arial" w:cs="Arial"/>
        </w:rPr>
        <w:t xml:space="preserve">- </w:t>
      </w:r>
      <w:r w:rsidR="00B8488F" w:rsidRPr="00EA4D5E">
        <w:rPr>
          <w:rFonts w:ascii="Arial" w:hAnsi="Arial" w:cs="Arial"/>
          <w:u w:val="single"/>
        </w:rPr>
        <w:t>Conditional</w:t>
      </w:r>
      <w:r w:rsidR="00AF44BA" w:rsidRPr="00EA4D5E">
        <w:rPr>
          <w:rFonts w:ascii="Arial" w:hAnsi="Arial" w:cs="Arial"/>
          <w:u w:val="single"/>
        </w:rPr>
        <w:t xml:space="preserve"> Upon</w:t>
      </w:r>
      <w:r w:rsidR="00E32C4F">
        <w:rPr>
          <w:rFonts w:ascii="Arial" w:hAnsi="Arial" w:cs="Arial"/>
          <w:u w:val="single"/>
        </w:rPr>
        <w:t xml:space="preserve"> </w:t>
      </w:r>
      <w:r w:rsidR="00AF44BA" w:rsidRPr="00EA4D5E">
        <w:rPr>
          <w:rFonts w:ascii="Arial" w:hAnsi="Arial" w:cs="Arial"/>
          <w:u w:val="single"/>
        </w:rPr>
        <w:t>Financing</w:t>
      </w:r>
      <w:r w:rsidR="00EF4110" w:rsidRPr="00EA4D5E">
        <w:rPr>
          <w:rFonts w:ascii="Arial" w:hAnsi="Arial" w:cs="Arial"/>
        </w:rPr>
        <w:t xml:space="preserve">. </w:t>
      </w:r>
      <w:r w:rsidR="00B8488F" w:rsidRPr="00EA4D5E">
        <w:rPr>
          <w:rFonts w:ascii="Arial" w:hAnsi="Arial" w:cs="Arial"/>
        </w:rPr>
        <w:t xml:space="preserve">This Letter is conditional on the </w:t>
      </w:r>
      <w:proofErr w:type="gramStart"/>
      <w:r w:rsidR="00B8488F" w:rsidRPr="00EA4D5E">
        <w:rPr>
          <w:rFonts w:ascii="Arial" w:hAnsi="Arial" w:cs="Arial"/>
        </w:rPr>
        <w:t>Buyer’s</w:t>
      </w:r>
      <w:proofErr w:type="gramEnd"/>
    </w:p>
    <w:p w14:paraId="12A25D99" w14:textId="25A65B01" w:rsidR="00B8488F" w:rsidRPr="00EA4D5E" w:rsidRDefault="00B8488F" w:rsidP="005A5D93">
      <w:pPr>
        <w:spacing w:after="120"/>
        <w:ind w:left="1152"/>
        <w:rPr>
          <w:rFonts w:ascii="Arial" w:hAnsi="Arial" w:cs="Arial"/>
        </w:rPr>
      </w:pPr>
      <w:r w:rsidRPr="00EA4D5E">
        <w:rPr>
          <w:rFonts w:ascii="Arial" w:hAnsi="Arial" w:cs="Arial"/>
        </w:rPr>
        <w:t>ability to obtain financing. Financing shall be under the following terms:</w:t>
      </w:r>
      <w:r w:rsidR="00827933" w:rsidRPr="00EA4D5E">
        <w:rPr>
          <w:rFonts w:ascii="Arial" w:hAnsi="Arial" w:cs="Arial"/>
        </w:rPr>
        <w:t xml:space="preserve"> </w:t>
      </w:r>
      <w:r w:rsidR="00362150"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DITIONAL TERMS]"/>
            </w:textInput>
          </w:ffData>
        </w:fldChar>
      </w:r>
      <w:r w:rsidR="00362150" w:rsidRPr="00874073">
        <w:rPr>
          <w:rFonts w:ascii="Arial" w:hAnsi="Arial" w:cs="Arial"/>
        </w:rPr>
        <w:instrText xml:space="preserve"> FORMTEXT </w:instrText>
      </w:r>
      <w:r w:rsidR="00362150" w:rsidRPr="00874073">
        <w:rPr>
          <w:rFonts w:ascii="Arial" w:hAnsi="Arial" w:cs="Arial"/>
        </w:rPr>
      </w:r>
      <w:r w:rsidR="00362150" w:rsidRPr="00874073">
        <w:rPr>
          <w:rFonts w:ascii="Arial" w:hAnsi="Arial" w:cs="Arial"/>
        </w:rPr>
        <w:fldChar w:fldCharType="separate"/>
      </w:r>
      <w:r w:rsidR="00362150" w:rsidRPr="00874073">
        <w:rPr>
          <w:rFonts w:ascii="Arial" w:hAnsi="Arial" w:cs="Arial"/>
          <w:noProof/>
        </w:rPr>
        <w:t>[CONDITIONAL TERMS]</w:t>
      </w:r>
      <w:r w:rsidR="00362150" w:rsidRPr="00874073">
        <w:rPr>
          <w:rFonts w:ascii="Arial" w:hAnsi="Arial" w:cs="Arial"/>
        </w:rPr>
        <w:fldChar w:fldCharType="end"/>
      </w:r>
      <w:r w:rsidR="00362150">
        <w:rPr>
          <w:rFonts w:ascii="Arial" w:hAnsi="Arial" w:cs="Arial"/>
        </w:rPr>
        <w:t>.</w:t>
      </w:r>
    </w:p>
    <w:p w14:paraId="1026EC18" w14:textId="0E500F2D" w:rsidR="003D6F78" w:rsidRPr="00EA4D5E" w:rsidRDefault="005A5D93" w:rsidP="004439D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31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034" w:rsidRPr="00765034">
            <w:rPr>
              <w:rFonts w:ascii="MS Gothic" w:eastAsia="MS Gothic" w:hAnsi="MS Gothic" w:cs="Arial" w:hint="eastAsia"/>
            </w:rPr>
            <w:t>☐</w:t>
          </w:r>
        </w:sdtContent>
      </w:sdt>
      <w:r w:rsidR="00B8488F" w:rsidRPr="00EA4D5E">
        <w:rPr>
          <w:rFonts w:ascii="Arial" w:eastAsia="MS Mincho" w:hAnsi="Arial" w:cs="Arial"/>
        </w:rPr>
        <w:t xml:space="preserve"> </w:t>
      </w:r>
      <w:r w:rsidR="00B8488F" w:rsidRPr="00EA4D5E">
        <w:rPr>
          <w:rFonts w:ascii="Arial" w:hAnsi="Arial" w:cs="Arial"/>
        </w:rPr>
        <w:t xml:space="preserve">- </w:t>
      </w:r>
      <w:r w:rsidR="004439DE" w:rsidRPr="00EA4D5E">
        <w:rPr>
          <w:rFonts w:ascii="Arial" w:hAnsi="Arial" w:cs="Arial"/>
          <w:u w:val="single"/>
        </w:rPr>
        <w:t>NOT</w:t>
      </w:r>
      <w:r w:rsidR="00B8488F" w:rsidRPr="00EA4D5E">
        <w:rPr>
          <w:rFonts w:ascii="Arial" w:hAnsi="Arial" w:cs="Arial"/>
          <w:u w:val="single"/>
        </w:rPr>
        <w:t xml:space="preserve"> Conditional</w:t>
      </w:r>
      <w:r w:rsidR="00AF44BA" w:rsidRPr="00EA4D5E">
        <w:rPr>
          <w:rFonts w:ascii="Arial" w:hAnsi="Arial" w:cs="Arial"/>
          <w:u w:val="single"/>
        </w:rPr>
        <w:t xml:space="preserve"> Upon Financing</w:t>
      </w:r>
      <w:r w:rsidR="00EF4110" w:rsidRPr="00EA4D5E">
        <w:rPr>
          <w:rFonts w:ascii="Arial" w:hAnsi="Arial" w:cs="Arial"/>
        </w:rPr>
        <w:t>.</w:t>
      </w:r>
      <w:r w:rsidR="00B8488F" w:rsidRPr="00EA4D5E">
        <w:rPr>
          <w:rFonts w:ascii="Arial" w:hAnsi="Arial" w:cs="Arial"/>
        </w:rPr>
        <w:t xml:space="preserve"> This Letter is not conditional </w:t>
      </w:r>
      <w:r w:rsidR="0081474B">
        <w:rPr>
          <w:rFonts w:ascii="Arial" w:hAnsi="Arial" w:cs="Arial"/>
        </w:rPr>
        <w:t>on</w:t>
      </w:r>
      <w:r w:rsidR="00B8488F" w:rsidRPr="00EA4D5E">
        <w:rPr>
          <w:rFonts w:ascii="Arial" w:hAnsi="Arial" w:cs="Arial"/>
        </w:rPr>
        <w:t xml:space="preserve"> the</w:t>
      </w:r>
    </w:p>
    <w:p w14:paraId="3FBA0910" w14:textId="285997F2" w:rsidR="00B8488F" w:rsidRPr="00EA4D5E" w:rsidRDefault="00B8488F" w:rsidP="003D6F78">
      <w:pPr>
        <w:ind w:left="1152"/>
        <w:rPr>
          <w:rFonts w:ascii="Arial" w:hAnsi="Arial" w:cs="Arial"/>
        </w:rPr>
      </w:pPr>
      <w:r w:rsidRPr="00EA4D5E">
        <w:rPr>
          <w:rFonts w:ascii="Arial" w:hAnsi="Arial" w:cs="Arial"/>
        </w:rPr>
        <w:t>Buyer’s ability to obtain financing.</w:t>
      </w:r>
    </w:p>
    <w:p w14:paraId="2DFE3E49" w14:textId="77777777" w:rsidR="00914A92" w:rsidRPr="00EA4D5E" w:rsidRDefault="00914A92" w:rsidP="00EC1C20">
      <w:pPr>
        <w:rPr>
          <w:rFonts w:ascii="Arial" w:hAnsi="Arial" w:cs="Arial"/>
        </w:rPr>
      </w:pPr>
    </w:p>
    <w:p w14:paraId="6C925315" w14:textId="222434DE" w:rsidR="00053BA2" w:rsidRDefault="00053BA2" w:rsidP="00E8146B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0126C8">
        <w:rPr>
          <w:rFonts w:ascii="Arial" w:hAnsi="Arial" w:cs="Arial"/>
          <w:b/>
          <w:bCs/>
        </w:rPr>
        <w:t>INTENTION OF THE PARTIES</w:t>
      </w:r>
      <w:r>
        <w:rPr>
          <w:rFonts w:ascii="Arial" w:hAnsi="Arial" w:cs="Arial"/>
        </w:rPr>
        <w:t xml:space="preserve">. </w:t>
      </w:r>
      <w:r w:rsidR="00692696">
        <w:rPr>
          <w:rFonts w:ascii="Arial" w:hAnsi="Arial" w:cs="Arial"/>
        </w:rPr>
        <w:t xml:space="preserve">This Letter sets forth the intentions of the </w:t>
      </w:r>
      <w:r w:rsidR="005A5D93">
        <w:rPr>
          <w:rFonts w:ascii="Arial" w:hAnsi="Arial" w:cs="Arial"/>
        </w:rPr>
        <w:t>P</w:t>
      </w:r>
      <w:r w:rsidR="00692696">
        <w:rPr>
          <w:rFonts w:ascii="Arial" w:hAnsi="Arial" w:cs="Arial"/>
        </w:rPr>
        <w:t xml:space="preserve">arties to use reasonable efforts to negotiate, in good faith, a Definitive Agreement with respect to all matters herein. </w:t>
      </w:r>
      <w:r w:rsidR="007B292A">
        <w:rPr>
          <w:rFonts w:ascii="Arial" w:hAnsi="Arial" w:cs="Arial"/>
        </w:rPr>
        <w:t>Notwithstanding paragraphs 5 through 9, which shall be legally binding, a</w:t>
      </w:r>
      <w:r w:rsidR="00692696">
        <w:rPr>
          <w:rFonts w:ascii="Arial" w:hAnsi="Arial" w:cs="Arial"/>
        </w:rPr>
        <w:t xml:space="preserve">ny legal obligations with respect to </w:t>
      </w:r>
      <w:r w:rsidR="007B292A">
        <w:rPr>
          <w:rFonts w:ascii="Arial" w:hAnsi="Arial" w:cs="Arial"/>
        </w:rPr>
        <w:t>all other</w:t>
      </w:r>
      <w:r w:rsidR="00692696">
        <w:rPr>
          <w:rFonts w:ascii="Arial" w:hAnsi="Arial" w:cs="Arial"/>
        </w:rPr>
        <w:t xml:space="preserve"> matters shall only arise if and when the Parties execute and deliver a Definitive Agreement.</w:t>
      </w:r>
    </w:p>
    <w:p w14:paraId="6021217C" w14:textId="77777777" w:rsidR="00692696" w:rsidRPr="000126C8" w:rsidRDefault="00692696" w:rsidP="000126C8">
      <w:pPr>
        <w:pStyle w:val="ListParagraph"/>
        <w:ind w:left="360"/>
        <w:rPr>
          <w:rFonts w:ascii="Arial" w:hAnsi="Arial" w:cs="Arial"/>
        </w:rPr>
      </w:pPr>
    </w:p>
    <w:p w14:paraId="0DA851A3" w14:textId="15E77C25" w:rsidR="00914A92" w:rsidRPr="00EA4D5E" w:rsidRDefault="00302FE0" w:rsidP="00E8146B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EA4D5E">
        <w:rPr>
          <w:rFonts w:ascii="Arial" w:hAnsi="Arial" w:cs="Arial"/>
          <w:b/>
        </w:rPr>
        <w:t>GOVERNING LAW</w:t>
      </w:r>
      <w:r w:rsidR="00301272">
        <w:rPr>
          <w:rFonts w:ascii="Arial" w:hAnsi="Arial" w:cs="Arial"/>
        </w:rPr>
        <w:t>.</w:t>
      </w:r>
      <w:r w:rsidR="00154BA7" w:rsidRPr="00EA4D5E">
        <w:rPr>
          <w:rFonts w:ascii="Arial" w:hAnsi="Arial" w:cs="Arial"/>
        </w:rPr>
        <w:t xml:space="preserve"> This Letter shall be governed under the laws </w:t>
      </w:r>
      <w:r w:rsidR="00DA719D">
        <w:rPr>
          <w:rFonts w:ascii="Arial" w:hAnsi="Arial" w:cs="Arial"/>
        </w:rPr>
        <w:t>of</w:t>
      </w:r>
      <w:r w:rsidR="00154BA7" w:rsidRPr="00EA4D5E">
        <w:rPr>
          <w:rFonts w:ascii="Arial" w:hAnsi="Arial" w:cs="Arial"/>
        </w:rPr>
        <w:t xml:space="preserve"> the State of </w:t>
      </w:r>
      <w:r w:rsidR="00362150" w:rsidRPr="0087407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TE NAME]"/>
            </w:textInput>
          </w:ffData>
        </w:fldChar>
      </w:r>
      <w:r w:rsidR="00362150" w:rsidRPr="00874073">
        <w:rPr>
          <w:rFonts w:ascii="Arial" w:hAnsi="Arial" w:cs="Arial"/>
        </w:rPr>
        <w:instrText xml:space="preserve"> FORMTEXT </w:instrText>
      </w:r>
      <w:r w:rsidR="00362150" w:rsidRPr="00874073">
        <w:rPr>
          <w:rFonts w:ascii="Arial" w:hAnsi="Arial" w:cs="Arial"/>
        </w:rPr>
      </w:r>
      <w:r w:rsidR="00362150" w:rsidRPr="00874073">
        <w:rPr>
          <w:rFonts w:ascii="Arial" w:hAnsi="Arial" w:cs="Arial"/>
        </w:rPr>
        <w:fldChar w:fldCharType="separate"/>
      </w:r>
      <w:r w:rsidR="00362150" w:rsidRPr="00874073">
        <w:rPr>
          <w:rFonts w:ascii="Arial" w:hAnsi="Arial" w:cs="Arial"/>
          <w:noProof/>
        </w:rPr>
        <w:t>[STATE NAME]</w:t>
      </w:r>
      <w:r w:rsidR="00362150" w:rsidRPr="00874073">
        <w:rPr>
          <w:rFonts w:ascii="Arial" w:hAnsi="Arial" w:cs="Arial"/>
        </w:rPr>
        <w:fldChar w:fldCharType="end"/>
      </w:r>
      <w:r w:rsidR="00154BA7" w:rsidRPr="00EA4D5E">
        <w:rPr>
          <w:rFonts w:ascii="Arial" w:hAnsi="Arial" w:cs="Arial"/>
        </w:rPr>
        <w:t>.</w:t>
      </w:r>
    </w:p>
    <w:p w14:paraId="7E89FEE2" w14:textId="77777777" w:rsidR="0039400A" w:rsidRPr="00EA4D5E" w:rsidRDefault="0039400A" w:rsidP="00914A92">
      <w:pPr>
        <w:rPr>
          <w:rFonts w:ascii="Arial" w:hAnsi="Arial" w:cs="Arial"/>
        </w:rPr>
      </w:pPr>
    </w:p>
    <w:p w14:paraId="4E17E2D1" w14:textId="3E0964A3" w:rsidR="00EC5FC7" w:rsidRDefault="00302FE0" w:rsidP="00781422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SIGNATURES</w:t>
      </w:r>
      <w:r w:rsidR="00EC5FC7">
        <w:rPr>
          <w:rFonts w:ascii="Arial" w:hAnsi="Arial" w:cs="Arial"/>
        </w:rPr>
        <w:t>.</w:t>
      </w:r>
    </w:p>
    <w:p w14:paraId="45DA804C" w14:textId="77777777" w:rsidR="00CC744A" w:rsidRPr="00CC744A" w:rsidRDefault="00CC744A" w:rsidP="00CC744A">
      <w:pPr>
        <w:rPr>
          <w:rFonts w:ascii="Arial" w:hAnsi="Arial" w:cs="Arial"/>
        </w:rPr>
      </w:pPr>
    </w:p>
    <w:p w14:paraId="3ADA30EC" w14:textId="77777777" w:rsidR="00914A92" w:rsidRPr="00EA4D5E" w:rsidRDefault="00914A92" w:rsidP="00914A92">
      <w:pPr>
        <w:rPr>
          <w:rFonts w:ascii="Arial" w:hAnsi="Arial" w:cs="Arial"/>
          <w:lang w:val="fr-CA"/>
        </w:rPr>
      </w:pPr>
    </w:p>
    <w:p w14:paraId="6EBD2ABB" w14:textId="40A8257B" w:rsidR="00EA4D5E" w:rsidRDefault="00154BA7" w:rsidP="00EC5FC7">
      <w:pPr>
        <w:ind w:left="720"/>
        <w:outlineLvl w:val="0"/>
        <w:rPr>
          <w:rFonts w:ascii="Arial" w:hAnsi="Arial" w:cs="Arial"/>
          <w:lang w:val="fr-CA"/>
        </w:rPr>
      </w:pPr>
      <w:r w:rsidRPr="009B6657">
        <w:rPr>
          <w:rFonts w:ascii="Arial" w:hAnsi="Arial" w:cs="Arial"/>
          <w:b/>
          <w:bCs/>
          <w:lang w:val="fr-CA"/>
        </w:rPr>
        <w:t>Seller</w:t>
      </w:r>
      <w:r w:rsidR="00EA4D5E" w:rsidRPr="009B6657">
        <w:rPr>
          <w:rFonts w:ascii="Arial" w:hAnsi="Arial" w:cs="Arial"/>
          <w:b/>
          <w:bCs/>
          <w:lang w:val="fr-CA"/>
        </w:rPr>
        <w:t xml:space="preserve"> </w:t>
      </w:r>
      <w:r w:rsidRPr="009B6657">
        <w:rPr>
          <w:rFonts w:ascii="Arial" w:hAnsi="Arial" w:cs="Arial"/>
          <w:b/>
          <w:bCs/>
          <w:lang w:val="fr-CA"/>
        </w:rPr>
        <w:t>Signature</w:t>
      </w:r>
      <w:r w:rsidR="00EA4D5E" w:rsidRPr="00EA4D5E">
        <w:rPr>
          <w:rFonts w:ascii="Arial" w:hAnsi="Arial" w:cs="Arial"/>
          <w:lang w:val="fr-CA"/>
        </w:rPr>
        <w:t>:</w:t>
      </w:r>
      <w:r w:rsidRPr="00EA4D5E">
        <w:rPr>
          <w:rFonts w:ascii="Arial" w:hAnsi="Arial" w:cs="Arial"/>
          <w:lang w:val="fr-CA"/>
        </w:rPr>
        <w:t xml:space="preserve"> </w:t>
      </w:r>
      <w:hyperlink r:id="rId9" w:history="1">
        <w:r w:rsidRPr="00043B8C">
          <w:rPr>
            <w:rStyle w:val="Hyperlink"/>
            <w:rFonts w:ascii="Arial" w:hAnsi="Arial" w:cs="Arial"/>
            <w:lang w:val="fr-CA"/>
          </w:rPr>
          <w:t>______</w:t>
        </w:r>
        <w:r w:rsidR="00EA4D5E" w:rsidRPr="00043B8C">
          <w:rPr>
            <w:rStyle w:val="Hyperlink"/>
            <w:rFonts w:ascii="Arial" w:hAnsi="Arial" w:cs="Arial"/>
            <w:lang w:val="fr-CA"/>
          </w:rPr>
          <w:t>_____</w:t>
        </w:r>
        <w:r w:rsidRPr="00043B8C">
          <w:rPr>
            <w:rStyle w:val="Hyperlink"/>
            <w:rFonts w:ascii="Arial" w:hAnsi="Arial" w:cs="Arial"/>
            <w:lang w:val="fr-CA"/>
          </w:rPr>
          <w:t>________________</w:t>
        </w:r>
      </w:hyperlink>
      <w:r w:rsidRPr="00EA4D5E">
        <w:rPr>
          <w:rFonts w:ascii="Arial" w:hAnsi="Arial" w:cs="Arial"/>
          <w:lang w:val="fr-CA"/>
        </w:rPr>
        <w:t xml:space="preserve"> Date</w:t>
      </w:r>
      <w:r w:rsidR="009D2F6E">
        <w:rPr>
          <w:rFonts w:ascii="Arial" w:hAnsi="Arial" w:cs="Arial"/>
          <w:lang w:val="fr-CA"/>
        </w:rPr>
        <w:t>:</w:t>
      </w:r>
      <w:r w:rsidRPr="00EA4D5E">
        <w:rPr>
          <w:rFonts w:ascii="Arial" w:hAnsi="Arial" w:cs="Arial"/>
          <w:lang w:val="fr-CA"/>
        </w:rPr>
        <w:t xml:space="preserve"> </w:t>
      </w:r>
      <w:r w:rsidR="005A210B" w:rsidRPr="00E8591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A210B" w:rsidRPr="00874073">
        <w:rPr>
          <w:rFonts w:ascii="Arial" w:hAnsi="Arial" w:cs="Arial"/>
          <w:u w:val="single"/>
          <w:lang w:val="fr-CA"/>
        </w:rPr>
        <w:instrText xml:space="preserve"> FORMTEXT </w:instrText>
      </w:r>
      <w:r w:rsidR="005A210B" w:rsidRPr="00E8591A">
        <w:rPr>
          <w:rFonts w:ascii="Arial" w:hAnsi="Arial" w:cs="Arial"/>
          <w:u w:val="single"/>
        </w:rPr>
      </w:r>
      <w:r w:rsidR="005A210B" w:rsidRPr="00E8591A">
        <w:rPr>
          <w:rFonts w:ascii="Arial" w:hAnsi="Arial" w:cs="Arial"/>
          <w:u w:val="single"/>
        </w:rPr>
        <w:fldChar w:fldCharType="separate"/>
      </w:r>
      <w:r w:rsidR="005A210B" w:rsidRPr="00874073">
        <w:rPr>
          <w:rFonts w:ascii="Arial" w:hAnsi="Arial" w:cs="Arial"/>
          <w:noProof/>
          <w:u w:val="single"/>
          <w:lang w:val="fr-CA"/>
        </w:rPr>
        <w:t>[MM/DD/YYYY]</w:t>
      </w:r>
      <w:r w:rsidR="005A210B" w:rsidRPr="00E8591A">
        <w:rPr>
          <w:rFonts w:ascii="Arial" w:hAnsi="Arial" w:cs="Arial"/>
          <w:u w:val="single"/>
        </w:rPr>
        <w:fldChar w:fldCharType="end"/>
      </w:r>
    </w:p>
    <w:p w14:paraId="7D239DF6" w14:textId="77777777" w:rsidR="00EA4D5E" w:rsidRDefault="00EA4D5E" w:rsidP="00EC5FC7">
      <w:pPr>
        <w:ind w:left="720"/>
        <w:outlineLvl w:val="0"/>
        <w:rPr>
          <w:rFonts w:ascii="Arial" w:hAnsi="Arial" w:cs="Arial"/>
          <w:lang w:val="fr-CA"/>
        </w:rPr>
      </w:pPr>
    </w:p>
    <w:p w14:paraId="22913963" w14:textId="273F53EC" w:rsidR="00EC5FC7" w:rsidRPr="00874073" w:rsidRDefault="00154BA7" w:rsidP="00CC744A">
      <w:pPr>
        <w:ind w:left="1080"/>
        <w:outlineLvl w:val="0"/>
        <w:rPr>
          <w:rFonts w:ascii="Arial" w:hAnsi="Arial" w:cs="Arial"/>
        </w:rPr>
      </w:pPr>
      <w:r w:rsidRPr="00874073">
        <w:rPr>
          <w:rFonts w:ascii="Arial" w:hAnsi="Arial" w:cs="Arial"/>
        </w:rPr>
        <w:t>Print Name</w:t>
      </w:r>
      <w:r w:rsidR="00EA4D5E" w:rsidRPr="00874073">
        <w:rPr>
          <w:rFonts w:ascii="Arial" w:hAnsi="Arial" w:cs="Arial"/>
        </w:rPr>
        <w:t>:</w:t>
      </w:r>
      <w:r w:rsidRPr="00874073">
        <w:rPr>
          <w:rFonts w:ascii="Arial" w:hAnsi="Arial" w:cs="Arial"/>
        </w:rPr>
        <w:t xml:space="preserve"> </w:t>
      </w:r>
      <w:r w:rsidR="005A210B" w:rsidRPr="00E8591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SELLER PRINTED NAME]"/>
            </w:textInput>
          </w:ffData>
        </w:fldChar>
      </w:r>
      <w:r w:rsidR="005A210B" w:rsidRPr="00E8591A">
        <w:rPr>
          <w:rFonts w:ascii="Arial" w:hAnsi="Arial" w:cs="Arial"/>
          <w:u w:val="single"/>
        </w:rPr>
        <w:instrText xml:space="preserve"> FORMTEXT </w:instrText>
      </w:r>
      <w:r w:rsidR="005A210B" w:rsidRPr="00E8591A">
        <w:rPr>
          <w:rFonts w:ascii="Arial" w:hAnsi="Arial" w:cs="Arial"/>
          <w:u w:val="single"/>
        </w:rPr>
      </w:r>
      <w:r w:rsidR="005A210B" w:rsidRPr="00E8591A">
        <w:rPr>
          <w:rFonts w:ascii="Arial" w:hAnsi="Arial" w:cs="Arial"/>
          <w:u w:val="single"/>
        </w:rPr>
        <w:fldChar w:fldCharType="separate"/>
      </w:r>
      <w:r w:rsidR="005A210B" w:rsidRPr="00E8591A">
        <w:rPr>
          <w:rFonts w:ascii="Arial" w:hAnsi="Arial" w:cs="Arial"/>
          <w:noProof/>
          <w:u w:val="single"/>
        </w:rPr>
        <w:t>[SELLER PRINTED NAME]</w:t>
      </w:r>
      <w:r w:rsidR="005A210B" w:rsidRPr="00E8591A">
        <w:rPr>
          <w:rFonts w:ascii="Arial" w:hAnsi="Arial" w:cs="Arial"/>
          <w:u w:val="single"/>
        </w:rPr>
        <w:fldChar w:fldCharType="end"/>
      </w:r>
    </w:p>
    <w:p w14:paraId="709A182A" w14:textId="77777777" w:rsidR="00EC5FC7" w:rsidRPr="00874073" w:rsidRDefault="00EC5FC7" w:rsidP="00EC5FC7">
      <w:pPr>
        <w:ind w:left="720"/>
        <w:outlineLvl w:val="0"/>
        <w:rPr>
          <w:rFonts w:ascii="Arial" w:hAnsi="Arial" w:cs="Arial"/>
        </w:rPr>
      </w:pPr>
    </w:p>
    <w:p w14:paraId="5E3EFD9E" w14:textId="77777777" w:rsidR="00914A92" w:rsidRPr="00EA4D5E" w:rsidRDefault="00914A92" w:rsidP="00914A92">
      <w:pPr>
        <w:rPr>
          <w:rFonts w:ascii="Arial" w:hAnsi="Arial" w:cs="Arial"/>
        </w:rPr>
      </w:pPr>
    </w:p>
    <w:p w14:paraId="09047DE9" w14:textId="1A0BB7CE" w:rsidR="00EA4D5E" w:rsidRDefault="00154BA7" w:rsidP="00EC5FC7">
      <w:pPr>
        <w:ind w:left="720"/>
        <w:outlineLvl w:val="0"/>
        <w:rPr>
          <w:rFonts w:ascii="Arial" w:hAnsi="Arial" w:cs="Arial"/>
        </w:rPr>
      </w:pPr>
      <w:r w:rsidRPr="009B6657">
        <w:rPr>
          <w:rFonts w:ascii="Arial" w:hAnsi="Arial" w:cs="Arial"/>
          <w:b/>
          <w:bCs/>
        </w:rPr>
        <w:t>Buye</w:t>
      </w:r>
      <w:r w:rsidR="00EA4D5E" w:rsidRPr="009B6657">
        <w:rPr>
          <w:rFonts w:ascii="Arial" w:hAnsi="Arial" w:cs="Arial"/>
          <w:b/>
          <w:bCs/>
        </w:rPr>
        <w:t>r</w:t>
      </w:r>
      <w:r w:rsidRPr="009B6657">
        <w:rPr>
          <w:rFonts w:ascii="Arial" w:hAnsi="Arial" w:cs="Arial"/>
          <w:b/>
          <w:bCs/>
        </w:rPr>
        <w:t xml:space="preserve"> Signature</w:t>
      </w:r>
      <w:r w:rsidR="00EA4D5E" w:rsidRPr="00EA4D5E">
        <w:rPr>
          <w:rFonts w:ascii="Arial" w:hAnsi="Arial" w:cs="Arial"/>
        </w:rPr>
        <w:t>:</w:t>
      </w:r>
      <w:r w:rsidRPr="00EA4D5E">
        <w:rPr>
          <w:rFonts w:ascii="Arial" w:hAnsi="Arial" w:cs="Arial"/>
        </w:rPr>
        <w:t xml:space="preserve"> </w:t>
      </w:r>
      <w:hyperlink r:id="rId10" w:history="1">
        <w:r w:rsidR="00EA4D5E" w:rsidRPr="00874073">
          <w:rPr>
            <w:rStyle w:val="Hyperlink"/>
            <w:rFonts w:ascii="Arial" w:hAnsi="Arial" w:cs="Arial"/>
          </w:rPr>
          <w:t>___________________________</w:t>
        </w:r>
      </w:hyperlink>
      <w:r w:rsidR="00EA4D5E" w:rsidRPr="00874073">
        <w:rPr>
          <w:rFonts w:ascii="Arial" w:hAnsi="Arial" w:cs="Arial"/>
        </w:rPr>
        <w:t xml:space="preserve"> </w:t>
      </w:r>
      <w:r w:rsidRPr="00EA4D5E">
        <w:rPr>
          <w:rFonts w:ascii="Arial" w:hAnsi="Arial" w:cs="Arial"/>
        </w:rPr>
        <w:t>Date</w:t>
      </w:r>
      <w:r w:rsidR="009D2F6E">
        <w:rPr>
          <w:rFonts w:ascii="Arial" w:hAnsi="Arial" w:cs="Arial"/>
        </w:rPr>
        <w:t>:</w:t>
      </w:r>
      <w:r w:rsidRPr="00EA4D5E">
        <w:rPr>
          <w:rFonts w:ascii="Arial" w:hAnsi="Arial" w:cs="Arial"/>
        </w:rPr>
        <w:t xml:space="preserve"> </w:t>
      </w:r>
      <w:r w:rsidR="005A210B" w:rsidRPr="00E8591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5A210B" w:rsidRPr="00E8591A">
        <w:rPr>
          <w:rFonts w:ascii="Arial" w:hAnsi="Arial" w:cs="Arial"/>
          <w:u w:val="single"/>
        </w:rPr>
        <w:instrText xml:space="preserve"> FORMTEXT </w:instrText>
      </w:r>
      <w:r w:rsidR="005A210B" w:rsidRPr="00E8591A">
        <w:rPr>
          <w:rFonts w:ascii="Arial" w:hAnsi="Arial" w:cs="Arial"/>
          <w:u w:val="single"/>
        </w:rPr>
      </w:r>
      <w:r w:rsidR="005A210B" w:rsidRPr="00E8591A">
        <w:rPr>
          <w:rFonts w:ascii="Arial" w:hAnsi="Arial" w:cs="Arial"/>
          <w:u w:val="single"/>
        </w:rPr>
        <w:fldChar w:fldCharType="separate"/>
      </w:r>
      <w:r w:rsidR="005A210B" w:rsidRPr="00E8591A">
        <w:rPr>
          <w:rFonts w:ascii="Arial" w:hAnsi="Arial" w:cs="Arial"/>
          <w:noProof/>
          <w:u w:val="single"/>
        </w:rPr>
        <w:t>[MM/DD/YYYY]</w:t>
      </w:r>
      <w:r w:rsidR="005A210B" w:rsidRPr="00E8591A">
        <w:rPr>
          <w:rFonts w:ascii="Arial" w:hAnsi="Arial" w:cs="Arial"/>
          <w:u w:val="single"/>
        </w:rPr>
        <w:fldChar w:fldCharType="end"/>
      </w:r>
    </w:p>
    <w:p w14:paraId="376CC1BB" w14:textId="77777777" w:rsidR="00EA4D5E" w:rsidRDefault="00EA4D5E" w:rsidP="00EC5FC7">
      <w:pPr>
        <w:ind w:left="720"/>
        <w:outlineLvl w:val="0"/>
        <w:rPr>
          <w:rFonts w:ascii="Arial" w:hAnsi="Arial" w:cs="Arial"/>
        </w:rPr>
      </w:pPr>
    </w:p>
    <w:p w14:paraId="0D5C5944" w14:textId="03F7390D" w:rsidR="00184A24" w:rsidRPr="00EF6255" w:rsidRDefault="00154BA7" w:rsidP="00CC744A">
      <w:pPr>
        <w:ind w:left="1080"/>
        <w:outlineLvl w:val="0"/>
        <w:rPr>
          <w:rFonts w:ascii="Arial" w:hAnsi="Arial" w:cs="Arial"/>
        </w:rPr>
      </w:pPr>
      <w:r w:rsidRPr="00EA4D5E">
        <w:rPr>
          <w:rFonts w:ascii="Arial" w:hAnsi="Arial" w:cs="Arial"/>
        </w:rPr>
        <w:t>Print Name</w:t>
      </w:r>
      <w:r w:rsidR="00EA4D5E">
        <w:rPr>
          <w:rFonts w:ascii="Arial" w:hAnsi="Arial" w:cs="Arial"/>
        </w:rPr>
        <w:t>:</w:t>
      </w:r>
      <w:r w:rsidRPr="00EA4D5E">
        <w:rPr>
          <w:rFonts w:ascii="Arial" w:hAnsi="Arial" w:cs="Arial"/>
        </w:rPr>
        <w:t xml:space="preserve"> </w:t>
      </w:r>
      <w:r w:rsidR="005A210B" w:rsidRPr="00E8591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BUYER PRINTED NAME]"/>
            </w:textInput>
          </w:ffData>
        </w:fldChar>
      </w:r>
      <w:r w:rsidR="005A210B" w:rsidRPr="00E8591A">
        <w:rPr>
          <w:rFonts w:ascii="Arial" w:hAnsi="Arial" w:cs="Arial"/>
          <w:u w:val="single"/>
        </w:rPr>
        <w:instrText xml:space="preserve"> FORMTEXT </w:instrText>
      </w:r>
      <w:r w:rsidR="005A210B" w:rsidRPr="00E8591A">
        <w:rPr>
          <w:rFonts w:ascii="Arial" w:hAnsi="Arial" w:cs="Arial"/>
          <w:u w:val="single"/>
        </w:rPr>
      </w:r>
      <w:r w:rsidR="005A210B" w:rsidRPr="00E8591A">
        <w:rPr>
          <w:rFonts w:ascii="Arial" w:hAnsi="Arial" w:cs="Arial"/>
          <w:u w:val="single"/>
        </w:rPr>
        <w:fldChar w:fldCharType="separate"/>
      </w:r>
      <w:r w:rsidR="005A210B" w:rsidRPr="00E8591A">
        <w:rPr>
          <w:rFonts w:ascii="Arial" w:hAnsi="Arial" w:cs="Arial"/>
          <w:noProof/>
          <w:u w:val="single"/>
        </w:rPr>
        <w:t>[BUYER PRINTED NAME]</w:t>
      </w:r>
      <w:r w:rsidR="005A210B" w:rsidRPr="00E8591A">
        <w:rPr>
          <w:rFonts w:ascii="Arial" w:hAnsi="Arial" w:cs="Arial"/>
          <w:u w:val="single"/>
        </w:rPr>
        <w:fldChar w:fldCharType="end"/>
      </w:r>
    </w:p>
    <w:sectPr w:rsidR="00184A24" w:rsidRPr="00EF6255" w:rsidSect="0024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FDF3" w14:textId="77777777" w:rsidR="005C7889" w:rsidRDefault="005C7889">
      <w:r>
        <w:separator/>
      </w:r>
    </w:p>
  </w:endnote>
  <w:endnote w:type="continuationSeparator" w:id="0">
    <w:p w14:paraId="324E7EED" w14:textId="77777777" w:rsidR="005C7889" w:rsidRDefault="005C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7005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3EB64C" w14:textId="77777777" w:rsidR="003E1EB2" w:rsidRDefault="00154BA7" w:rsidP="004969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47FA4" w14:textId="77777777" w:rsidR="003E1EB2" w:rsidRDefault="003E1EB2" w:rsidP="003E1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694E" w14:textId="77777777" w:rsidR="00240E92" w:rsidRPr="00AF6BF9" w:rsidRDefault="00240E92" w:rsidP="00240E92">
    <w:pPr>
      <w:pStyle w:val="Footer"/>
      <w:framePr w:w="2070" w:wrap="none" w:vAnchor="text" w:hAnchor="page" w:x="8518" w:y="130"/>
      <w:ind w:left="720"/>
      <w:jc w:val="right"/>
      <w:rPr>
        <w:rStyle w:val="PageNumber"/>
        <w:rFonts w:ascii="Arial" w:hAnsi="Arial" w:cs="Arial"/>
        <w:sz w:val="22"/>
        <w:szCs w:val="22"/>
      </w:rPr>
    </w:pPr>
    <w:r w:rsidRPr="00AF6BF9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AF6BF9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AF6BF9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AF6BF9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AF6BF9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AF6BF9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AF6BF9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AF6BF9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AF6BF9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3</w:t>
        </w:r>
        <w:r w:rsidRPr="00AF6BF9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AF6BF9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33D92EC9" w14:textId="48DE52C6" w:rsidR="003E1EB2" w:rsidRPr="00240E92" w:rsidRDefault="00240E92" w:rsidP="00240E92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A0384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7E0291D" wp14:editId="1D961F78">
          <wp:extent cx="721220" cy="345021"/>
          <wp:effectExtent l="0" t="0" r="0" b="0"/>
          <wp:docPr id="3" name="Picture 3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1" cy="36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0384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376C" w14:textId="77777777" w:rsidR="005C7889" w:rsidRDefault="005C7889">
      <w:r>
        <w:separator/>
      </w:r>
    </w:p>
  </w:footnote>
  <w:footnote w:type="continuationSeparator" w:id="0">
    <w:p w14:paraId="3893E7BE" w14:textId="77777777" w:rsidR="005C7889" w:rsidRDefault="005C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01B"/>
    <w:multiLevelType w:val="hybridMultilevel"/>
    <w:tmpl w:val="3D903CF8"/>
    <w:lvl w:ilvl="0" w:tplc="74789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678F"/>
    <w:multiLevelType w:val="hybridMultilevel"/>
    <w:tmpl w:val="A5C2A1F8"/>
    <w:lvl w:ilvl="0" w:tplc="A858B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25A20AE" w:tentative="1">
      <w:start w:val="1"/>
      <w:numFmt w:val="lowerLetter"/>
      <w:lvlText w:val="%2."/>
      <w:lvlJc w:val="left"/>
      <w:pPr>
        <w:ind w:left="1800" w:hanging="360"/>
      </w:pPr>
    </w:lvl>
    <w:lvl w:ilvl="2" w:tplc="FA009E06" w:tentative="1">
      <w:start w:val="1"/>
      <w:numFmt w:val="lowerRoman"/>
      <w:lvlText w:val="%3."/>
      <w:lvlJc w:val="right"/>
      <w:pPr>
        <w:ind w:left="2520" w:hanging="180"/>
      </w:pPr>
    </w:lvl>
    <w:lvl w:ilvl="3" w:tplc="D0166966" w:tentative="1">
      <w:start w:val="1"/>
      <w:numFmt w:val="decimal"/>
      <w:lvlText w:val="%4."/>
      <w:lvlJc w:val="left"/>
      <w:pPr>
        <w:ind w:left="3240" w:hanging="360"/>
      </w:pPr>
    </w:lvl>
    <w:lvl w:ilvl="4" w:tplc="C78E3774" w:tentative="1">
      <w:start w:val="1"/>
      <w:numFmt w:val="lowerLetter"/>
      <w:lvlText w:val="%5."/>
      <w:lvlJc w:val="left"/>
      <w:pPr>
        <w:ind w:left="3960" w:hanging="360"/>
      </w:pPr>
    </w:lvl>
    <w:lvl w:ilvl="5" w:tplc="B0E01070" w:tentative="1">
      <w:start w:val="1"/>
      <w:numFmt w:val="lowerRoman"/>
      <w:lvlText w:val="%6."/>
      <w:lvlJc w:val="right"/>
      <w:pPr>
        <w:ind w:left="4680" w:hanging="180"/>
      </w:pPr>
    </w:lvl>
    <w:lvl w:ilvl="6" w:tplc="EE5831F0" w:tentative="1">
      <w:start w:val="1"/>
      <w:numFmt w:val="decimal"/>
      <w:lvlText w:val="%7."/>
      <w:lvlJc w:val="left"/>
      <w:pPr>
        <w:ind w:left="5400" w:hanging="360"/>
      </w:pPr>
    </w:lvl>
    <w:lvl w:ilvl="7" w:tplc="2B166BEE" w:tentative="1">
      <w:start w:val="1"/>
      <w:numFmt w:val="lowerLetter"/>
      <w:lvlText w:val="%8."/>
      <w:lvlJc w:val="left"/>
      <w:pPr>
        <w:ind w:left="6120" w:hanging="360"/>
      </w:pPr>
    </w:lvl>
    <w:lvl w:ilvl="8" w:tplc="281883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8761F"/>
    <w:multiLevelType w:val="hybridMultilevel"/>
    <w:tmpl w:val="4D729F1E"/>
    <w:lvl w:ilvl="0" w:tplc="B3AAF5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D28FA8E" w:tentative="1">
      <w:start w:val="1"/>
      <w:numFmt w:val="lowerLetter"/>
      <w:lvlText w:val="%2."/>
      <w:lvlJc w:val="left"/>
      <w:pPr>
        <w:ind w:left="1440" w:hanging="360"/>
      </w:pPr>
    </w:lvl>
    <w:lvl w:ilvl="2" w:tplc="AE50DBEA" w:tentative="1">
      <w:start w:val="1"/>
      <w:numFmt w:val="lowerRoman"/>
      <w:lvlText w:val="%3."/>
      <w:lvlJc w:val="right"/>
      <w:pPr>
        <w:ind w:left="2160" w:hanging="180"/>
      </w:pPr>
    </w:lvl>
    <w:lvl w:ilvl="3" w:tplc="41A6C876" w:tentative="1">
      <w:start w:val="1"/>
      <w:numFmt w:val="decimal"/>
      <w:lvlText w:val="%4."/>
      <w:lvlJc w:val="left"/>
      <w:pPr>
        <w:ind w:left="2880" w:hanging="360"/>
      </w:pPr>
    </w:lvl>
    <w:lvl w:ilvl="4" w:tplc="D5049E9E" w:tentative="1">
      <w:start w:val="1"/>
      <w:numFmt w:val="lowerLetter"/>
      <w:lvlText w:val="%5."/>
      <w:lvlJc w:val="left"/>
      <w:pPr>
        <w:ind w:left="3600" w:hanging="360"/>
      </w:pPr>
    </w:lvl>
    <w:lvl w:ilvl="5" w:tplc="7A105D06" w:tentative="1">
      <w:start w:val="1"/>
      <w:numFmt w:val="lowerRoman"/>
      <w:lvlText w:val="%6."/>
      <w:lvlJc w:val="right"/>
      <w:pPr>
        <w:ind w:left="4320" w:hanging="180"/>
      </w:pPr>
    </w:lvl>
    <w:lvl w:ilvl="6" w:tplc="1B18DAF2" w:tentative="1">
      <w:start w:val="1"/>
      <w:numFmt w:val="decimal"/>
      <w:lvlText w:val="%7."/>
      <w:lvlJc w:val="left"/>
      <w:pPr>
        <w:ind w:left="5040" w:hanging="360"/>
      </w:pPr>
    </w:lvl>
    <w:lvl w:ilvl="7" w:tplc="2EF84E2A" w:tentative="1">
      <w:start w:val="1"/>
      <w:numFmt w:val="lowerLetter"/>
      <w:lvlText w:val="%8."/>
      <w:lvlJc w:val="left"/>
      <w:pPr>
        <w:ind w:left="5760" w:hanging="360"/>
      </w:pPr>
    </w:lvl>
    <w:lvl w:ilvl="8" w:tplc="2B62B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C67F5"/>
    <w:multiLevelType w:val="hybridMultilevel"/>
    <w:tmpl w:val="24DC5ED6"/>
    <w:lvl w:ilvl="0" w:tplc="6CB83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30C9DC" w:tentative="1">
      <w:start w:val="1"/>
      <w:numFmt w:val="lowerLetter"/>
      <w:lvlText w:val="%2."/>
      <w:lvlJc w:val="left"/>
      <w:pPr>
        <w:ind w:left="1800" w:hanging="360"/>
      </w:pPr>
    </w:lvl>
    <w:lvl w:ilvl="2" w:tplc="7B64282E" w:tentative="1">
      <w:start w:val="1"/>
      <w:numFmt w:val="lowerRoman"/>
      <w:lvlText w:val="%3."/>
      <w:lvlJc w:val="right"/>
      <w:pPr>
        <w:ind w:left="2520" w:hanging="180"/>
      </w:pPr>
    </w:lvl>
    <w:lvl w:ilvl="3" w:tplc="C94ACF4E" w:tentative="1">
      <w:start w:val="1"/>
      <w:numFmt w:val="decimal"/>
      <w:lvlText w:val="%4."/>
      <w:lvlJc w:val="left"/>
      <w:pPr>
        <w:ind w:left="3240" w:hanging="360"/>
      </w:pPr>
    </w:lvl>
    <w:lvl w:ilvl="4" w:tplc="84343014" w:tentative="1">
      <w:start w:val="1"/>
      <w:numFmt w:val="lowerLetter"/>
      <w:lvlText w:val="%5."/>
      <w:lvlJc w:val="left"/>
      <w:pPr>
        <w:ind w:left="3960" w:hanging="360"/>
      </w:pPr>
    </w:lvl>
    <w:lvl w:ilvl="5" w:tplc="DB9227DC" w:tentative="1">
      <w:start w:val="1"/>
      <w:numFmt w:val="lowerRoman"/>
      <w:lvlText w:val="%6."/>
      <w:lvlJc w:val="right"/>
      <w:pPr>
        <w:ind w:left="4680" w:hanging="180"/>
      </w:pPr>
    </w:lvl>
    <w:lvl w:ilvl="6" w:tplc="74F69BD6" w:tentative="1">
      <w:start w:val="1"/>
      <w:numFmt w:val="decimal"/>
      <w:lvlText w:val="%7."/>
      <w:lvlJc w:val="left"/>
      <w:pPr>
        <w:ind w:left="5400" w:hanging="360"/>
      </w:pPr>
    </w:lvl>
    <w:lvl w:ilvl="7" w:tplc="05C223A0" w:tentative="1">
      <w:start w:val="1"/>
      <w:numFmt w:val="lowerLetter"/>
      <w:lvlText w:val="%8."/>
      <w:lvlJc w:val="left"/>
      <w:pPr>
        <w:ind w:left="6120" w:hanging="360"/>
      </w:pPr>
    </w:lvl>
    <w:lvl w:ilvl="8" w:tplc="08505D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FB0F8E"/>
    <w:multiLevelType w:val="hybridMultilevel"/>
    <w:tmpl w:val="0F9C527C"/>
    <w:lvl w:ilvl="0" w:tplc="D72424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22B45C" w:tentative="1">
      <w:start w:val="1"/>
      <w:numFmt w:val="lowerLetter"/>
      <w:lvlText w:val="%2."/>
      <w:lvlJc w:val="left"/>
      <w:pPr>
        <w:ind w:left="1440" w:hanging="360"/>
      </w:pPr>
    </w:lvl>
    <w:lvl w:ilvl="2" w:tplc="C9CAFD28" w:tentative="1">
      <w:start w:val="1"/>
      <w:numFmt w:val="lowerRoman"/>
      <w:lvlText w:val="%3."/>
      <w:lvlJc w:val="right"/>
      <w:pPr>
        <w:ind w:left="2160" w:hanging="180"/>
      </w:pPr>
    </w:lvl>
    <w:lvl w:ilvl="3" w:tplc="92F8C390" w:tentative="1">
      <w:start w:val="1"/>
      <w:numFmt w:val="decimal"/>
      <w:lvlText w:val="%4."/>
      <w:lvlJc w:val="left"/>
      <w:pPr>
        <w:ind w:left="2880" w:hanging="360"/>
      </w:pPr>
    </w:lvl>
    <w:lvl w:ilvl="4" w:tplc="1E64366C" w:tentative="1">
      <w:start w:val="1"/>
      <w:numFmt w:val="lowerLetter"/>
      <w:lvlText w:val="%5."/>
      <w:lvlJc w:val="left"/>
      <w:pPr>
        <w:ind w:left="3600" w:hanging="360"/>
      </w:pPr>
    </w:lvl>
    <w:lvl w:ilvl="5" w:tplc="551EC9F0" w:tentative="1">
      <w:start w:val="1"/>
      <w:numFmt w:val="lowerRoman"/>
      <w:lvlText w:val="%6."/>
      <w:lvlJc w:val="right"/>
      <w:pPr>
        <w:ind w:left="4320" w:hanging="180"/>
      </w:pPr>
    </w:lvl>
    <w:lvl w:ilvl="6" w:tplc="99E42524" w:tentative="1">
      <w:start w:val="1"/>
      <w:numFmt w:val="decimal"/>
      <w:lvlText w:val="%7."/>
      <w:lvlJc w:val="left"/>
      <w:pPr>
        <w:ind w:left="5040" w:hanging="360"/>
      </w:pPr>
    </w:lvl>
    <w:lvl w:ilvl="7" w:tplc="32AEC466" w:tentative="1">
      <w:start w:val="1"/>
      <w:numFmt w:val="lowerLetter"/>
      <w:lvlText w:val="%8."/>
      <w:lvlJc w:val="left"/>
      <w:pPr>
        <w:ind w:left="5760" w:hanging="360"/>
      </w:pPr>
    </w:lvl>
    <w:lvl w:ilvl="8" w:tplc="0FE407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3710">
    <w:abstractNumId w:val="1"/>
  </w:num>
  <w:num w:numId="2" w16cid:durableId="1156383460">
    <w:abstractNumId w:val="2"/>
  </w:num>
  <w:num w:numId="3" w16cid:durableId="56317763">
    <w:abstractNumId w:val="4"/>
  </w:num>
  <w:num w:numId="4" w16cid:durableId="1236432477">
    <w:abstractNumId w:val="3"/>
  </w:num>
  <w:num w:numId="5" w16cid:durableId="96457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A7"/>
    <w:rsid w:val="0000070E"/>
    <w:rsid w:val="00005BB4"/>
    <w:rsid w:val="000126C8"/>
    <w:rsid w:val="000128B3"/>
    <w:rsid w:val="00026233"/>
    <w:rsid w:val="00036D6F"/>
    <w:rsid w:val="00043B8C"/>
    <w:rsid w:val="000476A9"/>
    <w:rsid w:val="00053BA2"/>
    <w:rsid w:val="00065AFF"/>
    <w:rsid w:val="00070ABD"/>
    <w:rsid w:val="00086669"/>
    <w:rsid w:val="00097C2F"/>
    <w:rsid w:val="000A54AD"/>
    <w:rsid w:val="000B16C1"/>
    <w:rsid w:val="000B59D9"/>
    <w:rsid w:val="000D1EC8"/>
    <w:rsid w:val="000E0734"/>
    <w:rsid w:val="000E51C5"/>
    <w:rsid w:val="000F7C5A"/>
    <w:rsid w:val="00123E32"/>
    <w:rsid w:val="001240D6"/>
    <w:rsid w:val="00154BA7"/>
    <w:rsid w:val="00177BF0"/>
    <w:rsid w:val="00184A24"/>
    <w:rsid w:val="00197A0A"/>
    <w:rsid w:val="001F63CD"/>
    <w:rsid w:val="0020553D"/>
    <w:rsid w:val="00213145"/>
    <w:rsid w:val="00225C1A"/>
    <w:rsid w:val="002315A7"/>
    <w:rsid w:val="00240E92"/>
    <w:rsid w:val="00253AE2"/>
    <w:rsid w:val="00283A98"/>
    <w:rsid w:val="0029029B"/>
    <w:rsid w:val="002A4888"/>
    <w:rsid w:val="002A5C1C"/>
    <w:rsid w:val="002C4B57"/>
    <w:rsid w:val="002F01C7"/>
    <w:rsid w:val="00301272"/>
    <w:rsid w:val="00302FE0"/>
    <w:rsid w:val="00303A2E"/>
    <w:rsid w:val="00311F32"/>
    <w:rsid w:val="00315F8A"/>
    <w:rsid w:val="003408A9"/>
    <w:rsid w:val="00362150"/>
    <w:rsid w:val="00371D85"/>
    <w:rsid w:val="00384BDF"/>
    <w:rsid w:val="0039400A"/>
    <w:rsid w:val="003A4EA3"/>
    <w:rsid w:val="003C2163"/>
    <w:rsid w:val="003D6F78"/>
    <w:rsid w:val="003E1EB2"/>
    <w:rsid w:val="004078DD"/>
    <w:rsid w:val="0041549A"/>
    <w:rsid w:val="00432329"/>
    <w:rsid w:val="00436154"/>
    <w:rsid w:val="00440F7E"/>
    <w:rsid w:val="004410E5"/>
    <w:rsid w:val="004439DE"/>
    <w:rsid w:val="00443B5A"/>
    <w:rsid w:val="00456D62"/>
    <w:rsid w:val="0046049D"/>
    <w:rsid w:val="00464FDC"/>
    <w:rsid w:val="00473F8C"/>
    <w:rsid w:val="00481E5B"/>
    <w:rsid w:val="00485011"/>
    <w:rsid w:val="004954BA"/>
    <w:rsid w:val="0049695E"/>
    <w:rsid w:val="00496E3D"/>
    <w:rsid w:val="004A23E5"/>
    <w:rsid w:val="004A3238"/>
    <w:rsid w:val="004B412D"/>
    <w:rsid w:val="004D7465"/>
    <w:rsid w:val="004E1A7F"/>
    <w:rsid w:val="004E4CEA"/>
    <w:rsid w:val="004F77BE"/>
    <w:rsid w:val="005149DC"/>
    <w:rsid w:val="00517788"/>
    <w:rsid w:val="00521A07"/>
    <w:rsid w:val="00522CF7"/>
    <w:rsid w:val="00526815"/>
    <w:rsid w:val="005329B9"/>
    <w:rsid w:val="00541432"/>
    <w:rsid w:val="00556442"/>
    <w:rsid w:val="005575FE"/>
    <w:rsid w:val="00557760"/>
    <w:rsid w:val="00563DCB"/>
    <w:rsid w:val="005645D6"/>
    <w:rsid w:val="0056554D"/>
    <w:rsid w:val="0057104B"/>
    <w:rsid w:val="00595B3E"/>
    <w:rsid w:val="005A210B"/>
    <w:rsid w:val="005A5D93"/>
    <w:rsid w:val="005B13FB"/>
    <w:rsid w:val="005B56EF"/>
    <w:rsid w:val="005C0E20"/>
    <w:rsid w:val="005C3E61"/>
    <w:rsid w:val="005C7889"/>
    <w:rsid w:val="005D67AF"/>
    <w:rsid w:val="005E68DA"/>
    <w:rsid w:val="005F2F14"/>
    <w:rsid w:val="00601997"/>
    <w:rsid w:val="00610B59"/>
    <w:rsid w:val="00626FBF"/>
    <w:rsid w:val="00634D89"/>
    <w:rsid w:val="006415CC"/>
    <w:rsid w:val="00652CEE"/>
    <w:rsid w:val="00664EC9"/>
    <w:rsid w:val="00665F86"/>
    <w:rsid w:val="00682DA6"/>
    <w:rsid w:val="00692696"/>
    <w:rsid w:val="00695D45"/>
    <w:rsid w:val="006B437A"/>
    <w:rsid w:val="006B5FAA"/>
    <w:rsid w:val="006B6E53"/>
    <w:rsid w:val="006C7689"/>
    <w:rsid w:val="006D79FA"/>
    <w:rsid w:val="006E33B9"/>
    <w:rsid w:val="007062BA"/>
    <w:rsid w:val="00710C28"/>
    <w:rsid w:val="0072338D"/>
    <w:rsid w:val="00725E6C"/>
    <w:rsid w:val="007402AD"/>
    <w:rsid w:val="00765034"/>
    <w:rsid w:val="007760DD"/>
    <w:rsid w:val="00781422"/>
    <w:rsid w:val="0078217C"/>
    <w:rsid w:val="00787BB5"/>
    <w:rsid w:val="007A66E7"/>
    <w:rsid w:val="007A7D26"/>
    <w:rsid w:val="007B292A"/>
    <w:rsid w:val="007B44D4"/>
    <w:rsid w:val="007C2DDB"/>
    <w:rsid w:val="007C3CC1"/>
    <w:rsid w:val="007E2250"/>
    <w:rsid w:val="007E7E5B"/>
    <w:rsid w:val="007F1B5A"/>
    <w:rsid w:val="007F2512"/>
    <w:rsid w:val="00810042"/>
    <w:rsid w:val="0081474B"/>
    <w:rsid w:val="00826E67"/>
    <w:rsid w:val="00827933"/>
    <w:rsid w:val="0083410C"/>
    <w:rsid w:val="00871CA5"/>
    <w:rsid w:val="00874073"/>
    <w:rsid w:val="00876332"/>
    <w:rsid w:val="00884987"/>
    <w:rsid w:val="0088762A"/>
    <w:rsid w:val="008A3D79"/>
    <w:rsid w:val="008A43A5"/>
    <w:rsid w:val="008A4922"/>
    <w:rsid w:val="008B3DBD"/>
    <w:rsid w:val="008C1B4C"/>
    <w:rsid w:val="008C7D2A"/>
    <w:rsid w:val="008E3822"/>
    <w:rsid w:val="008E79D2"/>
    <w:rsid w:val="008F63C0"/>
    <w:rsid w:val="00914A92"/>
    <w:rsid w:val="009157DC"/>
    <w:rsid w:val="0093342F"/>
    <w:rsid w:val="00960915"/>
    <w:rsid w:val="00962E85"/>
    <w:rsid w:val="00963C17"/>
    <w:rsid w:val="00966C9D"/>
    <w:rsid w:val="009836FB"/>
    <w:rsid w:val="00987060"/>
    <w:rsid w:val="009A7047"/>
    <w:rsid w:val="009B36D1"/>
    <w:rsid w:val="009B5E0D"/>
    <w:rsid w:val="009B6657"/>
    <w:rsid w:val="009C292F"/>
    <w:rsid w:val="009C68E6"/>
    <w:rsid w:val="009D18DA"/>
    <w:rsid w:val="009D2F6E"/>
    <w:rsid w:val="009E133A"/>
    <w:rsid w:val="009E3C21"/>
    <w:rsid w:val="00A67192"/>
    <w:rsid w:val="00A738AF"/>
    <w:rsid w:val="00A73F55"/>
    <w:rsid w:val="00A77517"/>
    <w:rsid w:val="00A85ED4"/>
    <w:rsid w:val="00A95375"/>
    <w:rsid w:val="00A979BC"/>
    <w:rsid w:val="00AA0012"/>
    <w:rsid w:val="00AA6739"/>
    <w:rsid w:val="00AB0B5C"/>
    <w:rsid w:val="00AD6982"/>
    <w:rsid w:val="00AE22F0"/>
    <w:rsid w:val="00AE6D08"/>
    <w:rsid w:val="00AE7689"/>
    <w:rsid w:val="00AE7787"/>
    <w:rsid w:val="00AF44BA"/>
    <w:rsid w:val="00B2739D"/>
    <w:rsid w:val="00B32BC1"/>
    <w:rsid w:val="00B428D6"/>
    <w:rsid w:val="00B52D72"/>
    <w:rsid w:val="00B53BCD"/>
    <w:rsid w:val="00B55F13"/>
    <w:rsid w:val="00B56A7E"/>
    <w:rsid w:val="00B646F9"/>
    <w:rsid w:val="00B8488F"/>
    <w:rsid w:val="00BA381E"/>
    <w:rsid w:val="00BA6576"/>
    <w:rsid w:val="00BF3825"/>
    <w:rsid w:val="00BF4431"/>
    <w:rsid w:val="00BF7203"/>
    <w:rsid w:val="00BF79CA"/>
    <w:rsid w:val="00C05048"/>
    <w:rsid w:val="00C10BFC"/>
    <w:rsid w:val="00C31CEB"/>
    <w:rsid w:val="00C37B32"/>
    <w:rsid w:val="00C53ACF"/>
    <w:rsid w:val="00C54BE1"/>
    <w:rsid w:val="00C70415"/>
    <w:rsid w:val="00C741B0"/>
    <w:rsid w:val="00C91C53"/>
    <w:rsid w:val="00C95271"/>
    <w:rsid w:val="00CA3F89"/>
    <w:rsid w:val="00CA7719"/>
    <w:rsid w:val="00CC744A"/>
    <w:rsid w:val="00CD046D"/>
    <w:rsid w:val="00CE7113"/>
    <w:rsid w:val="00D04590"/>
    <w:rsid w:val="00D04FD8"/>
    <w:rsid w:val="00D0600C"/>
    <w:rsid w:val="00D07B83"/>
    <w:rsid w:val="00D22794"/>
    <w:rsid w:val="00D23181"/>
    <w:rsid w:val="00D65A70"/>
    <w:rsid w:val="00DA1E4C"/>
    <w:rsid w:val="00DA719D"/>
    <w:rsid w:val="00DA7830"/>
    <w:rsid w:val="00DC48D0"/>
    <w:rsid w:val="00DD386C"/>
    <w:rsid w:val="00DF4A73"/>
    <w:rsid w:val="00DF68F6"/>
    <w:rsid w:val="00E23236"/>
    <w:rsid w:val="00E32C4F"/>
    <w:rsid w:val="00E32C50"/>
    <w:rsid w:val="00E3456A"/>
    <w:rsid w:val="00E40951"/>
    <w:rsid w:val="00E42A4E"/>
    <w:rsid w:val="00E43506"/>
    <w:rsid w:val="00E5039D"/>
    <w:rsid w:val="00E50EB9"/>
    <w:rsid w:val="00E52034"/>
    <w:rsid w:val="00E56173"/>
    <w:rsid w:val="00E62EFE"/>
    <w:rsid w:val="00E72B05"/>
    <w:rsid w:val="00E8146B"/>
    <w:rsid w:val="00E8591A"/>
    <w:rsid w:val="00EA4D5E"/>
    <w:rsid w:val="00EB32FC"/>
    <w:rsid w:val="00EC0710"/>
    <w:rsid w:val="00EC1C20"/>
    <w:rsid w:val="00EC5FC7"/>
    <w:rsid w:val="00EC6F9D"/>
    <w:rsid w:val="00EE1978"/>
    <w:rsid w:val="00EF4110"/>
    <w:rsid w:val="00EF6255"/>
    <w:rsid w:val="00F0741B"/>
    <w:rsid w:val="00F10DFD"/>
    <w:rsid w:val="00F14C3A"/>
    <w:rsid w:val="00F154E8"/>
    <w:rsid w:val="00F21D13"/>
    <w:rsid w:val="00F24C26"/>
    <w:rsid w:val="00F26D8B"/>
    <w:rsid w:val="00F27737"/>
    <w:rsid w:val="00F5337E"/>
    <w:rsid w:val="00FA0115"/>
    <w:rsid w:val="00FB052E"/>
    <w:rsid w:val="00FB400A"/>
    <w:rsid w:val="00FC26C0"/>
    <w:rsid w:val="00FC5E9E"/>
    <w:rsid w:val="00FD0D14"/>
    <w:rsid w:val="00FD12C0"/>
    <w:rsid w:val="00FD52F1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268B"/>
  <w15:chartTrackingRefBased/>
  <w15:docId w15:val="{C259518F-0C4C-AF4B-AF2C-5F324A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EB2"/>
  </w:style>
  <w:style w:type="paragraph" w:styleId="Footer">
    <w:name w:val="footer"/>
    <w:basedOn w:val="Normal"/>
    <w:link w:val="FooterChar"/>
    <w:uiPriority w:val="99"/>
    <w:unhideWhenUsed/>
    <w:rsid w:val="003E1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EB2"/>
  </w:style>
  <w:style w:type="character" w:styleId="Hyperlink">
    <w:name w:val="Hyperlink"/>
    <w:basedOn w:val="DefaultParagraphFont"/>
    <w:uiPriority w:val="99"/>
    <w:unhideWhenUsed/>
    <w:rsid w:val="003E1E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EB2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unhideWhenUsed/>
    <w:rsid w:val="003E1EB2"/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C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F7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E3C21"/>
    <w:rPr>
      <w:color w:val="808080"/>
    </w:rPr>
  </w:style>
  <w:style w:type="character" w:styleId="UnresolvedMention">
    <w:name w:val="Unresolved Mention"/>
    <w:basedOn w:val="DefaultParagraphFont"/>
    <w:uiPriority w:val="99"/>
    <w:rsid w:val="00043B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6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6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Template</vt:lpstr>
    </vt:vector>
  </TitlesOfParts>
  <Manager/>
  <Company/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Template</dc:title>
  <dc:subject/>
  <dc:creator>eSign</dc:creator>
  <cp:keywords/>
  <dc:description/>
  <cp:lastModifiedBy>Jake Upex</cp:lastModifiedBy>
  <cp:revision>11</cp:revision>
  <dcterms:created xsi:type="dcterms:W3CDTF">2023-02-03T20:42:00Z</dcterms:created>
  <dcterms:modified xsi:type="dcterms:W3CDTF">2023-02-16T20:06:00Z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3fc498d74e9e8c40bb22c938d94a9bca9849e4ba6ff6627a360abd7f8056b8a7</vt:lpwstr>
  </property>
</Properties>
</file>