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2"/>
        <w:tblOverlap w:val="never"/>
        <w:tblW w:w="9445" w:type="dxa"/>
        <w:tblLook w:val="04A0" w:firstRow="1" w:lastRow="0" w:firstColumn="1" w:lastColumn="0" w:noHBand="0" w:noVBand="1"/>
      </w:tblPr>
      <w:tblGrid>
        <w:gridCol w:w="4675"/>
        <w:gridCol w:w="4770"/>
      </w:tblGrid>
      <w:tr w:rsidR="00104E35" w:rsidRPr="00732F7C" w14:paraId="5CD7B02A" w14:textId="77777777" w:rsidTr="00851295">
        <w:trPr>
          <w:trHeight w:val="4383"/>
        </w:trPr>
        <w:tc>
          <w:tcPr>
            <w:tcW w:w="4675" w:type="dxa"/>
            <w:tcBorders>
              <w:top w:val="nil"/>
              <w:left w:val="nil"/>
              <w:bottom w:val="single" w:sz="4" w:space="0" w:color="auto"/>
              <w:right w:val="single" w:sz="4" w:space="0" w:color="auto"/>
            </w:tcBorders>
          </w:tcPr>
          <w:p w14:paraId="5A179792" w14:textId="77777777" w:rsidR="002C1CB3" w:rsidRPr="00084E81" w:rsidRDefault="002C1CB3" w:rsidP="002C1CB3">
            <w:pPr>
              <w:spacing w:line="276" w:lineRule="auto"/>
              <w:rPr>
                <w:rFonts w:ascii="Arial" w:hAnsi="Arial" w:cs="Arial"/>
                <w:b/>
                <w:sz w:val="20"/>
                <w:szCs w:val="20"/>
              </w:rPr>
            </w:pPr>
            <w:r w:rsidRPr="00084E81">
              <w:rPr>
                <w:rFonts w:ascii="Arial" w:hAnsi="Arial" w:cs="Arial"/>
                <w:b/>
                <w:sz w:val="20"/>
                <w:szCs w:val="20"/>
              </w:rPr>
              <w:t>Prepared By:</w:t>
            </w:r>
          </w:p>
          <w:p w14:paraId="561EA11E" w14:textId="77777777" w:rsidR="002C1CB3" w:rsidRPr="00084E81" w:rsidRDefault="002C1CB3" w:rsidP="002C1CB3">
            <w:pPr>
              <w:spacing w:line="276" w:lineRule="auto"/>
              <w:rPr>
                <w:rFonts w:ascii="Arial" w:hAnsi="Arial" w:cs="Arial"/>
                <w:b/>
                <w:sz w:val="20"/>
                <w:szCs w:val="20"/>
              </w:rPr>
            </w:pPr>
          </w:p>
          <w:p w14:paraId="7017D702" w14:textId="77777777" w:rsidR="002C1CB3" w:rsidRPr="00084E81" w:rsidRDefault="002C1CB3" w:rsidP="002C1CB3">
            <w:pPr>
              <w:pStyle w:val="Header"/>
              <w:spacing w:line="276" w:lineRule="auto"/>
              <w:rPr>
                <w:rFonts w:ascii="Arial" w:hAnsi="Arial" w:cs="Arial"/>
                <w:sz w:val="20"/>
                <w:szCs w:val="20"/>
              </w:rPr>
            </w:pPr>
            <w:r w:rsidRPr="00084E81">
              <w:rPr>
                <w:rFonts w:ascii="Arial" w:hAnsi="Arial" w:cs="Arial"/>
                <w:sz w:val="20"/>
                <w:szCs w:val="20"/>
              </w:rPr>
              <w:t xml:space="preserve">Name: </w:t>
            </w:r>
            <w:r w:rsidRPr="00084E81">
              <w:rPr>
                <w:rFonts w:ascii="Arial" w:hAnsi="Arial" w:cs="Arial"/>
                <w:sz w:val="20"/>
                <w:szCs w:val="20"/>
                <w:u w:val="single"/>
              </w:rPr>
              <w:fldChar w:fldCharType="begin">
                <w:ffData>
                  <w:name w:val="Text1"/>
                  <w:enabled/>
                  <w:calcOnExit w:val="0"/>
                  <w:textInput>
                    <w:default w:val="[PREPARER NAME]"/>
                  </w:textInput>
                </w:ffData>
              </w:fldChar>
            </w:r>
            <w:bookmarkStart w:id="0" w:name="Text1"/>
            <w:r w:rsidRPr="00084E81">
              <w:rPr>
                <w:rFonts w:ascii="Arial" w:hAnsi="Arial" w:cs="Arial"/>
                <w:sz w:val="20"/>
                <w:szCs w:val="20"/>
                <w:u w:val="single"/>
              </w:rPr>
              <w:instrText xml:space="preserve"> FORMTEXT </w:instrText>
            </w:r>
            <w:r w:rsidRPr="00084E81">
              <w:rPr>
                <w:rFonts w:ascii="Arial" w:hAnsi="Arial" w:cs="Arial"/>
                <w:sz w:val="20"/>
                <w:szCs w:val="20"/>
                <w:u w:val="single"/>
              </w:rPr>
            </w:r>
            <w:r w:rsidRPr="00084E81">
              <w:rPr>
                <w:rFonts w:ascii="Arial" w:hAnsi="Arial" w:cs="Arial"/>
                <w:sz w:val="20"/>
                <w:szCs w:val="20"/>
                <w:u w:val="single"/>
              </w:rPr>
              <w:fldChar w:fldCharType="separate"/>
            </w:r>
            <w:r w:rsidRPr="00084E81">
              <w:rPr>
                <w:rFonts w:ascii="Arial" w:hAnsi="Arial" w:cs="Arial"/>
                <w:noProof/>
                <w:sz w:val="20"/>
                <w:szCs w:val="20"/>
                <w:u w:val="single"/>
              </w:rPr>
              <w:t>[PREPARER NAME]</w:t>
            </w:r>
            <w:r w:rsidRPr="00084E81">
              <w:rPr>
                <w:rFonts w:ascii="Arial" w:hAnsi="Arial" w:cs="Arial"/>
                <w:sz w:val="20"/>
                <w:szCs w:val="20"/>
                <w:u w:val="single"/>
              </w:rPr>
              <w:fldChar w:fldCharType="end"/>
            </w:r>
            <w:bookmarkEnd w:id="0"/>
          </w:p>
          <w:p w14:paraId="5DA06322" w14:textId="77777777" w:rsidR="002C1CB3" w:rsidRPr="00084E81" w:rsidRDefault="002C1CB3" w:rsidP="002C1CB3">
            <w:pPr>
              <w:pStyle w:val="Header"/>
              <w:spacing w:line="276" w:lineRule="auto"/>
              <w:rPr>
                <w:rFonts w:ascii="Arial" w:hAnsi="Arial" w:cs="Arial"/>
                <w:sz w:val="20"/>
                <w:szCs w:val="20"/>
              </w:rPr>
            </w:pPr>
            <w:r w:rsidRPr="00084E81">
              <w:rPr>
                <w:rFonts w:ascii="Arial" w:hAnsi="Arial" w:cs="Arial"/>
                <w:sz w:val="20"/>
                <w:szCs w:val="20"/>
              </w:rPr>
              <w:t xml:space="preserve">Address: </w:t>
            </w:r>
            <w:r w:rsidRPr="00084E81">
              <w:rPr>
                <w:rFonts w:ascii="Arial" w:hAnsi="Arial" w:cs="Arial"/>
                <w:sz w:val="20"/>
                <w:szCs w:val="20"/>
                <w:u w:val="single"/>
              </w:rPr>
              <w:fldChar w:fldCharType="begin">
                <w:ffData>
                  <w:name w:val=""/>
                  <w:enabled/>
                  <w:calcOnExit w:val="0"/>
                  <w:textInput>
                    <w:default w:val="[PREPARER ADDRESS]"/>
                  </w:textInput>
                </w:ffData>
              </w:fldChar>
            </w:r>
            <w:r w:rsidRPr="00084E81">
              <w:rPr>
                <w:rFonts w:ascii="Arial" w:hAnsi="Arial" w:cs="Arial"/>
                <w:sz w:val="20"/>
                <w:szCs w:val="20"/>
                <w:u w:val="single"/>
              </w:rPr>
              <w:instrText xml:space="preserve"> FORMTEXT </w:instrText>
            </w:r>
            <w:r w:rsidRPr="00084E81">
              <w:rPr>
                <w:rFonts w:ascii="Arial" w:hAnsi="Arial" w:cs="Arial"/>
                <w:sz w:val="20"/>
                <w:szCs w:val="20"/>
                <w:u w:val="single"/>
              </w:rPr>
            </w:r>
            <w:r w:rsidRPr="00084E81">
              <w:rPr>
                <w:rFonts w:ascii="Arial" w:hAnsi="Arial" w:cs="Arial"/>
                <w:sz w:val="20"/>
                <w:szCs w:val="20"/>
                <w:u w:val="single"/>
              </w:rPr>
              <w:fldChar w:fldCharType="separate"/>
            </w:r>
            <w:r w:rsidRPr="00084E81">
              <w:rPr>
                <w:rFonts w:ascii="Arial" w:hAnsi="Arial" w:cs="Arial"/>
                <w:noProof/>
                <w:sz w:val="20"/>
                <w:szCs w:val="20"/>
                <w:u w:val="single"/>
              </w:rPr>
              <w:t>[PREPARER ADDRESS]</w:t>
            </w:r>
            <w:r w:rsidRPr="00084E81">
              <w:rPr>
                <w:rFonts w:ascii="Arial" w:hAnsi="Arial" w:cs="Arial"/>
                <w:sz w:val="20"/>
                <w:szCs w:val="20"/>
                <w:u w:val="single"/>
              </w:rPr>
              <w:fldChar w:fldCharType="end"/>
            </w:r>
          </w:p>
          <w:p w14:paraId="6D07EF7B" w14:textId="48765FA5" w:rsidR="002C1CB3" w:rsidRPr="00084E81" w:rsidRDefault="002C1CB3" w:rsidP="002C1CB3">
            <w:pPr>
              <w:spacing w:line="276" w:lineRule="auto"/>
              <w:rPr>
                <w:rFonts w:ascii="Arial" w:hAnsi="Arial" w:cs="Arial"/>
                <w:bCs/>
                <w:sz w:val="20"/>
                <w:szCs w:val="20"/>
              </w:rPr>
            </w:pPr>
            <w:r w:rsidRPr="00084E81">
              <w:rPr>
                <w:rFonts w:ascii="Arial" w:hAnsi="Arial" w:cs="Arial"/>
                <w:sz w:val="20"/>
                <w:szCs w:val="20"/>
                <w:u w:val="single"/>
              </w:rPr>
              <w:fldChar w:fldCharType="begin">
                <w:ffData>
                  <w:name w:val=""/>
                  <w:enabled/>
                  <w:calcOnExit w:val="0"/>
                  <w:textInput>
                    <w:default w:val="[PREPARER CITY, STATE, ZIP]"/>
                  </w:textInput>
                </w:ffData>
              </w:fldChar>
            </w:r>
            <w:r w:rsidRPr="00084E81">
              <w:rPr>
                <w:rFonts w:ascii="Arial" w:hAnsi="Arial" w:cs="Arial"/>
                <w:sz w:val="20"/>
                <w:szCs w:val="20"/>
                <w:u w:val="single"/>
              </w:rPr>
              <w:instrText xml:space="preserve"> FORMTEXT </w:instrText>
            </w:r>
            <w:r w:rsidRPr="00084E81">
              <w:rPr>
                <w:rFonts w:ascii="Arial" w:hAnsi="Arial" w:cs="Arial"/>
                <w:sz w:val="20"/>
                <w:szCs w:val="20"/>
                <w:u w:val="single"/>
              </w:rPr>
            </w:r>
            <w:r w:rsidRPr="00084E81">
              <w:rPr>
                <w:rFonts w:ascii="Arial" w:hAnsi="Arial" w:cs="Arial"/>
                <w:sz w:val="20"/>
                <w:szCs w:val="20"/>
                <w:u w:val="single"/>
              </w:rPr>
              <w:fldChar w:fldCharType="separate"/>
            </w:r>
            <w:r w:rsidRPr="00084E81">
              <w:rPr>
                <w:rFonts w:ascii="Arial" w:hAnsi="Arial" w:cs="Arial"/>
                <w:noProof/>
                <w:sz w:val="20"/>
                <w:szCs w:val="20"/>
                <w:u w:val="single"/>
              </w:rPr>
              <w:t>[PREPARER CITY, STATE, ZIP]</w:t>
            </w:r>
            <w:r w:rsidRPr="00084E81">
              <w:rPr>
                <w:rFonts w:ascii="Arial" w:hAnsi="Arial" w:cs="Arial"/>
                <w:sz w:val="20"/>
                <w:szCs w:val="20"/>
                <w:u w:val="single"/>
              </w:rPr>
              <w:fldChar w:fldCharType="end"/>
            </w:r>
          </w:p>
          <w:p w14:paraId="647B439B" w14:textId="77777777" w:rsidR="002C1CB3" w:rsidRPr="00084E81" w:rsidRDefault="002C1CB3" w:rsidP="002C1CB3">
            <w:pPr>
              <w:spacing w:line="276" w:lineRule="auto"/>
              <w:rPr>
                <w:rFonts w:ascii="Arial" w:hAnsi="Arial" w:cs="Arial"/>
                <w:bCs/>
                <w:sz w:val="20"/>
                <w:szCs w:val="20"/>
              </w:rPr>
            </w:pPr>
          </w:p>
          <w:p w14:paraId="67DD904F" w14:textId="77777777" w:rsidR="002C1CB3" w:rsidRDefault="002C1CB3" w:rsidP="002C1CB3">
            <w:pPr>
              <w:spacing w:line="276" w:lineRule="auto"/>
              <w:rPr>
                <w:rFonts w:ascii="Arial" w:hAnsi="Arial" w:cs="Arial"/>
                <w:bCs/>
                <w:sz w:val="20"/>
                <w:szCs w:val="20"/>
              </w:rPr>
            </w:pPr>
          </w:p>
          <w:p w14:paraId="39F62255" w14:textId="77777777" w:rsidR="002C1CB3" w:rsidRPr="00084E81" w:rsidRDefault="002C1CB3" w:rsidP="002C1CB3">
            <w:pPr>
              <w:spacing w:line="276" w:lineRule="auto"/>
              <w:rPr>
                <w:rFonts w:ascii="Arial" w:hAnsi="Arial" w:cs="Arial"/>
                <w:bCs/>
                <w:sz w:val="20"/>
                <w:szCs w:val="20"/>
              </w:rPr>
            </w:pPr>
          </w:p>
          <w:p w14:paraId="328FE57B" w14:textId="77777777" w:rsidR="002C1CB3" w:rsidRPr="00084E81" w:rsidRDefault="002C1CB3" w:rsidP="002C1CB3">
            <w:pPr>
              <w:spacing w:line="276" w:lineRule="auto"/>
              <w:rPr>
                <w:rFonts w:ascii="Arial" w:hAnsi="Arial" w:cs="Arial"/>
                <w:b/>
                <w:sz w:val="20"/>
                <w:szCs w:val="20"/>
              </w:rPr>
            </w:pPr>
            <w:r w:rsidRPr="00084E81">
              <w:rPr>
                <w:rFonts w:ascii="Arial" w:hAnsi="Arial" w:cs="Arial"/>
                <w:b/>
                <w:sz w:val="20"/>
                <w:szCs w:val="20"/>
              </w:rPr>
              <w:t>After Recording Return To:</w:t>
            </w:r>
          </w:p>
          <w:p w14:paraId="556367EA" w14:textId="77777777" w:rsidR="002C1CB3" w:rsidRPr="00084E81" w:rsidRDefault="002C1CB3" w:rsidP="002C1CB3">
            <w:pPr>
              <w:spacing w:line="276" w:lineRule="auto"/>
              <w:rPr>
                <w:rFonts w:ascii="Arial" w:hAnsi="Arial" w:cs="Arial"/>
                <w:b/>
                <w:sz w:val="20"/>
                <w:szCs w:val="20"/>
              </w:rPr>
            </w:pPr>
          </w:p>
          <w:p w14:paraId="619659BE" w14:textId="77777777" w:rsidR="002C1CB3" w:rsidRPr="00084E81" w:rsidRDefault="002C1CB3" w:rsidP="002C1CB3">
            <w:pPr>
              <w:pStyle w:val="Header"/>
              <w:spacing w:line="276" w:lineRule="auto"/>
              <w:rPr>
                <w:rFonts w:ascii="Arial" w:hAnsi="Arial" w:cs="Arial"/>
                <w:sz w:val="20"/>
                <w:szCs w:val="20"/>
              </w:rPr>
            </w:pPr>
            <w:r w:rsidRPr="00084E81">
              <w:rPr>
                <w:rFonts w:ascii="Arial" w:hAnsi="Arial" w:cs="Arial"/>
                <w:sz w:val="20"/>
                <w:szCs w:val="20"/>
              </w:rPr>
              <w:t xml:space="preserve">Name: </w:t>
            </w:r>
            <w:r>
              <w:rPr>
                <w:rFonts w:ascii="Arial" w:hAnsi="Arial" w:cs="Arial"/>
                <w:sz w:val="20"/>
                <w:szCs w:val="20"/>
                <w:u w:val="single"/>
              </w:rPr>
              <w:fldChar w:fldCharType="begin">
                <w:ffData>
                  <w:name w:val=""/>
                  <w:enabled/>
                  <w:calcOnExit w:val="0"/>
                  <w:textInput>
                    <w:default w:val="[RECIPIENT NAME]"/>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[RECIPIENT NAME]</w:t>
            </w:r>
            <w:r>
              <w:rPr>
                <w:rFonts w:ascii="Arial" w:hAnsi="Arial" w:cs="Arial"/>
                <w:sz w:val="20"/>
                <w:szCs w:val="20"/>
                <w:u w:val="single"/>
              </w:rPr>
              <w:fldChar w:fldCharType="end"/>
            </w:r>
          </w:p>
          <w:p w14:paraId="5FFDB0C7" w14:textId="77777777" w:rsidR="002C1CB3" w:rsidRPr="00084E81" w:rsidRDefault="002C1CB3" w:rsidP="002C1CB3">
            <w:pPr>
              <w:pStyle w:val="Header"/>
              <w:spacing w:line="276" w:lineRule="auto"/>
              <w:rPr>
                <w:rFonts w:ascii="Arial" w:hAnsi="Arial" w:cs="Arial"/>
                <w:sz w:val="20"/>
                <w:szCs w:val="20"/>
              </w:rPr>
            </w:pPr>
            <w:r w:rsidRPr="00084E81">
              <w:rPr>
                <w:rFonts w:ascii="Arial" w:hAnsi="Arial" w:cs="Arial"/>
                <w:sz w:val="20"/>
                <w:szCs w:val="20"/>
              </w:rPr>
              <w:t xml:space="preserve">Address: </w:t>
            </w:r>
            <w:r w:rsidRPr="00084E81">
              <w:rPr>
                <w:rFonts w:ascii="Arial" w:hAnsi="Arial" w:cs="Arial"/>
                <w:sz w:val="20"/>
                <w:szCs w:val="20"/>
                <w:u w:val="single"/>
              </w:rPr>
              <w:fldChar w:fldCharType="begin">
                <w:ffData>
                  <w:name w:val=""/>
                  <w:enabled/>
                  <w:calcOnExit w:val="0"/>
                  <w:textInput>
                    <w:default w:val="[RECIPIENT STREET ADDRESS]"/>
                  </w:textInput>
                </w:ffData>
              </w:fldChar>
            </w:r>
            <w:r w:rsidRPr="00084E81">
              <w:rPr>
                <w:rFonts w:ascii="Arial" w:hAnsi="Arial" w:cs="Arial"/>
                <w:sz w:val="20"/>
                <w:szCs w:val="20"/>
                <w:u w:val="single"/>
              </w:rPr>
              <w:instrText xml:space="preserve"> FORMTEXT </w:instrText>
            </w:r>
            <w:r w:rsidRPr="00084E81">
              <w:rPr>
                <w:rFonts w:ascii="Arial" w:hAnsi="Arial" w:cs="Arial"/>
                <w:sz w:val="20"/>
                <w:szCs w:val="20"/>
                <w:u w:val="single"/>
              </w:rPr>
            </w:r>
            <w:r w:rsidRPr="00084E81">
              <w:rPr>
                <w:rFonts w:ascii="Arial" w:hAnsi="Arial" w:cs="Arial"/>
                <w:sz w:val="20"/>
                <w:szCs w:val="20"/>
                <w:u w:val="single"/>
              </w:rPr>
              <w:fldChar w:fldCharType="separate"/>
            </w:r>
            <w:r w:rsidRPr="00084E81">
              <w:rPr>
                <w:rFonts w:ascii="Arial" w:hAnsi="Arial" w:cs="Arial"/>
                <w:noProof/>
                <w:sz w:val="20"/>
                <w:szCs w:val="20"/>
                <w:u w:val="single"/>
              </w:rPr>
              <w:t>[RECIPIENT STREET ADDRESS]</w:t>
            </w:r>
            <w:r w:rsidRPr="00084E81">
              <w:rPr>
                <w:rFonts w:ascii="Arial" w:hAnsi="Arial" w:cs="Arial"/>
                <w:sz w:val="20"/>
                <w:szCs w:val="20"/>
                <w:u w:val="single"/>
              </w:rPr>
              <w:fldChar w:fldCharType="end"/>
            </w:r>
          </w:p>
          <w:p w14:paraId="30065FE9" w14:textId="2273AB92" w:rsidR="00104E35" w:rsidRPr="00732F7C" w:rsidRDefault="002C1CB3" w:rsidP="002C1CB3">
            <w:pPr>
              <w:pStyle w:val="Header"/>
              <w:tabs>
                <w:tab w:val="clear" w:pos="4680"/>
                <w:tab w:val="clear" w:pos="9360"/>
              </w:tabs>
              <w:rPr>
                <w:rFonts w:ascii="Arial" w:hAnsi="Arial" w:cs="Arial"/>
                <w:sz w:val="20"/>
                <w:szCs w:val="20"/>
              </w:rPr>
            </w:pPr>
            <w:r w:rsidRPr="00084E81">
              <w:rPr>
                <w:rFonts w:ascii="Arial" w:hAnsi="Arial" w:cs="Arial"/>
                <w:sz w:val="20"/>
                <w:szCs w:val="20"/>
                <w:u w:val="single"/>
              </w:rPr>
              <w:fldChar w:fldCharType="begin">
                <w:ffData>
                  <w:name w:val=""/>
                  <w:enabled/>
                  <w:calcOnExit w:val="0"/>
                  <w:textInput>
                    <w:default w:val="[RECIPIENT CITY, STATE, ZIP]"/>
                  </w:textInput>
                </w:ffData>
              </w:fldChar>
            </w:r>
            <w:r w:rsidRPr="00084E81">
              <w:rPr>
                <w:rFonts w:ascii="Arial" w:hAnsi="Arial" w:cs="Arial"/>
                <w:sz w:val="20"/>
                <w:szCs w:val="20"/>
                <w:u w:val="single"/>
              </w:rPr>
              <w:instrText xml:space="preserve"> FORMTEXT </w:instrText>
            </w:r>
            <w:r w:rsidRPr="00084E81">
              <w:rPr>
                <w:rFonts w:ascii="Arial" w:hAnsi="Arial" w:cs="Arial"/>
                <w:sz w:val="20"/>
                <w:szCs w:val="20"/>
                <w:u w:val="single"/>
              </w:rPr>
            </w:r>
            <w:r w:rsidRPr="00084E81">
              <w:rPr>
                <w:rFonts w:ascii="Arial" w:hAnsi="Arial" w:cs="Arial"/>
                <w:sz w:val="20"/>
                <w:szCs w:val="20"/>
                <w:u w:val="single"/>
              </w:rPr>
              <w:fldChar w:fldCharType="separate"/>
            </w:r>
            <w:r w:rsidRPr="00084E81">
              <w:rPr>
                <w:rFonts w:ascii="Arial" w:hAnsi="Arial" w:cs="Arial"/>
                <w:noProof/>
                <w:sz w:val="20"/>
                <w:szCs w:val="20"/>
                <w:u w:val="single"/>
              </w:rPr>
              <w:t>[RECIPIENT CITY, STATE, ZIP]</w:t>
            </w:r>
            <w:r w:rsidRPr="00084E81">
              <w:rPr>
                <w:rFonts w:ascii="Arial" w:hAnsi="Arial" w:cs="Arial"/>
                <w:sz w:val="20"/>
                <w:szCs w:val="20"/>
                <w:u w:val="single"/>
              </w:rPr>
              <w:fldChar w:fldCharType="end"/>
            </w:r>
          </w:p>
        </w:tc>
        <w:tc>
          <w:tcPr>
            <w:tcW w:w="4770" w:type="dxa"/>
            <w:tcBorders>
              <w:top w:val="nil"/>
              <w:left w:val="single" w:sz="4" w:space="0" w:color="auto"/>
              <w:bottom w:val="single" w:sz="4" w:space="0" w:color="auto"/>
              <w:right w:val="nil"/>
            </w:tcBorders>
          </w:tcPr>
          <w:p w14:paraId="7F9A4861" w14:textId="77777777" w:rsidR="00104E35" w:rsidRPr="00732F7C" w:rsidRDefault="00104E35" w:rsidP="00104E35">
            <w:pPr>
              <w:jc w:val="right"/>
              <w:rPr>
                <w:rFonts w:ascii="Arial" w:hAnsi="Arial" w:cs="Arial"/>
                <w:bCs/>
                <w:sz w:val="11"/>
                <w:szCs w:val="16"/>
              </w:rPr>
            </w:pPr>
          </w:p>
        </w:tc>
      </w:tr>
    </w:tbl>
    <w:p w14:paraId="598E3012" w14:textId="4FB0C0B6" w:rsidR="00104E35" w:rsidRPr="00732F7C" w:rsidRDefault="00104E35" w:rsidP="00C514EA">
      <w:pPr>
        <w:jc w:val="right"/>
        <w:rPr>
          <w:rFonts w:ascii="Arial" w:hAnsi="Arial" w:cs="Arial"/>
          <w:i/>
          <w:iCs/>
          <w:sz w:val="20"/>
          <w:szCs w:val="20"/>
        </w:rPr>
      </w:pPr>
      <w:r w:rsidRPr="00732F7C">
        <w:rPr>
          <w:rFonts w:ascii="Arial" w:hAnsi="Arial" w:cs="Arial"/>
          <w:i/>
          <w:iCs/>
          <w:sz w:val="20"/>
          <w:szCs w:val="20"/>
        </w:rPr>
        <w:t>Space above this line for recorder’s use only</w:t>
      </w:r>
    </w:p>
    <w:p w14:paraId="3ED70332" w14:textId="77777777" w:rsidR="00104E35" w:rsidRPr="00732F7C" w:rsidRDefault="00104E35" w:rsidP="00104E35">
      <w:pPr>
        <w:jc w:val="center"/>
        <w:rPr>
          <w:rFonts w:ascii="Arial" w:hAnsi="Arial" w:cs="Arial"/>
          <w:b/>
          <w:sz w:val="36"/>
          <w:szCs w:val="36"/>
        </w:rPr>
      </w:pPr>
    </w:p>
    <w:p w14:paraId="08054310" w14:textId="77777777" w:rsidR="00EE0FD0" w:rsidRPr="00C10740" w:rsidRDefault="00EE0FD0" w:rsidP="00EE0FD0">
      <w:pPr>
        <w:jc w:val="center"/>
        <w:rPr>
          <w:rFonts w:ascii="Arial" w:hAnsi="Arial" w:cs="Arial"/>
          <w:b/>
          <w:sz w:val="36"/>
          <w:szCs w:val="36"/>
        </w:rPr>
      </w:pPr>
      <w:r w:rsidRPr="003346D7">
        <w:rPr>
          <w:rFonts w:ascii="Arial" w:hAnsi="Arial" w:cs="Arial"/>
          <w:b/>
          <w:sz w:val="36"/>
          <w:szCs w:val="36"/>
        </w:rPr>
        <w:t xml:space="preserve">MARYLAND </w:t>
      </w:r>
      <w:r>
        <w:rPr>
          <w:rFonts w:ascii="Arial" w:hAnsi="Arial" w:cs="Arial"/>
          <w:b/>
          <w:sz w:val="36"/>
          <w:szCs w:val="36"/>
        </w:rPr>
        <w:t>S</w:t>
      </w:r>
      <w:r w:rsidRPr="00C10740">
        <w:rPr>
          <w:rFonts w:ascii="Arial" w:hAnsi="Arial" w:cs="Arial"/>
          <w:b/>
          <w:sz w:val="36"/>
          <w:szCs w:val="36"/>
        </w:rPr>
        <w:t>PECIAL WARRANTY DEED</w:t>
      </w:r>
    </w:p>
    <w:p w14:paraId="13EA4EFB" w14:textId="1EE4A264" w:rsidR="00104E35" w:rsidRDefault="00104E35" w:rsidP="00104E35">
      <w:pPr>
        <w:jc w:val="center"/>
        <w:rPr>
          <w:rFonts w:ascii="Arial" w:hAnsi="Arial" w:cs="Arial"/>
          <w:b/>
          <w:sz w:val="32"/>
          <w:szCs w:val="32"/>
        </w:rPr>
      </w:pPr>
    </w:p>
    <w:p w14:paraId="7FA132FF" w14:textId="77777777" w:rsidR="00EE0FD0" w:rsidRPr="00EE0FD0" w:rsidRDefault="00EE0FD0" w:rsidP="00EE0FD0">
      <w:pPr>
        <w:jc w:val="both"/>
        <w:rPr>
          <w:rFonts w:ascii="Arial" w:eastAsia="Arial" w:hAnsi="Arial" w:cs="Arial"/>
          <w:sz w:val="22"/>
          <w:szCs w:val="22"/>
        </w:rPr>
      </w:pPr>
      <w:r w:rsidRPr="00EE0FD0">
        <w:rPr>
          <w:rFonts w:ascii="Arial" w:eastAsia="Arial" w:hAnsi="Arial" w:cs="Arial"/>
          <w:sz w:val="22"/>
          <w:szCs w:val="22"/>
        </w:rPr>
        <w:t>STATE OF MARYLAND</w:t>
      </w:r>
    </w:p>
    <w:p w14:paraId="44369A70" w14:textId="313B4494" w:rsidR="00104E35" w:rsidRDefault="00104E35" w:rsidP="00104E35">
      <w:pPr>
        <w:jc w:val="both"/>
        <w:rPr>
          <w:rFonts w:ascii="Arial" w:hAnsi="Arial" w:cs="Arial"/>
          <w:sz w:val="22"/>
          <w:szCs w:val="22"/>
        </w:rPr>
      </w:pPr>
      <w:r w:rsidRPr="00732F7C">
        <w:rPr>
          <w:rFonts w:ascii="Arial" w:eastAsia="Arial" w:hAnsi="Arial" w:cs="Arial"/>
          <w:sz w:val="22"/>
          <w:szCs w:val="22"/>
        </w:rPr>
        <w:t xml:space="preserve">COUNTY OF </w:t>
      </w:r>
      <w:r w:rsidR="00870EF5" w:rsidRPr="00980681">
        <w:rPr>
          <w:rFonts w:ascii="Arial" w:hAnsi="Arial" w:cs="Arial"/>
          <w:sz w:val="22"/>
          <w:szCs w:val="22"/>
          <w:u w:val="single"/>
        </w:rPr>
        <w:fldChar w:fldCharType="begin">
          <w:ffData>
            <w:name w:val=""/>
            <w:enabled/>
            <w:calcOnExit w:val="0"/>
            <w:textInput>
              <w:default w:val="[PROPERTY COUNTY]"/>
            </w:textInput>
          </w:ffData>
        </w:fldChar>
      </w:r>
      <w:r w:rsidR="00870EF5" w:rsidRPr="00980681">
        <w:rPr>
          <w:rFonts w:ascii="Arial" w:hAnsi="Arial" w:cs="Arial"/>
          <w:sz w:val="22"/>
          <w:szCs w:val="22"/>
          <w:u w:val="single"/>
        </w:rPr>
        <w:instrText xml:space="preserve"> FORMTEXT </w:instrText>
      </w:r>
      <w:r w:rsidR="00870EF5" w:rsidRPr="00980681">
        <w:rPr>
          <w:rFonts w:ascii="Arial" w:hAnsi="Arial" w:cs="Arial"/>
          <w:sz w:val="22"/>
          <w:szCs w:val="22"/>
          <w:u w:val="single"/>
        </w:rPr>
      </w:r>
      <w:r w:rsidR="00870EF5" w:rsidRPr="00980681">
        <w:rPr>
          <w:rFonts w:ascii="Arial" w:hAnsi="Arial" w:cs="Arial"/>
          <w:sz w:val="22"/>
          <w:szCs w:val="22"/>
          <w:u w:val="single"/>
        </w:rPr>
        <w:fldChar w:fldCharType="separate"/>
      </w:r>
      <w:r w:rsidR="00870EF5" w:rsidRPr="00980681">
        <w:rPr>
          <w:rFonts w:ascii="Arial" w:hAnsi="Arial" w:cs="Arial"/>
          <w:noProof/>
          <w:sz w:val="22"/>
          <w:szCs w:val="22"/>
          <w:u w:val="single"/>
        </w:rPr>
        <w:t>[PROPERTY COUNTY]</w:t>
      </w:r>
      <w:r w:rsidR="00870EF5" w:rsidRPr="00980681">
        <w:rPr>
          <w:rFonts w:ascii="Arial" w:hAnsi="Arial" w:cs="Arial"/>
          <w:sz w:val="22"/>
          <w:szCs w:val="22"/>
          <w:u w:val="single"/>
        </w:rPr>
        <w:fldChar w:fldCharType="end"/>
      </w:r>
    </w:p>
    <w:p w14:paraId="4A2BB979" w14:textId="77777777" w:rsidR="00104E35" w:rsidRPr="00104E35" w:rsidRDefault="00104E35" w:rsidP="00104E35">
      <w:pPr>
        <w:jc w:val="both"/>
        <w:rPr>
          <w:rFonts w:ascii="Arial" w:hAnsi="Arial" w:cs="Arial"/>
          <w:sz w:val="22"/>
          <w:szCs w:val="22"/>
        </w:rPr>
      </w:pPr>
    </w:p>
    <w:p w14:paraId="41288FC3" w14:textId="77777777" w:rsidR="002C1CB3" w:rsidRPr="00E04BA6" w:rsidRDefault="002C1CB3" w:rsidP="002C1CB3">
      <w:pPr>
        <w:widowControl w:val="0"/>
        <w:autoSpaceDE w:val="0"/>
        <w:autoSpaceDN w:val="0"/>
        <w:adjustRightInd w:val="0"/>
        <w:spacing w:line="276" w:lineRule="auto"/>
        <w:rPr>
          <w:rFonts w:ascii="Arial" w:hAnsi="Arial" w:cs="Arial"/>
          <w:sz w:val="22"/>
          <w:szCs w:val="22"/>
        </w:rPr>
      </w:pPr>
      <w:r w:rsidRPr="00E04BA6">
        <w:rPr>
          <w:rFonts w:ascii="Arial" w:hAnsi="Arial" w:cs="Arial"/>
          <w:sz w:val="22"/>
          <w:szCs w:val="22"/>
        </w:rPr>
        <w:t xml:space="preserve">KNOW ALL MEN BY THESE PRESENTS, </w:t>
      </w:r>
      <w:r>
        <w:rPr>
          <w:rFonts w:ascii="Arial" w:hAnsi="Arial" w:cs="Arial"/>
          <w:sz w:val="22"/>
          <w:szCs w:val="22"/>
        </w:rPr>
        <w:t>t</w:t>
      </w:r>
      <w:r w:rsidRPr="00E04BA6">
        <w:rPr>
          <w:rFonts w:ascii="Arial" w:hAnsi="Arial" w:cs="Arial"/>
          <w:sz w:val="22"/>
          <w:szCs w:val="22"/>
        </w:rPr>
        <w:t>hat for and in consideration of the sum of</w:t>
      </w:r>
    </w:p>
    <w:p w14:paraId="4C20006F" w14:textId="77777777" w:rsidR="002C1CB3" w:rsidRDefault="002C1CB3" w:rsidP="002C1CB3">
      <w:pPr>
        <w:widowControl w:val="0"/>
        <w:autoSpaceDE w:val="0"/>
        <w:autoSpaceDN w:val="0"/>
        <w:adjustRightInd w:val="0"/>
        <w:spacing w:line="276" w:lineRule="auto"/>
        <w:rPr>
          <w:rFonts w:ascii="Arial" w:hAnsi="Arial" w:cs="Arial"/>
          <w:sz w:val="22"/>
          <w:szCs w:val="22"/>
        </w:rPr>
      </w:pPr>
      <w:r w:rsidRPr="00F86021">
        <w:rPr>
          <w:rFonts w:ascii="Arial" w:hAnsi="Arial" w:cs="Arial"/>
          <w:sz w:val="22"/>
          <w:szCs w:val="22"/>
          <w:u w:val="single"/>
        </w:rPr>
        <w:fldChar w:fldCharType="begin">
          <w:ffData>
            <w:name w:val=""/>
            <w:enabled/>
            <w:calcOnExit w:val="0"/>
            <w:textInput>
              <w:default w:val="[AMOUNT (IN WORDS)]"/>
            </w:textInput>
          </w:ffData>
        </w:fldChar>
      </w:r>
      <w:r w:rsidRPr="00F86021">
        <w:rPr>
          <w:rFonts w:ascii="Arial" w:hAnsi="Arial" w:cs="Arial"/>
          <w:sz w:val="22"/>
          <w:szCs w:val="22"/>
          <w:u w:val="single"/>
        </w:rPr>
        <w:instrText xml:space="preserve"> FORMTEXT </w:instrText>
      </w:r>
      <w:r w:rsidRPr="00F86021">
        <w:rPr>
          <w:rFonts w:ascii="Arial" w:hAnsi="Arial" w:cs="Arial"/>
          <w:sz w:val="22"/>
          <w:szCs w:val="22"/>
          <w:u w:val="single"/>
        </w:rPr>
      </w:r>
      <w:r w:rsidRPr="00F86021">
        <w:rPr>
          <w:rFonts w:ascii="Arial" w:hAnsi="Arial" w:cs="Arial"/>
          <w:sz w:val="22"/>
          <w:szCs w:val="22"/>
          <w:u w:val="single"/>
        </w:rPr>
        <w:fldChar w:fldCharType="separate"/>
      </w:r>
      <w:r w:rsidRPr="00F86021">
        <w:rPr>
          <w:rFonts w:ascii="Arial" w:hAnsi="Arial" w:cs="Arial"/>
          <w:noProof/>
          <w:sz w:val="22"/>
          <w:szCs w:val="22"/>
          <w:u w:val="single"/>
        </w:rPr>
        <w:t>[AMOUNT (IN WORDS)]</w:t>
      </w:r>
      <w:r w:rsidRPr="00F86021">
        <w:rPr>
          <w:rFonts w:ascii="Arial" w:hAnsi="Arial" w:cs="Arial"/>
          <w:sz w:val="22"/>
          <w:szCs w:val="22"/>
          <w:u w:val="single"/>
        </w:rPr>
        <w:fldChar w:fldCharType="end"/>
      </w:r>
      <w:r w:rsidRPr="00E04BA6">
        <w:rPr>
          <w:rFonts w:ascii="Arial" w:hAnsi="Arial" w:cs="Arial"/>
          <w:sz w:val="22"/>
          <w:szCs w:val="22"/>
        </w:rPr>
        <w:t xml:space="preserve"> ($</w:t>
      </w:r>
      <w:r w:rsidRPr="00F86021">
        <w:rPr>
          <w:rFonts w:ascii="Arial" w:hAnsi="Arial" w:cs="Arial"/>
          <w:sz w:val="22"/>
          <w:szCs w:val="22"/>
          <w:u w:val="single"/>
        </w:rPr>
        <w:fldChar w:fldCharType="begin">
          <w:ffData>
            <w:name w:val=""/>
            <w:enabled/>
            <w:calcOnExit w:val="0"/>
            <w:textInput>
              <w:default w:val="[AMOUNT (AS A NUMBER)]"/>
            </w:textInput>
          </w:ffData>
        </w:fldChar>
      </w:r>
      <w:r w:rsidRPr="00F86021">
        <w:rPr>
          <w:rFonts w:ascii="Arial" w:hAnsi="Arial" w:cs="Arial"/>
          <w:sz w:val="22"/>
          <w:szCs w:val="22"/>
          <w:u w:val="single"/>
        </w:rPr>
        <w:instrText xml:space="preserve"> FORMTEXT </w:instrText>
      </w:r>
      <w:r w:rsidRPr="00F86021">
        <w:rPr>
          <w:rFonts w:ascii="Arial" w:hAnsi="Arial" w:cs="Arial"/>
          <w:sz w:val="22"/>
          <w:szCs w:val="22"/>
          <w:u w:val="single"/>
        </w:rPr>
      </w:r>
      <w:r w:rsidRPr="00F86021">
        <w:rPr>
          <w:rFonts w:ascii="Arial" w:hAnsi="Arial" w:cs="Arial"/>
          <w:sz w:val="22"/>
          <w:szCs w:val="22"/>
          <w:u w:val="single"/>
        </w:rPr>
        <w:fldChar w:fldCharType="separate"/>
      </w:r>
      <w:r w:rsidRPr="00F86021">
        <w:rPr>
          <w:rFonts w:ascii="Arial" w:hAnsi="Arial" w:cs="Arial"/>
          <w:noProof/>
          <w:sz w:val="22"/>
          <w:szCs w:val="22"/>
          <w:u w:val="single"/>
        </w:rPr>
        <w:t>[AMOUNT (AS A NUMBER)]</w:t>
      </w:r>
      <w:r w:rsidRPr="00F86021">
        <w:rPr>
          <w:rFonts w:ascii="Arial" w:hAnsi="Arial" w:cs="Arial"/>
          <w:sz w:val="22"/>
          <w:szCs w:val="22"/>
          <w:u w:val="single"/>
        </w:rPr>
        <w:fldChar w:fldCharType="end"/>
      </w:r>
      <w:r w:rsidRPr="00E04BA6">
        <w:rPr>
          <w:rFonts w:ascii="Arial" w:hAnsi="Arial" w:cs="Arial"/>
          <w:sz w:val="22"/>
          <w:szCs w:val="22"/>
        </w:rPr>
        <w:t xml:space="preserve">) in hand paid to </w:t>
      </w:r>
    </w:p>
    <w:p w14:paraId="01D72590" w14:textId="702B5889" w:rsidR="00C23261" w:rsidRPr="002C1CB3" w:rsidRDefault="002C1CB3" w:rsidP="002C1CB3">
      <w:pPr>
        <w:widowControl w:val="0"/>
        <w:autoSpaceDE w:val="0"/>
        <w:autoSpaceDN w:val="0"/>
        <w:adjustRightInd w:val="0"/>
        <w:spacing w:line="276" w:lineRule="auto"/>
        <w:rPr>
          <w:rFonts w:ascii="Arial" w:hAnsi="Arial" w:cs="Arial"/>
          <w:sz w:val="22"/>
          <w:szCs w:val="22"/>
        </w:rPr>
      </w:pPr>
      <w:r>
        <w:rPr>
          <w:rFonts w:ascii="Arial" w:hAnsi="Arial" w:cs="Arial"/>
          <w:sz w:val="22"/>
          <w:szCs w:val="22"/>
          <w:u w:val="single"/>
        </w:rPr>
        <w:fldChar w:fldCharType="begin">
          <w:ffData>
            <w:name w:val=""/>
            <w:enabled/>
            <w:calcOnExit w:val="0"/>
            <w:textInput>
              <w:default w:val="[GRANTOR NAME(S)]"/>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[GRANTOR NAME(S)]</w:t>
      </w:r>
      <w:r>
        <w:rPr>
          <w:rFonts w:ascii="Arial" w:hAnsi="Arial" w:cs="Arial"/>
          <w:sz w:val="22"/>
          <w:szCs w:val="22"/>
          <w:u w:val="single"/>
        </w:rPr>
        <w:fldChar w:fldCharType="end"/>
      </w:r>
      <w:r>
        <w:rPr>
          <w:rFonts w:ascii="Arial" w:hAnsi="Arial" w:cs="Arial"/>
          <w:sz w:val="22"/>
          <w:szCs w:val="22"/>
        </w:rPr>
        <w:t xml:space="preserve">, a </w:t>
      </w:r>
      <w:r w:rsidRPr="006440B4">
        <w:rPr>
          <w:rFonts w:ascii="Arial" w:hAnsi="Arial" w:cs="Arial"/>
          <w:sz w:val="22"/>
          <w:szCs w:val="22"/>
          <w:u w:val="single"/>
        </w:rPr>
        <w:fldChar w:fldCharType="begin">
          <w:ffData>
            <w:name w:val=""/>
            <w:enabled/>
            <w:calcOnExit w:val="0"/>
            <w:textInput>
              <w:default w:val="[GRANTOR(S) MARITAL STATUS]"/>
            </w:textInput>
          </w:ffData>
        </w:fldChar>
      </w:r>
      <w:r w:rsidRPr="006440B4">
        <w:rPr>
          <w:rFonts w:ascii="Arial" w:hAnsi="Arial" w:cs="Arial"/>
          <w:sz w:val="22"/>
          <w:szCs w:val="22"/>
          <w:u w:val="single"/>
        </w:rPr>
        <w:instrText xml:space="preserve"> FORMTEXT </w:instrText>
      </w:r>
      <w:r w:rsidRPr="006440B4">
        <w:rPr>
          <w:rFonts w:ascii="Arial" w:hAnsi="Arial" w:cs="Arial"/>
          <w:sz w:val="22"/>
          <w:szCs w:val="22"/>
          <w:u w:val="single"/>
        </w:rPr>
      </w:r>
      <w:r w:rsidRPr="006440B4">
        <w:rPr>
          <w:rFonts w:ascii="Arial" w:hAnsi="Arial" w:cs="Arial"/>
          <w:sz w:val="22"/>
          <w:szCs w:val="22"/>
          <w:u w:val="single"/>
        </w:rPr>
        <w:fldChar w:fldCharType="separate"/>
      </w:r>
      <w:r w:rsidRPr="006440B4">
        <w:rPr>
          <w:rFonts w:ascii="Arial" w:hAnsi="Arial" w:cs="Arial"/>
          <w:noProof/>
          <w:sz w:val="22"/>
          <w:szCs w:val="22"/>
          <w:u w:val="single"/>
        </w:rPr>
        <w:t>[GRANTOR(S) MARITAL STATUS]</w:t>
      </w:r>
      <w:r w:rsidRPr="006440B4">
        <w:rPr>
          <w:rFonts w:ascii="Arial" w:hAnsi="Arial" w:cs="Arial"/>
          <w:sz w:val="22"/>
          <w:szCs w:val="22"/>
          <w:u w:val="single"/>
        </w:rPr>
        <w:fldChar w:fldCharType="end"/>
      </w:r>
      <w:r w:rsidRPr="006440B4">
        <w:rPr>
          <w:rFonts w:ascii="Arial" w:hAnsi="Arial" w:cs="Arial"/>
          <w:sz w:val="22"/>
          <w:szCs w:val="22"/>
        </w:rPr>
        <w:t>,</w:t>
      </w:r>
      <w:r>
        <w:rPr>
          <w:rFonts w:ascii="Arial" w:hAnsi="Arial" w:cs="Arial"/>
          <w:sz w:val="22"/>
          <w:szCs w:val="22"/>
        </w:rPr>
        <w:t xml:space="preserve"> </w:t>
      </w:r>
      <w:r w:rsidRPr="00E04BA6">
        <w:rPr>
          <w:rFonts w:ascii="Arial" w:hAnsi="Arial" w:cs="Arial"/>
          <w:sz w:val="22"/>
          <w:szCs w:val="22"/>
        </w:rPr>
        <w:t xml:space="preserve">residing at </w:t>
      </w:r>
      <w:r>
        <w:rPr>
          <w:rFonts w:ascii="Arial" w:hAnsi="Arial" w:cs="Arial"/>
          <w:sz w:val="22"/>
          <w:szCs w:val="22"/>
          <w:u w:val="single"/>
        </w:rPr>
        <w:fldChar w:fldCharType="begin">
          <w:ffData>
            <w:name w:val=""/>
            <w:enabled/>
            <w:calcOnExit w:val="0"/>
            <w:textInput>
              <w:default w:val="[GRANTOR(S) STREET ADDRESS]"/>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[GRANTOR(S) STREET ADDRESS]</w:t>
      </w:r>
      <w:r>
        <w:rPr>
          <w:rFonts w:ascii="Arial" w:hAnsi="Arial" w:cs="Arial"/>
          <w:sz w:val="22"/>
          <w:szCs w:val="22"/>
          <w:u w:val="single"/>
        </w:rPr>
        <w:fldChar w:fldCharType="end"/>
      </w:r>
      <w:r>
        <w:rPr>
          <w:rFonts w:ascii="Arial" w:hAnsi="Arial" w:cs="Arial"/>
          <w:sz w:val="22"/>
          <w:szCs w:val="22"/>
        </w:rPr>
        <w:t xml:space="preserve"> </w:t>
      </w:r>
      <w:r w:rsidRPr="00E04BA6">
        <w:rPr>
          <w:rFonts w:ascii="Arial" w:hAnsi="Arial" w:cs="Arial"/>
          <w:sz w:val="22"/>
          <w:szCs w:val="22"/>
        </w:rPr>
        <w:t>(hereinafter known as the “Grantor</w:t>
      </w:r>
      <w:r>
        <w:rPr>
          <w:rFonts w:ascii="Arial" w:hAnsi="Arial" w:cs="Arial"/>
          <w:sz w:val="22"/>
          <w:szCs w:val="22"/>
        </w:rPr>
        <w:t>(s)</w:t>
      </w:r>
      <w:r w:rsidRPr="00E04BA6">
        <w:rPr>
          <w:rFonts w:ascii="Arial" w:hAnsi="Arial" w:cs="Arial"/>
          <w:sz w:val="22"/>
          <w:szCs w:val="22"/>
        </w:rPr>
        <w:t xml:space="preserve">”) </w:t>
      </w:r>
      <w:r w:rsidRPr="00732F7C">
        <w:rPr>
          <w:rFonts w:ascii="Arial" w:hAnsi="Arial" w:cs="Arial"/>
          <w:sz w:val="22"/>
          <w:szCs w:val="22"/>
        </w:rPr>
        <w:t>hereby grants, warrants, and conveys to</w:t>
      </w:r>
      <w:r w:rsidRPr="00E04BA6">
        <w:rPr>
          <w:rFonts w:ascii="Arial" w:hAnsi="Arial" w:cs="Arial"/>
          <w:sz w:val="22"/>
          <w:szCs w:val="22"/>
        </w:rPr>
        <w:t xml:space="preserve"> </w:t>
      </w:r>
      <w:r>
        <w:rPr>
          <w:rFonts w:ascii="Arial" w:hAnsi="Arial" w:cs="Arial"/>
          <w:sz w:val="22"/>
          <w:szCs w:val="22"/>
          <w:u w:val="single"/>
        </w:rPr>
        <w:fldChar w:fldCharType="begin">
          <w:ffData>
            <w:name w:val=""/>
            <w:enabled/>
            <w:calcOnExit w:val="0"/>
            <w:textInput>
              <w:default w:val="[GRANTEE NAME(S)]"/>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[GRANTEE NAME(S)]</w:t>
      </w:r>
      <w:r>
        <w:rPr>
          <w:rFonts w:ascii="Arial" w:hAnsi="Arial" w:cs="Arial"/>
          <w:sz w:val="22"/>
          <w:szCs w:val="22"/>
          <w:u w:val="single"/>
        </w:rPr>
        <w:fldChar w:fldCharType="end"/>
      </w:r>
      <w:r>
        <w:rPr>
          <w:rFonts w:ascii="Arial" w:hAnsi="Arial" w:cs="Arial"/>
          <w:sz w:val="22"/>
          <w:szCs w:val="22"/>
        </w:rPr>
        <w:t xml:space="preserve">, a </w:t>
      </w:r>
      <w:r w:rsidRPr="006440B4">
        <w:rPr>
          <w:rFonts w:ascii="Arial" w:hAnsi="Arial" w:cs="Arial"/>
          <w:sz w:val="22"/>
          <w:szCs w:val="22"/>
          <w:u w:val="single"/>
        </w:rPr>
        <w:fldChar w:fldCharType="begin">
          <w:ffData>
            <w:name w:val=""/>
            <w:enabled/>
            <w:calcOnExit w:val="0"/>
            <w:textInput>
              <w:default w:val="[GRANTEE(S) MARITAL STATUS]"/>
            </w:textInput>
          </w:ffData>
        </w:fldChar>
      </w:r>
      <w:r w:rsidRPr="006440B4">
        <w:rPr>
          <w:rFonts w:ascii="Arial" w:hAnsi="Arial" w:cs="Arial"/>
          <w:sz w:val="22"/>
          <w:szCs w:val="22"/>
          <w:u w:val="single"/>
        </w:rPr>
        <w:instrText xml:space="preserve"> FORMTEXT </w:instrText>
      </w:r>
      <w:r w:rsidRPr="006440B4">
        <w:rPr>
          <w:rFonts w:ascii="Arial" w:hAnsi="Arial" w:cs="Arial"/>
          <w:sz w:val="22"/>
          <w:szCs w:val="22"/>
          <w:u w:val="single"/>
        </w:rPr>
      </w:r>
      <w:r w:rsidRPr="006440B4">
        <w:rPr>
          <w:rFonts w:ascii="Arial" w:hAnsi="Arial" w:cs="Arial"/>
          <w:sz w:val="22"/>
          <w:szCs w:val="22"/>
          <w:u w:val="single"/>
        </w:rPr>
        <w:fldChar w:fldCharType="separate"/>
      </w:r>
      <w:r w:rsidRPr="006440B4">
        <w:rPr>
          <w:rFonts w:ascii="Arial" w:hAnsi="Arial" w:cs="Arial"/>
          <w:noProof/>
          <w:sz w:val="22"/>
          <w:szCs w:val="22"/>
          <w:u w:val="single"/>
        </w:rPr>
        <w:t>[GRANTEE(S) MARITAL STATUS]</w:t>
      </w:r>
      <w:r w:rsidRPr="006440B4">
        <w:rPr>
          <w:rFonts w:ascii="Arial" w:hAnsi="Arial" w:cs="Arial"/>
          <w:sz w:val="22"/>
          <w:szCs w:val="22"/>
          <w:u w:val="single"/>
        </w:rPr>
        <w:fldChar w:fldCharType="end"/>
      </w:r>
      <w:r w:rsidRPr="006440B4">
        <w:rPr>
          <w:rFonts w:ascii="Arial" w:hAnsi="Arial" w:cs="Arial"/>
          <w:sz w:val="22"/>
          <w:szCs w:val="22"/>
        </w:rPr>
        <w:t>,</w:t>
      </w:r>
      <w:r>
        <w:rPr>
          <w:rFonts w:ascii="Arial" w:hAnsi="Arial" w:cs="Arial"/>
          <w:sz w:val="22"/>
          <w:szCs w:val="22"/>
        </w:rPr>
        <w:t xml:space="preserve"> </w:t>
      </w:r>
      <w:r w:rsidRPr="00E04BA6">
        <w:rPr>
          <w:rFonts w:ascii="Arial" w:hAnsi="Arial" w:cs="Arial"/>
          <w:sz w:val="22"/>
          <w:szCs w:val="22"/>
        </w:rPr>
        <w:t xml:space="preserve">residing at </w:t>
      </w:r>
      <w:r>
        <w:rPr>
          <w:rFonts w:ascii="Arial" w:hAnsi="Arial" w:cs="Arial"/>
          <w:sz w:val="22"/>
          <w:szCs w:val="22"/>
          <w:u w:val="single"/>
        </w:rPr>
        <w:fldChar w:fldCharType="begin">
          <w:ffData>
            <w:name w:val=""/>
            <w:enabled/>
            <w:calcOnExit w:val="0"/>
            <w:textInput>
              <w:default w:val="[GRANTEE(S) STREET ADDRESS]"/>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[GRANTEE(S) STREET ADDRESS]</w:t>
      </w:r>
      <w:r>
        <w:rPr>
          <w:rFonts w:ascii="Arial" w:hAnsi="Arial" w:cs="Arial"/>
          <w:sz w:val="22"/>
          <w:szCs w:val="22"/>
          <w:u w:val="single"/>
        </w:rPr>
        <w:fldChar w:fldCharType="end"/>
      </w:r>
      <w:r>
        <w:rPr>
          <w:rFonts w:ascii="Arial" w:hAnsi="Arial" w:cs="Arial"/>
          <w:sz w:val="22"/>
          <w:szCs w:val="22"/>
        </w:rPr>
        <w:t xml:space="preserve"> </w:t>
      </w:r>
      <w:r w:rsidRPr="00E04BA6">
        <w:rPr>
          <w:rFonts w:ascii="Arial" w:hAnsi="Arial" w:cs="Arial"/>
          <w:sz w:val="22"/>
          <w:szCs w:val="22"/>
        </w:rPr>
        <w:t>(hereinafter known as the “Grantee</w:t>
      </w:r>
      <w:r>
        <w:rPr>
          <w:rFonts w:ascii="Arial" w:hAnsi="Arial" w:cs="Arial"/>
          <w:sz w:val="22"/>
          <w:szCs w:val="22"/>
        </w:rPr>
        <w:t>(s)</w:t>
      </w:r>
      <w:r w:rsidRPr="00E04BA6">
        <w:rPr>
          <w:rFonts w:ascii="Arial" w:hAnsi="Arial" w:cs="Arial"/>
          <w:sz w:val="22"/>
          <w:szCs w:val="22"/>
        </w:rPr>
        <w:t xml:space="preserve">”) </w:t>
      </w:r>
      <w:r w:rsidRPr="00732F7C">
        <w:rPr>
          <w:rFonts w:ascii="Arial" w:hAnsi="Arial" w:cs="Arial"/>
          <w:sz w:val="22"/>
          <w:szCs w:val="22"/>
        </w:rPr>
        <w:t xml:space="preserve">the following described </w:t>
      </w:r>
      <w:r>
        <w:rPr>
          <w:rFonts w:ascii="Arial" w:hAnsi="Arial" w:cs="Arial"/>
          <w:sz w:val="22"/>
          <w:szCs w:val="22"/>
        </w:rPr>
        <w:t>re</w:t>
      </w:r>
      <w:r w:rsidRPr="00732F7C">
        <w:rPr>
          <w:rFonts w:ascii="Arial" w:hAnsi="Arial" w:cs="Arial"/>
          <w:sz w:val="22"/>
          <w:szCs w:val="22"/>
        </w:rPr>
        <w:t xml:space="preserve">al </w:t>
      </w:r>
      <w:r>
        <w:rPr>
          <w:rFonts w:ascii="Arial" w:hAnsi="Arial" w:cs="Arial"/>
          <w:sz w:val="22"/>
          <w:szCs w:val="22"/>
        </w:rPr>
        <w:t>e</w:t>
      </w:r>
      <w:r w:rsidRPr="00732F7C">
        <w:rPr>
          <w:rFonts w:ascii="Arial" w:hAnsi="Arial" w:cs="Arial"/>
          <w:sz w:val="22"/>
          <w:szCs w:val="22"/>
        </w:rPr>
        <w:t>state, situated in</w:t>
      </w:r>
      <w:r>
        <w:rPr>
          <w:rFonts w:ascii="Arial" w:hAnsi="Arial" w:cs="Arial"/>
          <w:sz w:val="22"/>
          <w:szCs w:val="22"/>
        </w:rPr>
        <w:t xml:space="preserve"> </w:t>
      </w:r>
      <w:r>
        <w:rPr>
          <w:rFonts w:ascii="Arial" w:hAnsi="Arial" w:cs="Arial"/>
          <w:sz w:val="22"/>
          <w:szCs w:val="22"/>
          <w:u w:val="single"/>
        </w:rPr>
        <w:fldChar w:fldCharType="begin">
          <w:ffData>
            <w:name w:val=""/>
            <w:enabled/>
            <w:calcOnExit w:val="0"/>
            <w:textInput>
              <w:default w:val="[COUNTY NAM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[COUNTY NAME]</w:t>
      </w:r>
      <w:r>
        <w:rPr>
          <w:rFonts w:ascii="Arial" w:hAnsi="Arial" w:cs="Arial"/>
          <w:sz w:val="22"/>
          <w:szCs w:val="22"/>
          <w:u w:val="single"/>
        </w:rPr>
        <w:fldChar w:fldCharType="end"/>
      </w:r>
      <w:r>
        <w:rPr>
          <w:rFonts w:ascii="Arial" w:hAnsi="Arial" w:cs="Arial"/>
          <w:sz w:val="22"/>
          <w:szCs w:val="22"/>
        </w:rPr>
        <w:t xml:space="preserve"> </w:t>
      </w:r>
      <w:r w:rsidRPr="00732F7C">
        <w:rPr>
          <w:rFonts w:ascii="Arial" w:hAnsi="Arial" w:cs="Arial"/>
          <w:sz w:val="22"/>
          <w:szCs w:val="22"/>
        </w:rPr>
        <w:t>County,</w:t>
      </w:r>
      <w:r>
        <w:rPr>
          <w:rFonts w:ascii="Arial" w:hAnsi="Arial" w:cs="Arial"/>
          <w:sz w:val="22"/>
          <w:szCs w:val="22"/>
        </w:rPr>
        <w:t xml:space="preserve"> </w:t>
      </w:r>
      <w:r w:rsidR="00E55A25">
        <w:rPr>
          <w:rFonts w:ascii="Arial" w:hAnsi="Arial" w:cs="Arial"/>
          <w:sz w:val="22"/>
          <w:szCs w:val="22"/>
        </w:rPr>
        <w:t>Maryland</w:t>
      </w:r>
      <w:r>
        <w:rPr>
          <w:rFonts w:ascii="Arial" w:hAnsi="Arial" w:cs="Arial"/>
          <w:sz w:val="22"/>
          <w:szCs w:val="22"/>
        </w:rPr>
        <w:t xml:space="preserve">, </w:t>
      </w:r>
      <w:r w:rsidRPr="00732F7C">
        <w:rPr>
          <w:rFonts w:ascii="Arial" w:hAnsi="Arial" w:cs="Arial"/>
          <w:sz w:val="22"/>
          <w:szCs w:val="22"/>
        </w:rPr>
        <w:t>to-wit:</w:t>
      </w:r>
    </w:p>
    <w:p w14:paraId="5EA083A6" w14:textId="776151A1" w:rsidR="00756BEF" w:rsidRDefault="00756BEF" w:rsidP="00104E35">
      <w:pPr>
        <w:rPr>
          <w:rFonts w:ascii="Arial" w:hAnsi="Arial" w:cs="Arial"/>
          <w:sz w:val="22"/>
          <w:szCs w:val="22"/>
        </w:rPr>
      </w:pPr>
    </w:p>
    <w:p w14:paraId="64629C8A" w14:textId="211EB190" w:rsidR="00C23261" w:rsidRPr="002C1CB3" w:rsidRDefault="002C1CB3" w:rsidP="00104E35">
      <w:pPr>
        <w:rPr>
          <w:rFonts w:ascii="Arial" w:hAnsi="Arial" w:cs="Arial"/>
        </w:rPr>
      </w:pPr>
      <w:r w:rsidRPr="002C1CB3">
        <w:rPr>
          <w:rFonts w:ascii="Arial" w:hAnsi="Arial" w:cs="Arial"/>
          <w:sz w:val="22"/>
          <w:szCs w:val="22"/>
          <w:u w:val="single"/>
        </w:rPr>
        <w:fldChar w:fldCharType="begin">
          <w:ffData>
            <w:name w:val=""/>
            <w:enabled/>
            <w:calcOnExit w:val="0"/>
            <w:textInput>
              <w:default w:val="[ENTER PROPERTY LEGAL DESCRIPTION HERE (OR ATTACH AND INSERT)]"/>
            </w:textInput>
          </w:ffData>
        </w:fldChar>
      </w:r>
      <w:r w:rsidRPr="002C1CB3">
        <w:rPr>
          <w:rFonts w:ascii="Arial" w:hAnsi="Arial" w:cs="Arial"/>
          <w:sz w:val="22"/>
          <w:szCs w:val="22"/>
          <w:u w:val="single"/>
        </w:rPr>
        <w:instrText xml:space="preserve"> FORMTEXT </w:instrText>
      </w:r>
      <w:r w:rsidRPr="002C1CB3">
        <w:rPr>
          <w:rFonts w:ascii="Arial" w:hAnsi="Arial" w:cs="Arial"/>
          <w:sz w:val="22"/>
          <w:szCs w:val="22"/>
          <w:u w:val="single"/>
        </w:rPr>
      </w:r>
      <w:r w:rsidRPr="002C1CB3">
        <w:rPr>
          <w:rFonts w:ascii="Arial" w:hAnsi="Arial" w:cs="Arial"/>
          <w:sz w:val="22"/>
          <w:szCs w:val="22"/>
          <w:u w:val="single"/>
        </w:rPr>
        <w:fldChar w:fldCharType="separate"/>
      </w:r>
      <w:r w:rsidRPr="002C1CB3">
        <w:rPr>
          <w:rFonts w:ascii="Arial" w:hAnsi="Arial" w:cs="Arial"/>
          <w:sz w:val="22"/>
          <w:szCs w:val="22"/>
          <w:u w:val="single"/>
        </w:rPr>
        <w:t>[ENTER PROPERTY LEGAL DESCRIPTION HERE (OR ATTACH AND INSERT)]</w:t>
      </w:r>
      <w:r w:rsidRPr="002C1CB3">
        <w:rPr>
          <w:rFonts w:ascii="Arial" w:hAnsi="Arial" w:cs="Arial"/>
          <w:sz w:val="22"/>
          <w:szCs w:val="22"/>
          <w:u w:val="single"/>
        </w:rPr>
        <w:fldChar w:fldCharType="end"/>
      </w:r>
      <w:r>
        <w:rPr>
          <w:rFonts w:ascii="Arial" w:hAnsi="Arial" w:cs="Arial"/>
          <w:sz w:val="22"/>
          <w:szCs w:val="22"/>
        </w:rPr>
        <w:t>.</w:t>
      </w:r>
    </w:p>
    <w:p w14:paraId="2D3C923C" w14:textId="77777777" w:rsidR="00870EF5" w:rsidRPr="002C1CB3" w:rsidRDefault="00870EF5" w:rsidP="00104E35">
      <w:pPr>
        <w:rPr>
          <w:rFonts w:ascii="Arial" w:hAnsi="Arial" w:cs="Arial"/>
          <w:bCs/>
          <w:sz w:val="22"/>
          <w:szCs w:val="22"/>
        </w:rPr>
      </w:pPr>
    </w:p>
    <w:p w14:paraId="4FC983A5" w14:textId="017CD679" w:rsidR="0010334E" w:rsidRPr="001B5EBC" w:rsidRDefault="0010334E" w:rsidP="00104E35">
      <w:pPr>
        <w:rPr>
          <w:rFonts w:ascii="Arial" w:hAnsi="Arial" w:cs="Arial"/>
          <w:color w:val="000000" w:themeColor="text1"/>
          <w:sz w:val="22"/>
          <w:szCs w:val="22"/>
          <w:shd w:val="clear" w:color="auto" w:fill="FFFFFF"/>
        </w:rPr>
      </w:pPr>
      <w:r w:rsidRPr="001B5EBC">
        <w:rPr>
          <w:rFonts w:ascii="Arial" w:hAnsi="Arial" w:cs="Arial"/>
          <w:color w:val="000000" w:themeColor="text1"/>
          <w:sz w:val="22"/>
          <w:szCs w:val="22"/>
          <w:shd w:val="clear" w:color="auto" w:fill="FFFFFF"/>
        </w:rPr>
        <w:t>TOGETHER WITH all the improvements thereon and the appurtenances thereunto belonging</w:t>
      </w:r>
      <w:r w:rsidR="00991816" w:rsidRPr="001B5EBC">
        <w:rPr>
          <w:rFonts w:ascii="Arial" w:hAnsi="Arial" w:cs="Arial"/>
          <w:color w:val="000000" w:themeColor="text1"/>
          <w:sz w:val="22"/>
          <w:szCs w:val="22"/>
          <w:shd w:val="clear" w:color="auto" w:fill="FFFFFF"/>
        </w:rPr>
        <w:t xml:space="preserve"> (the “Property”).</w:t>
      </w:r>
    </w:p>
    <w:p w14:paraId="3FA6DFB2" w14:textId="77777777" w:rsidR="0010334E" w:rsidRPr="001B5EBC" w:rsidRDefault="0010334E" w:rsidP="00104E35">
      <w:pPr>
        <w:rPr>
          <w:rFonts w:ascii="Arial" w:hAnsi="Arial" w:cs="Arial"/>
          <w:color w:val="000000" w:themeColor="text1"/>
          <w:sz w:val="22"/>
          <w:szCs w:val="22"/>
        </w:rPr>
      </w:pPr>
    </w:p>
    <w:p w14:paraId="583F2A38" w14:textId="4B0B5B28" w:rsidR="003532C7" w:rsidRPr="00C514EA" w:rsidRDefault="00151B8D" w:rsidP="003532C7">
      <w:pPr>
        <w:rPr>
          <w:rFonts w:ascii="Arial" w:hAnsi="Arial" w:cs="Arial"/>
          <w:color w:val="000000" w:themeColor="text1"/>
          <w:sz w:val="22"/>
          <w:szCs w:val="22"/>
        </w:rPr>
      </w:pPr>
      <w:r w:rsidRPr="00151B8D">
        <w:rPr>
          <w:rFonts w:ascii="Arial" w:hAnsi="Arial" w:cs="Arial"/>
          <w:color w:val="000000" w:themeColor="text1"/>
          <w:sz w:val="22"/>
          <w:szCs w:val="22"/>
          <w:shd w:val="clear" w:color="auto" w:fill="FFFFFF"/>
          <w:lang w:val="en"/>
        </w:rPr>
        <w:t>AND the Grantor(s) covenants that it will warrant specially the property hereby granted</w:t>
      </w:r>
      <w:r w:rsidR="0010334E" w:rsidRPr="001B5EBC">
        <w:rPr>
          <w:rFonts w:ascii="Arial" w:hAnsi="Arial" w:cs="Arial"/>
          <w:color w:val="000000" w:themeColor="text1"/>
          <w:sz w:val="22"/>
          <w:szCs w:val="22"/>
          <w:shd w:val="clear" w:color="auto" w:fill="FFFFFF"/>
        </w:rPr>
        <w:t>.</w:t>
      </w:r>
    </w:p>
    <w:p w14:paraId="265DCA71" w14:textId="772C1229" w:rsidR="002C1CB3" w:rsidRDefault="002C1CB3" w:rsidP="00104E35">
      <w:pPr>
        <w:shd w:val="clear" w:color="auto" w:fill="FFFFFF"/>
        <w:textAlignment w:val="baseline"/>
        <w:rPr>
          <w:rFonts w:ascii="Arial" w:hAnsi="Arial" w:cs="Arial"/>
          <w:color w:val="000000" w:themeColor="text1"/>
          <w:sz w:val="22"/>
          <w:szCs w:val="22"/>
        </w:rPr>
      </w:pPr>
    </w:p>
    <w:p w14:paraId="24FB53B6" w14:textId="2A3FEE2C" w:rsidR="00C514EA" w:rsidRPr="00C514EA" w:rsidRDefault="00C514EA" w:rsidP="00C514EA">
      <w:pPr>
        <w:rPr>
          <w:lang w:val="en-CA"/>
        </w:rPr>
      </w:pPr>
      <w:r w:rsidRPr="00C514EA">
        <w:rPr>
          <w:rFonts w:ascii="Arial" w:hAnsi="Arial" w:cs="Arial"/>
          <w:color w:val="000000"/>
          <w:sz w:val="22"/>
          <w:szCs w:val="22"/>
          <w:lang w:val="en-CA"/>
        </w:rPr>
        <w:t>TO HAVE AND TO HOLD, the Property aforesaid with all and singular, the rights, privileges, appurtenances, and immunities thereto belonging or in any wise appertaining unto the said Grantee(s) and unto Grantee(s)'s heirs, successors</w:t>
      </w:r>
      <w:r w:rsidR="0003170E">
        <w:rPr>
          <w:rFonts w:ascii="Arial" w:hAnsi="Arial" w:cs="Arial"/>
          <w:color w:val="000000"/>
          <w:sz w:val="22"/>
          <w:szCs w:val="22"/>
          <w:lang w:val="en-CA"/>
        </w:rPr>
        <w:t>,</w:t>
      </w:r>
      <w:r w:rsidRPr="00C514EA">
        <w:rPr>
          <w:rFonts w:ascii="Arial" w:hAnsi="Arial" w:cs="Arial"/>
          <w:color w:val="000000"/>
          <w:sz w:val="22"/>
          <w:szCs w:val="22"/>
          <w:lang w:val="en-CA"/>
        </w:rPr>
        <w:t xml:space="preserve"> and assigns forever, the said Grantor(s) hereby covenanting that the premises are free and clear from any encumbrance done or suffered by Grantor(s).</w:t>
      </w:r>
    </w:p>
    <w:p w14:paraId="70C1A92D" w14:textId="77777777" w:rsidR="002C1CB3" w:rsidRPr="001B5EBC" w:rsidRDefault="002C1CB3" w:rsidP="00104E35">
      <w:pPr>
        <w:shd w:val="clear" w:color="auto" w:fill="FFFFFF"/>
        <w:textAlignment w:val="baseline"/>
        <w:rPr>
          <w:rFonts w:ascii="Arial" w:hAnsi="Arial" w:cs="Arial"/>
          <w:color w:val="000000" w:themeColor="text1"/>
          <w:sz w:val="22"/>
          <w:szCs w:val="22"/>
        </w:rPr>
      </w:pPr>
    </w:p>
    <w:p w14:paraId="666AF54A" w14:textId="3F9AD5B2" w:rsidR="0010334E" w:rsidRDefault="0010334E" w:rsidP="00104E35">
      <w:pPr>
        <w:rPr>
          <w:rFonts w:ascii="Arial" w:hAnsi="Arial" w:cs="Arial"/>
          <w:color w:val="000000" w:themeColor="text1"/>
          <w:sz w:val="22"/>
          <w:szCs w:val="22"/>
        </w:rPr>
      </w:pPr>
    </w:p>
    <w:p w14:paraId="49F06AEB" w14:textId="77777777" w:rsidR="00151B8D" w:rsidRDefault="00151B8D" w:rsidP="00104E35">
      <w:pPr>
        <w:rPr>
          <w:rFonts w:ascii="Arial" w:hAnsi="Arial" w:cs="Arial"/>
          <w:color w:val="000000" w:themeColor="text1"/>
          <w:sz w:val="22"/>
          <w:szCs w:val="22"/>
        </w:rPr>
      </w:pPr>
      <w:bookmarkStart w:id="1" w:name="_GoBack"/>
      <w:bookmarkEnd w:id="1"/>
    </w:p>
    <w:p w14:paraId="21C290E6" w14:textId="77777777" w:rsidR="00E55A25" w:rsidRDefault="00E55A25" w:rsidP="00104E35">
      <w:pPr>
        <w:widowControl w:val="0"/>
        <w:autoSpaceDE w:val="0"/>
        <w:autoSpaceDN w:val="0"/>
        <w:adjustRightInd w:val="0"/>
        <w:rPr>
          <w:rFonts w:ascii="Arial" w:hAnsi="Arial" w:cs="Arial"/>
          <w:sz w:val="22"/>
          <w:szCs w:val="22"/>
        </w:rPr>
      </w:pPr>
    </w:p>
    <w:p w14:paraId="04D19BCE" w14:textId="5F65088C" w:rsidR="00C23261" w:rsidRDefault="00C23261" w:rsidP="00104E35">
      <w:pPr>
        <w:widowControl w:val="0"/>
        <w:autoSpaceDE w:val="0"/>
        <w:autoSpaceDN w:val="0"/>
        <w:adjustRightInd w:val="0"/>
        <w:rPr>
          <w:rFonts w:ascii="Arial" w:hAnsi="Arial" w:cs="Arial"/>
          <w:sz w:val="22"/>
          <w:szCs w:val="22"/>
        </w:rPr>
      </w:pPr>
      <w:r w:rsidRPr="001B5EBC">
        <w:rPr>
          <w:rFonts w:ascii="Arial" w:hAnsi="Arial" w:cs="Arial"/>
          <w:sz w:val="22"/>
          <w:szCs w:val="22"/>
        </w:rPr>
        <w:lastRenderedPageBreak/>
        <w:t>IN WITNESS WHEREO</w:t>
      </w:r>
      <w:r w:rsidR="00C514EA">
        <w:rPr>
          <w:rFonts w:ascii="Arial" w:hAnsi="Arial" w:cs="Arial"/>
          <w:sz w:val="22"/>
          <w:szCs w:val="22"/>
        </w:rPr>
        <w:t>F</w:t>
      </w:r>
      <w:r w:rsidRPr="001B5EBC">
        <w:rPr>
          <w:rFonts w:ascii="Arial" w:hAnsi="Arial" w:cs="Arial"/>
          <w:sz w:val="22"/>
          <w:szCs w:val="22"/>
        </w:rPr>
        <w:t xml:space="preserve">, </w:t>
      </w:r>
      <w:r w:rsidR="00897969" w:rsidRPr="001B5EBC">
        <w:rPr>
          <w:rFonts w:ascii="Arial" w:hAnsi="Arial" w:cs="Arial"/>
          <w:sz w:val="22"/>
          <w:szCs w:val="22"/>
        </w:rPr>
        <w:t xml:space="preserve">the </w:t>
      </w:r>
      <w:r w:rsidRPr="001B5EBC">
        <w:rPr>
          <w:rFonts w:ascii="Arial" w:hAnsi="Arial" w:cs="Arial"/>
          <w:sz w:val="22"/>
          <w:szCs w:val="22"/>
        </w:rPr>
        <w:t>Grantor</w:t>
      </w:r>
      <w:r w:rsidR="005B7FB4">
        <w:rPr>
          <w:rFonts w:ascii="Arial" w:hAnsi="Arial" w:cs="Arial"/>
          <w:sz w:val="22"/>
          <w:szCs w:val="22"/>
        </w:rPr>
        <w:t>(s)</w:t>
      </w:r>
      <w:r w:rsidRPr="001B5EBC">
        <w:rPr>
          <w:rFonts w:ascii="Arial" w:hAnsi="Arial" w:cs="Arial"/>
          <w:sz w:val="22"/>
          <w:szCs w:val="22"/>
        </w:rPr>
        <w:t xml:space="preserve"> has executed and delivered this Special Warranty Deed under seal as of the day and year first above written. </w:t>
      </w:r>
    </w:p>
    <w:p w14:paraId="6F648685" w14:textId="77777777" w:rsidR="00E55A25" w:rsidRDefault="00E55A25" w:rsidP="00104E35">
      <w:pPr>
        <w:widowControl w:val="0"/>
        <w:autoSpaceDE w:val="0"/>
        <w:autoSpaceDN w:val="0"/>
        <w:adjustRightInd w:val="0"/>
        <w:rPr>
          <w:rFonts w:ascii="Arial" w:hAnsi="Arial" w:cs="Arial"/>
          <w:sz w:val="22"/>
          <w:szCs w:val="22"/>
        </w:rPr>
      </w:pPr>
    </w:p>
    <w:p w14:paraId="723AF0AF" w14:textId="77777777" w:rsidR="00E55A25" w:rsidRDefault="00E55A25" w:rsidP="00104E35">
      <w:pPr>
        <w:widowControl w:val="0"/>
        <w:autoSpaceDE w:val="0"/>
        <w:autoSpaceDN w:val="0"/>
        <w:adjustRightInd w:val="0"/>
        <w:rPr>
          <w:rFonts w:ascii="Arial" w:hAnsi="Arial" w:cs="Arial"/>
          <w:sz w:val="22"/>
          <w:szCs w:val="22"/>
        </w:rPr>
      </w:pPr>
    </w:p>
    <w:p w14:paraId="7D9A4AD7" w14:textId="77777777" w:rsidR="00E55A25" w:rsidRPr="00521B20" w:rsidRDefault="00E55A25" w:rsidP="00E55A25">
      <w:pPr>
        <w:widowControl w:val="0"/>
        <w:autoSpaceDE w:val="0"/>
        <w:autoSpaceDN w:val="0"/>
        <w:adjustRightInd w:val="0"/>
        <w:jc w:val="center"/>
        <w:rPr>
          <w:rFonts w:ascii="Arial" w:hAnsi="Arial" w:cs="Arial"/>
          <w:b/>
          <w:bCs/>
          <w:sz w:val="28"/>
          <w:szCs w:val="28"/>
        </w:rPr>
      </w:pPr>
      <w:r w:rsidRPr="00521B20">
        <w:rPr>
          <w:rFonts w:ascii="Arial" w:hAnsi="Arial" w:cs="Arial"/>
          <w:b/>
          <w:bCs/>
          <w:sz w:val="28"/>
          <w:szCs w:val="28"/>
        </w:rPr>
        <w:t>PREPARER’S CERTIFICATION</w:t>
      </w:r>
    </w:p>
    <w:p w14:paraId="23361045" w14:textId="77777777" w:rsidR="00E55A25" w:rsidRPr="00521B20" w:rsidRDefault="00E55A25" w:rsidP="00E55A25">
      <w:pPr>
        <w:widowControl w:val="0"/>
        <w:autoSpaceDE w:val="0"/>
        <w:autoSpaceDN w:val="0"/>
        <w:adjustRightInd w:val="0"/>
        <w:rPr>
          <w:rFonts w:ascii="Arial" w:hAnsi="Arial" w:cs="Arial"/>
          <w:sz w:val="22"/>
          <w:szCs w:val="22"/>
        </w:rPr>
      </w:pPr>
      <w:r w:rsidRPr="00521B20">
        <w:rPr>
          <w:rFonts w:ascii="Arial" w:hAnsi="Arial" w:cs="Arial"/>
          <w:b/>
          <w:bCs/>
          <w:sz w:val="22"/>
          <w:szCs w:val="22"/>
        </w:rPr>
        <w:t> </w:t>
      </w:r>
    </w:p>
    <w:p w14:paraId="6C1AEBC6" w14:textId="77777777" w:rsidR="00E55A25" w:rsidRPr="00521B20" w:rsidRDefault="00E55A25" w:rsidP="00E55A25">
      <w:pPr>
        <w:widowControl w:val="0"/>
        <w:autoSpaceDE w:val="0"/>
        <w:autoSpaceDN w:val="0"/>
        <w:adjustRightInd w:val="0"/>
        <w:rPr>
          <w:rFonts w:ascii="Arial" w:hAnsi="Arial" w:cs="Arial"/>
          <w:sz w:val="22"/>
          <w:szCs w:val="22"/>
        </w:rPr>
      </w:pPr>
      <w:r w:rsidRPr="00521B20">
        <w:rPr>
          <w:rFonts w:ascii="Arial" w:hAnsi="Arial" w:cs="Arial"/>
          <w:sz w:val="22"/>
          <w:szCs w:val="22"/>
        </w:rPr>
        <w:t xml:space="preserve">I hereby certify that the within instrument was prepared by </w:t>
      </w:r>
      <w:r>
        <w:rPr>
          <w:rFonts w:ascii="Arial" w:hAnsi="Arial" w:cs="Arial"/>
          <w:sz w:val="22"/>
          <w:szCs w:val="22"/>
          <w:u w:val="single"/>
        </w:rPr>
        <w:fldChar w:fldCharType="begin">
          <w:ffData>
            <w:name w:val=""/>
            <w:enabled/>
            <w:calcOnExit w:val="0"/>
            <w:textInput>
              <w:default w:val="[ATTORNEY NAM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[ATTORNEY NAME]</w:t>
      </w:r>
      <w:r>
        <w:rPr>
          <w:rFonts w:ascii="Arial" w:hAnsi="Arial" w:cs="Arial"/>
          <w:sz w:val="22"/>
          <w:szCs w:val="22"/>
          <w:u w:val="single"/>
        </w:rPr>
        <w:fldChar w:fldCharType="end"/>
      </w:r>
      <w:r w:rsidRPr="00521B20">
        <w:rPr>
          <w:rFonts w:ascii="Arial" w:hAnsi="Arial" w:cs="Arial"/>
          <w:sz w:val="22"/>
          <w:szCs w:val="22"/>
        </w:rPr>
        <w:t>, an attorney at law, duly admitted to practice before the Court of Appeals of the State of Maryland. </w:t>
      </w:r>
    </w:p>
    <w:p w14:paraId="5FD3FA6C" w14:textId="77777777" w:rsidR="00E55A25" w:rsidRPr="00521B20" w:rsidRDefault="00E55A25" w:rsidP="00E55A25">
      <w:pPr>
        <w:widowControl w:val="0"/>
        <w:autoSpaceDE w:val="0"/>
        <w:autoSpaceDN w:val="0"/>
        <w:adjustRightInd w:val="0"/>
        <w:rPr>
          <w:rFonts w:ascii="Arial" w:hAnsi="Arial" w:cs="Arial"/>
          <w:sz w:val="22"/>
          <w:szCs w:val="22"/>
        </w:rPr>
      </w:pPr>
    </w:p>
    <w:p w14:paraId="623AE5DC" w14:textId="77777777" w:rsidR="00E55A25" w:rsidRPr="00521B20" w:rsidRDefault="003D2BAC" w:rsidP="00E55A25">
      <w:pPr>
        <w:widowControl w:val="0"/>
        <w:autoSpaceDE w:val="0"/>
        <w:autoSpaceDN w:val="0"/>
        <w:adjustRightInd w:val="0"/>
        <w:rPr>
          <w:rFonts w:ascii="Arial" w:hAnsi="Arial" w:cs="Arial"/>
          <w:sz w:val="22"/>
          <w:szCs w:val="22"/>
        </w:rPr>
      </w:pPr>
      <w:hyperlink r:id="rId8" w:history="1">
        <w:r w:rsidR="00E55A25" w:rsidRPr="00521B20">
          <w:rPr>
            <w:rStyle w:val="Hyperlink"/>
            <w:rFonts w:ascii="Arial" w:hAnsi="Arial" w:cs="Arial"/>
            <w:sz w:val="22"/>
            <w:szCs w:val="22"/>
          </w:rPr>
          <w:t>_____________________________</w:t>
        </w:r>
      </w:hyperlink>
      <w:r w:rsidR="00E55A25" w:rsidRPr="00521B20">
        <w:rPr>
          <w:rFonts w:ascii="Arial" w:hAnsi="Arial" w:cs="Arial"/>
          <w:sz w:val="22"/>
          <w:szCs w:val="22"/>
        </w:rPr>
        <w:tab/>
      </w:r>
      <w:r w:rsidR="00E55A25" w:rsidRPr="00521B20">
        <w:rPr>
          <w:rFonts w:ascii="Arial" w:hAnsi="Arial" w:cs="Arial"/>
          <w:sz w:val="22"/>
          <w:szCs w:val="22"/>
        </w:rPr>
        <w:tab/>
      </w:r>
    </w:p>
    <w:p w14:paraId="089126F4" w14:textId="77777777" w:rsidR="00E55A25" w:rsidRPr="00521B20" w:rsidRDefault="00E55A25" w:rsidP="00E55A25">
      <w:pPr>
        <w:widowControl w:val="0"/>
        <w:autoSpaceDE w:val="0"/>
        <w:autoSpaceDN w:val="0"/>
        <w:adjustRightInd w:val="0"/>
        <w:rPr>
          <w:rFonts w:ascii="Arial" w:hAnsi="Arial" w:cs="Arial"/>
          <w:sz w:val="22"/>
          <w:szCs w:val="22"/>
        </w:rPr>
      </w:pPr>
      <w:r w:rsidRPr="00521B20">
        <w:rPr>
          <w:rFonts w:ascii="Arial" w:hAnsi="Arial" w:cs="Arial"/>
          <w:b/>
          <w:bCs/>
          <w:sz w:val="22"/>
          <w:szCs w:val="22"/>
        </w:rPr>
        <w:t>Attorney’s Signature</w:t>
      </w:r>
      <w:r w:rsidRPr="00521B20">
        <w:rPr>
          <w:rFonts w:ascii="Arial" w:hAnsi="Arial" w:cs="Arial"/>
          <w:sz w:val="22"/>
          <w:szCs w:val="22"/>
        </w:rPr>
        <w:t xml:space="preserve"> </w:t>
      </w:r>
    </w:p>
    <w:p w14:paraId="4390260C" w14:textId="77777777" w:rsidR="00E55A25" w:rsidRPr="00521B20" w:rsidRDefault="00E55A25" w:rsidP="00E55A25">
      <w:pPr>
        <w:widowControl w:val="0"/>
        <w:autoSpaceDE w:val="0"/>
        <w:autoSpaceDN w:val="0"/>
        <w:adjustRightInd w:val="0"/>
        <w:rPr>
          <w:rFonts w:ascii="Arial" w:hAnsi="Arial" w:cs="Arial"/>
          <w:sz w:val="22"/>
          <w:szCs w:val="22"/>
        </w:rPr>
      </w:pPr>
      <w:r>
        <w:rPr>
          <w:rFonts w:ascii="Arial" w:hAnsi="Arial" w:cs="Arial"/>
          <w:sz w:val="22"/>
          <w:szCs w:val="22"/>
          <w:u w:val="single"/>
        </w:rPr>
        <w:fldChar w:fldCharType="begin">
          <w:ffData>
            <w:name w:val=""/>
            <w:enabled/>
            <w:calcOnExit w:val="0"/>
            <w:textInput>
              <w:default w:val="[ATTORNEY NAM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[ATTORNEY NAME]</w:t>
      </w:r>
      <w:r>
        <w:rPr>
          <w:rFonts w:ascii="Arial" w:hAnsi="Arial" w:cs="Arial"/>
          <w:sz w:val="22"/>
          <w:szCs w:val="22"/>
          <w:u w:val="single"/>
        </w:rPr>
        <w:fldChar w:fldCharType="end"/>
      </w:r>
      <w:r w:rsidRPr="00521B20">
        <w:rPr>
          <w:rFonts w:ascii="Arial" w:hAnsi="Arial" w:cs="Arial"/>
          <w:sz w:val="22"/>
          <w:szCs w:val="22"/>
        </w:rPr>
        <w:tab/>
      </w:r>
      <w:r w:rsidRPr="00521B20">
        <w:rPr>
          <w:rFonts w:ascii="Arial" w:hAnsi="Arial" w:cs="Arial"/>
          <w:sz w:val="22"/>
          <w:szCs w:val="22"/>
        </w:rPr>
        <w:tab/>
      </w:r>
    </w:p>
    <w:p w14:paraId="0C10782C" w14:textId="77777777" w:rsidR="00E55A25" w:rsidRDefault="00E55A25" w:rsidP="00E55A25">
      <w:pPr>
        <w:widowControl w:val="0"/>
        <w:autoSpaceDE w:val="0"/>
        <w:autoSpaceDN w:val="0"/>
        <w:adjustRightInd w:val="0"/>
        <w:rPr>
          <w:rFonts w:ascii="Arial" w:hAnsi="Arial" w:cs="Arial"/>
          <w:sz w:val="22"/>
          <w:szCs w:val="22"/>
        </w:rPr>
      </w:pPr>
      <w:r w:rsidRPr="00521B20">
        <w:rPr>
          <w:rFonts w:ascii="Arial" w:hAnsi="Arial" w:cs="Arial"/>
          <w:sz w:val="22"/>
          <w:szCs w:val="22"/>
        </w:rPr>
        <w:t>Attorney’s Name</w:t>
      </w:r>
    </w:p>
    <w:p w14:paraId="6EDEF358" w14:textId="77777777" w:rsidR="00E55A25" w:rsidRPr="00521B20" w:rsidRDefault="00E55A25" w:rsidP="00E55A25">
      <w:pPr>
        <w:widowControl w:val="0"/>
        <w:autoSpaceDE w:val="0"/>
        <w:autoSpaceDN w:val="0"/>
        <w:adjustRightInd w:val="0"/>
        <w:rPr>
          <w:rFonts w:ascii="Arial" w:hAnsi="Arial" w:cs="Arial"/>
          <w:sz w:val="22"/>
          <w:szCs w:val="22"/>
        </w:rPr>
      </w:pPr>
    </w:p>
    <w:p w14:paraId="7A2A5C1E" w14:textId="77777777" w:rsidR="00E55A25" w:rsidRDefault="00E55A25" w:rsidP="00E55A25">
      <w:pPr>
        <w:widowControl w:val="0"/>
        <w:autoSpaceDE w:val="0"/>
        <w:autoSpaceDN w:val="0"/>
        <w:adjustRightInd w:val="0"/>
        <w:jc w:val="center"/>
        <w:rPr>
          <w:rFonts w:ascii="Arial" w:hAnsi="Arial" w:cs="Arial"/>
          <w:sz w:val="22"/>
          <w:szCs w:val="22"/>
        </w:rPr>
      </w:pPr>
      <w:r w:rsidRPr="00521B20">
        <w:rPr>
          <w:rFonts w:ascii="Arial" w:hAnsi="Arial" w:cs="Arial"/>
          <w:sz w:val="22"/>
          <w:szCs w:val="22"/>
        </w:rPr>
        <w:t>– or –</w:t>
      </w:r>
    </w:p>
    <w:p w14:paraId="461CF37E" w14:textId="77777777" w:rsidR="00E55A25" w:rsidRPr="00521B20" w:rsidRDefault="00E55A25" w:rsidP="00E55A25">
      <w:pPr>
        <w:widowControl w:val="0"/>
        <w:autoSpaceDE w:val="0"/>
        <w:autoSpaceDN w:val="0"/>
        <w:adjustRightInd w:val="0"/>
        <w:jc w:val="center"/>
        <w:rPr>
          <w:rFonts w:ascii="Arial" w:hAnsi="Arial" w:cs="Arial"/>
          <w:sz w:val="22"/>
          <w:szCs w:val="22"/>
        </w:rPr>
      </w:pPr>
    </w:p>
    <w:p w14:paraId="5FB607B5" w14:textId="77777777" w:rsidR="00E55A25" w:rsidRPr="00521B20" w:rsidRDefault="00E55A25" w:rsidP="00E55A25">
      <w:pPr>
        <w:widowControl w:val="0"/>
        <w:autoSpaceDE w:val="0"/>
        <w:autoSpaceDN w:val="0"/>
        <w:adjustRightInd w:val="0"/>
        <w:rPr>
          <w:rFonts w:ascii="Arial" w:hAnsi="Arial" w:cs="Arial"/>
          <w:sz w:val="22"/>
          <w:szCs w:val="22"/>
        </w:rPr>
      </w:pPr>
      <w:r w:rsidRPr="00521B20">
        <w:rPr>
          <w:rFonts w:ascii="Arial" w:hAnsi="Arial" w:cs="Arial"/>
          <w:sz w:val="22"/>
          <w:szCs w:val="22"/>
        </w:rPr>
        <w:t xml:space="preserve">I hereby certify that the within instrument was prepared by </w:t>
      </w:r>
      <w:r>
        <w:rPr>
          <w:rFonts w:ascii="Arial" w:hAnsi="Arial" w:cs="Arial"/>
          <w:sz w:val="22"/>
          <w:szCs w:val="22"/>
          <w:u w:val="single"/>
        </w:rPr>
        <w:fldChar w:fldCharType="begin">
          <w:ffData>
            <w:name w:val=""/>
            <w:enabled/>
            <w:calcOnExit w:val="0"/>
            <w:textInput>
              <w:default w:val="[PREPARER NAM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[PREPARER NAME]</w:t>
      </w:r>
      <w:r>
        <w:rPr>
          <w:rFonts w:ascii="Arial" w:hAnsi="Arial" w:cs="Arial"/>
          <w:sz w:val="22"/>
          <w:szCs w:val="22"/>
          <w:u w:val="single"/>
        </w:rPr>
        <w:fldChar w:fldCharType="end"/>
      </w:r>
      <w:r w:rsidRPr="00521B20">
        <w:rPr>
          <w:rFonts w:ascii="Arial" w:hAnsi="Arial" w:cs="Arial"/>
          <w:sz w:val="22"/>
          <w:szCs w:val="22"/>
        </w:rPr>
        <w:t>, (Grantor/Grantee/Party Secured), a party to this instrument. </w:t>
      </w:r>
    </w:p>
    <w:p w14:paraId="655289E9" w14:textId="77777777" w:rsidR="00E55A25" w:rsidRDefault="00E55A25" w:rsidP="00E55A25">
      <w:pPr>
        <w:widowControl w:val="0"/>
        <w:autoSpaceDE w:val="0"/>
        <w:autoSpaceDN w:val="0"/>
        <w:adjustRightInd w:val="0"/>
      </w:pPr>
    </w:p>
    <w:p w14:paraId="2A81A3B6" w14:textId="77777777" w:rsidR="00E55A25" w:rsidRPr="00E04BA6" w:rsidRDefault="003D2BAC" w:rsidP="00E55A25">
      <w:pPr>
        <w:widowControl w:val="0"/>
        <w:autoSpaceDE w:val="0"/>
        <w:autoSpaceDN w:val="0"/>
        <w:adjustRightInd w:val="0"/>
        <w:rPr>
          <w:rFonts w:ascii="Arial" w:hAnsi="Arial" w:cs="Arial"/>
          <w:sz w:val="22"/>
          <w:szCs w:val="22"/>
        </w:rPr>
      </w:pPr>
      <w:hyperlink r:id="rId9" w:history="1">
        <w:r w:rsidR="00E55A25" w:rsidRPr="00A17669">
          <w:rPr>
            <w:rStyle w:val="Hyperlink"/>
            <w:rFonts w:ascii="Arial" w:hAnsi="Arial" w:cs="Arial"/>
            <w:sz w:val="22"/>
            <w:szCs w:val="22"/>
          </w:rPr>
          <w:t>_____________________________</w:t>
        </w:r>
      </w:hyperlink>
      <w:r w:rsidR="00E55A25">
        <w:rPr>
          <w:rFonts w:ascii="Arial" w:hAnsi="Arial" w:cs="Arial"/>
          <w:sz w:val="22"/>
          <w:szCs w:val="22"/>
        </w:rPr>
        <w:tab/>
      </w:r>
      <w:r w:rsidR="00E55A25">
        <w:rPr>
          <w:rFonts w:ascii="Arial" w:hAnsi="Arial" w:cs="Arial"/>
          <w:sz w:val="22"/>
          <w:szCs w:val="22"/>
        </w:rPr>
        <w:tab/>
      </w:r>
    </w:p>
    <w:p w14:paraId="4A723E74" w14:textId="77777777" w:rsidR="00E55A25" w:rsidRPr="00F61795" w:rsidRDefault="00E55A25" w:rsidP="00E55A25">
      <w:pPr>
        <w:spacing w:line="360" w:lineRule="auto"/>
        <w:outlineLvl w:val="0"/>
        <w:rPr>
          <w:rFonts w:ascii="Arial" w:hAnsi="Arial" w:cs="Arial"/>
          <w:b/>
          <w:bCs/>
          <w:sz w:val="22"/>
          <w:szCs w:val="22"/>
        </w:rPr>
      </w:pPr>
      <w:r>
        <w:rPr>
          <w:rFonts w:ascii="Arial" w:hAnsi="Arial" w:cs="Arial"/>
          <w:b/>
          <w:bCs/>
          <w:sz w:val="22"/>
          <w:szCs w:val="22"/>
        </w:rPr>
        <w:t>Preparer</w:t>
      </w:r>
      <w:r w:rsidRPr="00F61795">
        <w:rPr>
          <w:rFonts w:ascii="Arial" w:hAnsi="Arial" w:cs="Arial"/>
          <w:b/>
          <w:bCs/>
          <w:sz w:val="22"/>
          <w:szCs w:val="22"/>
        </w:rPr>
        <w:t>’s Signature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14:paraId="1BD2D0F8" w14:textId="77777777" w:rsidR="00E55A25" w:rsidRPr="00E04BA6" w:rsidRDefault="00E55A25" w:rsidP="00E55A25">
      <w:pPr>
        <w:widowControl w:val="0"/>
        <w:autoSpaceDE w:val="0"/>
        <w:autoSpaceDN w:val="0"/>
        <w:adjustRightInd w:val="0"/>
        <w:rPr>
          <w:rFonts w:ascii="Arial" w:hAnsi="Arial" w:cs="Arial"/>
          <w:sz w:val="22"/>
          <w:szCs w:val="22"/>
        </w:rPr>
      </w:pPr>
      <w:r>
        <w:rPr>
          <w:rFonts w:ascii="Arial" w:hAnsi="Arial" w:cs="Arial"/>
          <w:sz w:val="22"/>
          <w:szCs w:val="22"/>
          <w:u w:val="single"/>
        </w:rPr>
        <w:fldChar w:fldCharType="begin">
          <w:ffData>
            <w:name w:val=""/>
            <w:enabled/>
            <w:calcOnExit w:val="0"/>
            <w:textInput>
              <w:default w:val="[PREPARER NAM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[PREPARER NAME]</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r>
    </w:p>
    <w:p w14:paraId="01A771FF" w14:textId="77777777" w:rsidR="00E55A25" w:rsidRPr="00E04BA6" w:rsidRDefault="00E55A25" w:rsidP="00E55A25">
      <w:pPr>
        <w:spacing w:line="360" w:lineRule="auto"/>
        <w:outlineLvl w:val="0"/>
        <w:rPr>
          <w:rFonts w:ascii="Arial" w:hAnsi="Arial" w:cs="Arial"/>
          <w:sz w:val="22"/>
          <w:szCs w:val="22"/>
        </w:rPr>
      </w:pPr>
      <w:r>
        <w:rPr>
          <w:rFonts w:ascii="Arial" w:hAnsi="Arial" w:cs="Arial"/>
          <w:sz w:val="22"/>
          <w:szCs w:val="22"/>
        </w:rPr>
        <w:t>Preparer</w:t>
      </w:r>
      <w:r w:rsidRPr="00E04BA6">
        <w:rPr>
          <w:rFonts w:ascii="Arial" w:hAnsi="Arial" w:cs="Arial"/>
          <w:sz w:val="22"/>
          <w:szCs w:val="22"/>
        </w:rPr>
        <w:t>’s Name</w:t>
      </w:r>
      <w:r>
        <w:rPr>
          <w:rFonts w:ascii="Arial" w:hAnsi="Arial" w:cs="Arial"/>
          <w:sz w:val="22"/>
          <w:szCs w:val="22"/>
        </w:rPr>
        <w:tab/>
      </w:r>
      <w:r>
        <w:rPr>
          <w:rFonts w:ascii="Arial" w:hAnsi="Arial" w:cs="Arial"/>
          <w:sz w:val="22"/>
          <w:szCs w:val="22"/>
        </w:rPr>
        <w:tab/>
      </w:r>
      <w:r>
        <w:rPr>
          <w:rFonts w:ascii="Arial" w:hAnsi="Arial" w:cs="Arial"/>
          <w:sz w:val="22"/>
          <w:szCs w:val="22"/>
        </w:rPr>
        <w:tab/>
      </w:r>
    </w:p>
    <w:p w14:paraId="0FCCE415" w14:textId="77777777" w:rsidR="00E55A25" w:rsidRPr="00E04BA6" w:rsidRDefault="00E55A25" w:rsidP="00E55A25">
      <w:pPr>
        <w:widowControl w:val="0"/>
        <w:autoSpaceDE w:val="0"/>
        <w:autoSpaceDN w:val="0"/>
        <w:adjustRightInd w:val="0"/>
        <w:rPr>
          <w:rFonts w:ascii="Arial" w:hAnsi="Arial" w:cs="Arial"/>
          <w:sz w:val="22"/>
          <w:szCs w:val="22"/>
        </w:rPr>
      </w:pPr>
      <w:r>
        <w:rPr>
          <w:rFonts w:ascii="Arial" w:hAnsi="Arial" w:cs="Arial"/>
          <w:sz w:val="22"/>
          <w:szCs w:val="22"/>
          <w:u w:val="single"/>
        </w:rPr>
        <w:fldChar w:fldCharType="begin">
          <w:ffData>
            <w:name w:val=""/>
            <w:enabled/>
            <w:calcOnExit w:val="0"/>
            <w:textInput>
              <w:default w:val="[PREPARER STREET ADDRESS]"/>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[PREPARER STREET ADDRESS]</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p>
    <w:p w14:paraId="4256C60F" w14:textId="77777777" w:rsidR="00E55A25" w:rsidRPr="00E04BA6" w:rsidRDefault="00E55A25" w:rsidP="00E55A25">
      <w:pPr>
        <w:spacing w:line="360" w:lineRule="auto"/>
        <w:outlineLvl w:val="0"/>
        <w:rPr>
          <w:rFonts w:ascii="Arial" w:hAnsi="Arial" w:cs="Arial"/>
          <w:sz w:val="22"/>
          <w:szCs w:val="22"/>
        </w:rPr>
      </w:pPr>
      <w:r>
        <w:rPr>
          <w:rFonts w:ascii="Arial" w:hAnsi="Arial" w:cs="Arial"/>
          <w:sz w:val="22"/>
          <w:szCs w:val="22"/>
        </w:rPr>
        <w:t xml:space="preserve">Street </w:t>
      </w:r>
      <w:r w:rsidRPr="00E04BA6">
        <w:rPr>
          <w:rFonts w:ascii="Arial" w:hAnsi="Arial" w:cs="Arial"/>
          <w:sz w:val="22"/>
          <w:szCs w:val="22"/>
        </w:rPr>
        <w:t>Address</w:t>
      </w:r>
      <w:r>
        <w:rPr>
          <w:rFonts w:ascii="Arial" w:hAnsi="Arial" w:cs="Arial"/>
          <w:sz w:val="22"/>
          <w:szCs w:val="22"/>
        </w:rPr>
        <w:tab/>
      </w:r>
      <w:r>
        <w:rPr>
          <w:rFonts w:ascii="Arial" w:hAnsi="Arial" w:cs="Arial"/>
          <w:sz w:val="22"/>
          <w:szCs w:val="22"/>
        </w:rPr>
        <w:tab/>
      </w:r>
      <w:r>
        <w:rPr>
          <w:rFonts w:ascii="Arial" w:hAnsi="Arial" w:cs="Arial"/>
          <w:sz w:val="22"/>
          <w:szCs w:val="22"/>
        </w:rPr>
        <w:tab/>
      </w:r>
    </w:p>
    <w:p w14:paraId="15F8F6EB" w14:textId="77777777" w:rsidR="00E55A25" w:rsidRPr="00E04BA6" w:rsidRDefault="00E55A25" w:rsidP="00E55A25">
      <w:pPr>
        <w:widowControl w:val="0"/>
        <w:autoSpaceDE w:val="0"/>
        <w:autoSpaceDN w:val="0"/>
        <w:adjustRightInd w:val="0"/>
        <w:rPr>
          <w:rFonts w:ascii="Arial" w:hAnsi="Arial" w:cs="Arial"/>
          <w:sz w:val="22"/>
          <w:szCs w:val="22"/>
        </w:rPr>
      </w:pPr>
      <w:r>
        <w:rPr>
          <w:rFonts w:ascii="Arial" w:hAnsi="Arial" w:cs="Arial"/>
          <w:sz w:val="22"/>
          <w:szCs w:val="22"/>
          <w:u w:val="single"/>
        </w:rPr>
        <w:fldChar w:fldCharType="begin">
          <w:ffData>
            <w:name w:val=""/>
            <w:enabled/>
            <w:calcOnExit w:val="0"/>
            <w:textInput>
              <w:default w:val="[PREPARER CITY, STATE, ZIP]"/>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[PREPARER CITY, STATE, ZIP]</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p>
    <w:p w14:paraId="0B255FDA" w14:textId="77777777" w:rsidR="00E55A25" w:rsidRDefault="00E55A25" w:rsidP="00E55A25">
      <w:pPr>
        <w:spacing w:line="360" w:lineRule="auto"/>
        <w:rPr>
          <w:rFonts w:ascii="Arial" w:hAnsi="Arial" w:cs="Arial"/>
          <w:sz w:val="22"/>
          <w:szCs w:val="22"/>
        </w:rPr>
      </w:pPr>
      <w:r w:rsidRPr="00E04BA6">
        <w:rPr>
          <w:rFonts w:ascii="Arial" w:hAnsi="Arial" w:cs="Arial"/>
          <w:sz w:val="22"/>
          <w:szCs w:val="22"/>
        </w:rPr>
        <w:t xml:space="preserve">City, State &amp; </w:t>
      </w:r>
      <w:r>
        <w:rPr>
          <w:rFonts w:ascii="Arial" w:hAnsi="Arial" w:cs="Arial"/>
          <w:sz w:val="22"/>
          <w:szCs w:val="22"/>
        </w:rPr>
        <w:t>ZIP</w:t>
      </w:r>
      <w:r>
        <w:rPr>
          <w:rFonts w:ascii="Arial" w:hAnsi="Arial" w:cs="Arial"/>
          <w:sz w:val="22"/>
          <w:szCs w:val="22"/>
        </w:rPr>
        <w:tab/>
      </w:r>
      <w:r>
        <w:rPr>
          <w:rFonts w:ascii="Arial" w:hAnsi="Arial" w:cs="Arial"/>
          <w:sz w:val="22"/>
          <w:szCs w:val="22"/>
        </w:rPr>
        <w:tab/>
      </w:r>
    </w:p>
    <w:p w14:paraId="33DAF6CD" w14:textId="77777777" w:rsidR="00E55A25" w:rsidRPr="00C35688" w:rsidRDefault="00E55A25" w:rsidP="00E55A25">
      <w:pPr>
        <w:widowControl w:val="0"/>
        <w:autoSpaceDE w:val="0"/>
        <w:autoSpaceDN w:val="0"/>
        <w:adjustRightInd w:val="0"/>
        <w:rPr>
          <w:rFonts w:ascii="Arial" w:hAnsi="Arial" w:cs="Arial"/>
          <w:sz w:val="22"/>
          <w:szCs w:val="22"/>
        </w:rPr>
      </w:pPr>
      <w:r w:rsidRPr="00C35688">
        <w:rPr>
          <w:rFonts w:ascii="Arial" w:hAnsi="Arial" w:cs="Arial"/>
          <w:sz w:val="22"/>
          <w:szCs w:val="22"/>
        </w:rPr>
        <w:t>-</w:t>
      </w:r>
      <w:r>
        <w:rPr>
          <w:rFonts w:ascii="Arial" w:hAnsi="Arial" w:cs="Arial"/>
          <w:sz w:val="22"/>
          <w:szCs w:val="22"/>
        </w:rPr>
        <w:t xml:space="preserve"> - - - - - - - - - - - - - - - - - - - - - - - </w:t>
      </w:r>
      <w:r w:rsidRPr="00C35688">
        <w:rPr>
          <w:rFonts w:ascii="Arial" w:hAnsi="Arial" w:cs="Arial"/>
          <w:sz w:val="22"/>
          <w:szCs w:val="22"/>
        </w:rPr>
        <w:t>-</w:t>
      </w:r>
      <w:r>
        <w:rPr>
          <w:rFonts w:ascii="Arial" w:hAnsi="Arial" w:cs="Arial"/>
          <w:sz w:val="22"/>
          <w:szCs w:val="22"/>
        </w:rPr>
        <w:t xml:space="preserve"> - - - - - - - - - - - - - - - - - - - - - - - </w:t>
      </w:r>
      <w:r w:rsidRPr="00C35688">
        <w:rPr>
          <w:rFonts w:ascii="Arial" w:hAnsi="Arial" w:cs="Arial"/>
          <w:sz w:val="22"/>
          <w:szCs w:val="22"/>
        </w:rPr>
        <w:t>-</w:t>
      </w:r>
      <w:r>
        <w:rPr>
          <w:rFonts w:ascii="Arial" w:hAnsi="Arial" w:cs="Arial"/>
          <w:sz w:val="22"/>
          <w:szCs w:val="22"/>
        </w:rPr>
        <w:t xml:space="preserve"> - - - - - - - - - - - - - - - - - - - - - </w:t>
      </w:r>
    </w:p>
    <w:p w14:paraId="7E898AAF" w14:textId="77777777" w:rsidR="00E55A25" w:rsidRDefault="00E55A25" w:rsidP="00104E35">
      <w:pPr>
        <w:widowControl w:val="0"/>
        <w:autoSpaceDE w:val="0"/>
        <w:autoSpaceDN w:val="0"/>
        <w:adjustRightInd w:val="0"/>
        <w:rPr>
          <w:rFonts w:ascii="Arial" w:hAnsi="Arial" w:cs="Arial"/>
          <w:sz w:val="22"/>
          <w:szCs w:val="22"/>
        </w:rPr>
      </w:pPr>
    </w:p>
    <w:p w14:paraId="4205C9F6" w14:textId="77777777" w:rsidR="00C514EA" w:rsidRDefault="00C514EA" w:rsidP="00104E35">
      <w:pPr>
        <w:widowControl w:val="0"/>
        <w:autoSpaceDE w:val="0"/>
        <w:autoSpaceDN w:val="0"/>
        <w:adjustRightInd w:val="0"/>
        <w:rPr>
          <w:rFonts w:ascii="Arial" w:hAnsi="Arial" w:cs="Arial"/>
          <w:sz w:val="22"/>
          <w:szCs w:val="22"/>
        </w:rPr>
      </w:pPr>
    </w:p>
    <w:p w14:paraId="3392E395" w14:textId="77777777" w:rsidR="00C514EA" w:rsidRDefault="00C514EA" w:rsidP="00104E35">
      <w:pPr>
        <w:widowControl w:val="0"/>
        <w:autoSpaceDE w:val="0"/>
        <w:autoSpaceDN w:val="0"/>
        <w:adjustRightInd w:val="0"/>
        <w:rPr>
          <w:rFonts w:ascii="Arial" w:hAnsi="Arial" w:cs="Arial"/>
          <w:sz w:val="22"/>
          <w:szCs w:val="22"/>
        </w:rPr>
      </w:pPr>
    </w:p>
    <w:p w14:paraId="4399FDD2" w14:textId="77777777" w:rsidR="00C514EA" w:rsidRPr="000710DD" w:rsidRDefault="003D2BAC" w:rsidP="00C514EA">
      <w:pPr>
        <w:widowControl w:val="0"/>
        <w:autoSpaceDE w:val="0"/>
        <w:autoSpaceDN w:val="0"/>
        <w:adjustRightInd w:val="0"/>
        <w:rPr>
          <w:rFonts w:ascii="Arial" w:hAnsi="Arial" w:cs="Arial"/>
          <w:sz w:val="22"/>
          <w:szCs w:val="22"/>
        </w:rPr>
      </w:pPr>
      <w:hyperlink r:id="rId10" w:history="1">
        <w:r w:rsidR="00C514EA" w:rsidRPr="000710DD">
          <w:rPr>
            <w:rStyle w:val="Hyperlink"/>
            <w:rFonts w:ascii="Arial" w:hAnsi="Arial" w:cs="Arial"/>
            <w:sz w:val="22"/>
            <w:szCs w:val="22"/>
          </w:rPr>
          <w:t>_____________________________</w:t>
        </w:r>
      </w:hyperlink>
      <w:r w:rsidR="00C514EA" w:rsidRPr="000710DD">
        <w:rPr>
          <w:rFonts w:ascii="Arial" w:hAnsi="Arial" w:cs="Arial"/>
          <w:sz w:val="22"/>
          <w:szCs w:val="22"/>
        </w:rPr>
        <w:tab/>
      </w:r>
      <w:r w:rsidR="00C514EA" w:rsidRPr="000710DD">
        <w:rPr>
          <w:rFonts w:ascii="Arial" w:hAnsi="Arial" w:cs="Arial"/>
          <w:sz w:val="22"/>
          <w:szCs w:val="22"/>
        </w:rPr>
        <w:tab/>
      </w:r>
      <w:r w:rsidR="00C514EA" w:rsidRPr="000710DD">
        <w:rPr>
          <w:rFonts w:ascii="Arial" w:hAnsi="Arial" w:cs="Arial"/>
          <w:sz w:val="22"/>
          <w:szCs w:val="22"/>
        </w:rPr>
        <w:tab/>
      </w:r>
      <w:hyperlink r:id="rId11" w:history="1">
        <w:r w:rsidR="00C514EA" w:rsidRPr="000710DD">
          <w:rPr>
            <w:rStyle w:val="Hyperlink"/>
            <w:rFonts w:ascii="Arial" w:hAnsi="Arial" w:cs="Arial"/>
            <w:sz w:val="22"/>
            <w:szCs w:val="22"/>
          </w:rPr>
          <w:t>_____________________________</w:t>
        </w:r>
      </w:hyperlink>
    </w:p>
    <w:p w14:paraId="05AB3BF5" w14:textId="0DA71F36" w:rsidR="00C514EA" w:rsidRPr="000710DD" w:rsidRDefault="00C514EA" w:rsidP="00C514EA">
      <w:pPr>
        <w:rPr>
          <w:rFonts w:ascii="Arial" w:hAnsi="Arial" w:cs="Arial"/>
          <w:b/>
          <w:bCs/>
          <w:sz w:val="22"/>
          <w:szCs w:val="22"/>
        </w:rPr>
      </w:pPr>
      <w:r>
        <w:rPr>
          <w:rFonts w:ascii="Arial" w:hAnsi="Arial" w:cs="Arial"/>
          <w:b/>
          <w:bCs/>
          <w:sz w:val="22"/>
          <w:szCs w:val="22"/>
        </w:rPr>
        <w:t>Grantor</w:t>
      </w:r>
      <w:r w:rsidRPr="000710DD">
        <w:rPr>
          <w:rFonts w:ascii="Arial" w:hAnsi="Arial" w:cs="Arial"/>
          <w:b/>
          <w:bCs/>
          <w:sz w:val="22"/>
          <w:szCs w:val="22"/>
        </w:rPr>
        <w:t>’s Signature</w:t>
      </w:r>
      <w:r w:rsidRPr="000710DD">
        <w:rPr>
          <w:rFonts w:ascii="Arial" w:hAnsi="Arial" w:cs="Arial"/>
          <w:b/>
          <w:bCs/>
          <w:sz w:val="22"/>
          <w:szCs w:val="22"/>
        </w:rPr>
        <w:tab/>
      </w:r>
      <w:r w:rsidRPr="000710DD">
        <w:rPr>
          <w:rFonts w:ascii="Arial" w:hAnsi="Arial" w:cs="Arial"/>
          <w:b/>
          <w:bCs/>
          <w:sz w:val="22"/>
          <w:szCs w:val="22"/>
        </w:rPr>
        <w:tab/>
      </w:r>
      <w:r w:rsidRPr="000710DD">
        <w:rPr>
          <w:rFonts w:ascii="Arial" w:hAnsi="Arial" w:cs="Arial"/>
          <w:b/>
          <w:bCs/>
          <w:sz w:val="22"/>
          <w:szCs w:val="22"/>
        </w:rPr>
        <w:tab/>
      </w:r>
      <w:r w:rsidRPr="000710DD">
        <w:rPr>
          <w:rFonts w:ascii="Arial" w:hAnsi="Arial" w:cs="Arial"/>
          <w:b/>
          <w:bCs/>
          <w:sz w:val="22"/>
          <w:szCs w:val="22"/>
        </w:rPr>
        <w:tab/>
      </w:r>
      <w:r w:rsidRPr="000710DD">
        <w:rPr>
          <w:rFonts w:ascii="Arial" w:hAnsi="Arial" w:cs="Arial"/>
          <w:b/>
          <w:bCs/>
          <w:sz w:val="22"/>
          <w:szCs w:val="22"/>
        </w:rPr>
        <w:tab/>
      </w:r>
      <w:r>
        <w:rPr>
          <w:rFonts w:ascii="Arial" w:hAnsi="Arial" w:cs="Arial"/>
          <w:b/>
          <w:bCs/>
          <w:sz w:val="22"/>
          <w:szCs w:val="22"/>
        </w:rPr>
        <w:t>Grantor</w:t>
      </w:r>
      <w:r w:rsidRPr="000710DD">
        <w:rPr>
          <w:rFonts w:ascii="Arial" w:hAnsi="Arial" w:cs="Arial"/>
          <w:b/>
          <w:bCs/>
          <w:sz w:val="22"/>
          <w:szCs w:val="22"/>
        </w:rPr>
        <w:t>’s Signature</w:t>
      </w:r>
    </w:p>
    <w:p w14:paraId="7852E548" w14:textId="77777777" w:rsidR="00C23261" w:rsidRPr="001B5EBC" w:rsidRDefault="00C23261" w:rsidP="00104E35">
      <w:pPr>
        <w:widowControl w:val="0"/>
        <w:autoSpaceDE w:val="0"/>
        <w:autoSpaceDN w:val="0"/>
        <w:adjustRightInd w:val="0"/>
        <w:rPr>
          <w:rFonts w:ascii="Arial" w:hAnsi="Arial" w:cs="Arial"/>
          <w:sz w:val="22"/>
          <w:szCs w:val="22"/>
        </w:rPr>
      </w:pPr>
    </w:p>
    <w:p w14:paraId="2527CC18" w14:textId="77777777" w:rsidR="00091D87" w:rsidRPr="000710DD" w:rsidRDefault="00091D87" w:rsidP="00091D87">
      <w:pPr>
        <w:widowControl w:val="0"/>
        <w:autoSpaceDE w:val="0"/>
        <w:autoSpaceDN w:val="0"/>
        <w:adjustRightInd w:val="0"/>
        <w:rPr>
          <w:rFonts w:ascii="Arial" w:hAnsi="Arial" w:cs="Arial"/>
          <w:sz w:val="22"/>
          <w:szCs w:val="22"/>
        </w:rPr>
      </w:pPr>
      <w:r w:rsidRPr="000710DD">
        <w:rPr>
          <w:rFonts w:ascii="Arial" w:hAnsi="Arial" w:cs="Arial"/>
          <w:sz w:val="22"/>
          <w:szCs w:val="22"/>
          <w:u w:val="single"/>
        </w:rPr>
        <w:fldChar w:fldCharType="begin">
          <w:ffData>
            <w:name w:val=""/>
            <w:enabled/>
            <w:calcOnExit w:val="0"/>
            <w:textInput>
              <w:default w:val="[GRANTOR NAME]"/>
            </w:textInput>
          </w:ffData>
        </w:fldChar>
      </w:r>
      <w:r w:rsidRPr="000710DD">
        <w:rPr>
          <w:rFonts w:ascii="Arial" w:hAnsi="Arial" w:cs="Arial"/>
          <w:sz w:val="22"/>
          <w:szCs w:val="22"/>
          <w:u w:val="single"/>
        </w:rPr>
        <w:instrText xml:space="preserve"> FORMTEXT </w:instrText>
      </w:r>
      <w:r w:rsidRPr="000710DD">
        <w:rPr>
          <w:rFonts w:ascii="Arial" w:hAnsi="Arial" w:cs="Arial"/>
          <w:sz w:val="22"/>
          <w:szCs w:val="22"/>
          <w:u w:val="single"/>
        </w:rPr>
      </w:r>
      <w:r w:rsidRPr="000710DD">
        <w:rPr>
          <w:rFonts w:ascii="Arial" w:hAnsi="Arial" w:cs="Arial"/>
          <w:sz w:val="22"/>
          <w:szCs w:val="22"/>
          <w:u w:val="single"/>
        </w:rPr>
        <w:fldChar w:fldCharType="separate"/>
      </w:r>
      <w:r w:rsidRPr="000710DD">
        <w:rPr>
          <w:rFonts w:ascii="Arial" w:hAnsi="Arial" w:cs="Arial"/>
          <w:noProof/>
          <w:sz w:val="22"/>
          <w:szCs w:val="22"/>
          <w:u w:val="single"/>
        </w:rPr>
        <w:t>[GRANTOR NAME]</w:t>
      </w:r>
      <w:r w:rsidRPr="000710DD">
        <w:rPr>
          <w:rFonts w:ascii="Arial" w:hAnsi="Arial" w:cs="Arial"/>
          <w:sz w:val="22"/>
          <w:szCs w:val="22"/>
          <w:u w:val="single"/>
        </w:rPr>
        <w:fldChar w:fldCharType="end"/>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u w:val="single"/>
        </w:rPr>
        <w:fldChar w:fldCharType="begin">
          <w:ffData>
            <w:name w:val=""/>
            <w:enabled/>
            <w:calcOnExit w:val="0"/>
            <w:textInput>
              <w:default w:val="[GRANTOR NAME]"/>
            </w:textInput>
          </w:ffData>
        </w:fldChar>
      </w:r>
      <w:r w:rsidRPr="000710DD">
        <w:rPr>
          <w:rFonts w:ascii="Arial" w:hAnsi="Arial" w:cs="Arial"/>
          <w:sz w:val="22"/>
          <w:szCs w:val="22"/>
          <w:u w:val="single"/>
        </w:rPr>
        <w:instrText xml:space="preserve"> FORMTEXT </w:instrText>
      </w:r>
      <w:r w:rsidRPr="000710DD">
        <w:rPr>
          <w:rFonts w:ascii="Arial" w:hAnsi="Arial" w:cs="Arial"/>
          <w:sz w:val="22"/>
          <w:szCs w:val="22"/>
          <w:u w:val="single"/>
        </w:rPr>
      </w:r>
      <w:r w:rsidRPr="000710DD">
        <w:rPr>
          <w:rFonts w:ascii="Arial" w:hAnsi="Arial" w:cs="Arial"/>
          <w:sz w:val="22"/>
          <w:szCs w:val="22"/>
          <w:u w:val="single"/>
        </w:rPr>
        <w:fldChar w:fldCharType="separate"/>
      </w:r>
      <w:r w:rsidRPr="000710DD">
        <w:rPr>
          <w:rFonts w:ascii="Arial" w:hAnsi="Arial" w:cs="Arial"/>
          <w:noProof/>
          <w:sz w:val="22"/>
          <w:szCs w:val="22"/>
          <w:u w:val="single"/>
        </w:rPr>
        <w:t>[GRANTOR NAME]</w:t>
      </w:r>
      <w:r w:rsidRPr="000710DD">
        <w:rPr>
          <w:rFonts w:ascii="Arial" w:hAnsi="Arial" w:cs="Arial"/>
          <w:sz w:val="22"/>
          <w:szCs w:val="22"/>
          <w:u w:val="single"/>
        </w:rPr>
        <w:fldChar w:fldCharType="end"/>
      </w:r>
    </w:p>
    <w:p w14:paraId="02CD76CF" w14:textId="77777777" w:rsidR="00091D87" w:rsidRPr="000710DD" w:rsidRDefault="00091D87" w:rsidP="00091D87">
      <w:pPr>
        <w:spacing w:line="360" w:lineRule="auto"/>
        <w:rPr>
          <w:rFonts w:ascii="Arial" w:hAnsi="Arial" w:cs="Arial"/>
          <w:sz w:val="22"/>
          <w:szCs w:val="22"/>
        </w:rPr>
      </w:pPr>
      <w:r w:rsidRPr="000710DD">
        <w:rPr>
          <w:rFonts w:ascii="Arial" w:hAnsi="Arial" w:cs="Arial"/>
          <w:sz w:val="22"/>
          <w:szCs w:val="22"/>
        </w:rPr>
        <w:t>Grantor’s Name</w:t>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t>Grantor’s Name</w:t>
      </w:r>
    </w:p>
    <w:p w14:paraId="1F539E9F" w14:textId="77777777" w:rsidR="00091D87" w:rsidRPr="000710DD" w:rsidRDefault="00091D87" w:rsidP="00091D87">
      <w:pPr>
        <w:widowControl w:val="0"/>
        <w:autoSpaceDE w:val="0"/>
        <w:autoSpaceDN w:val="0"/>
        <w:adjustRightInd w:val="0"/>
        <w:rPr>
          <w:rFonts w:ascii="Arial" w:hAnsi="Arial" w:cs="Arial"/>
          <w:sz w:val="22"/>
          <w:szCs w:val="22"/>
        </w:rPr>
      </w:pPr>
      <w:r w:rsidRPr="000710DD">
        <w:rPr>
          <w:rFonts w:ascii="Arial" w:hAnsi="Arial" w:cs="Arial"/>
          <w:sz w:val="22"/>
          <w:szCs w:val="22"/>
          <w:u w:val="single"/>
        </w:rPr>
        <w:fldChar w:fldCharType="begin">
          <w:ffData>
            <w:name w:val=""/>
            <w:enabled/>
            <w:calcOnExit w:val="0"/>
            <w:textInput>
              <w:default w:val="[GRANTOR STREET ADDRESS]"/>
            </w:textInput>
          </w:ffData>
        </w:fldChar>
      </w:r>
      <w:r w:rsidRPr="000710DD">
        <w:rPr>
          <w:rFonts w:ascii="Arial" w:hAnsi="Arial" w:cs="Arial"/>
          <w:sz w:val="22"/>
          <w:szCs w:val="22"/>
          <w:u w:val="single"/>
        </w:rPr>
        <w:instrText xml:space="preserve"> FORMTEXT </w:instrText>
      </w:r>
      <w:r w:rsidRPr="000710DD">
        <w:rPr>
          <w:rFonts w:ascii="Arial" w:hAnsi="Arial" w:cs="Arial"/>
          <w:sz w:val="22"/>
          <w:szCs w:val="22"/>
          <w:u w:val="single"/>
        </w:rPr>
      </w:r>
      <w:r w:rsidRPr="000710DD">
        <w:rPr>
          <w:rFonts w:ascii="Arial" w:hAnsi="Arial" w:cs="Arial"/>
          <w:sz w:val="22"/>
          <w:szCs w:val="22"/>
          <w:u w:val="single"/>
        </w:rPr>
        <w:fldChar w:fldCharType="separate"/>
      </w:r>
      <w:r w:rsidRPr="000710DD">
        <w:rPr>
          <w:rFonts w:ascii="Arial" w:hAnsi="Arial" w:cs="Arial"/>
          <w:noProof/>
          <w:sz w:val="22"/>
          <w:szCs w:val="22"/>
          <w:u w:val="single"/>
        </w:rPr>
        <w:t>[GRANTOR STREET ADDRESS]</w:t>
      </w:r>
      <w:r w:rsidRPr="000710DD">
        <w:rPr>
          <w:rFonts w:ascii="Arial" w:hAnsi="Arial" w:cs="Arial"/>
          <w:sz w:val="22"/>
          <w:szCs w:val="22"/>
          <w:u w:val="single"/>
        </w:rPr>
        <w:fldChar w:fldCharType="end"/>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u w:val="single"/>
        </w:rPr>
        <w:fldChar w:fldCharType="begin">
          <w:ffData>
            <w:name w:val=""/>
            <w:enabled/>
            <w:calcOnExit w:val="0"/>
            <w:textInput>
              <w:default w:val="[GRANTOR STREET ADDRESS]"/>
            </w:textInput>
          </w:ffData>
        </w:fldChar>
      </w:r>
      <w:r w:rsidRPr="000710DD">
        <w:rPr>
          <w:rFonts w:ascii="Arial" w:hAnsi="Arial" w:cs="Arial"/>
          <w:sz w:val="22"/>
          <w:szCs w:val="22"/>
          <w:u w:val="single"/>
        </w:rPr>
        <w:instrText xml:space="preserve"> FORMTEXT </w:instrText>
      </w:r>
      <w:r w:rsidRPr="000710DD">
        <w:rPr>
          <w:rFonts w:ascii="Arial" w:hAnsi="Arial" w:cs="Arial"/>
          <w:sz w:val="22"/>
          <w:szCs w:val="22"/>
          <w:u w:val="single"/>
        </w:rPr>
      </w:r>
      <w:r w:rsidRPr="000710DD">
        <w:rPr>
          <w:rFonts w:ascii="Arial" w:hAnsi="Arial" w:cs="Arial"/>
          <w:sz w:val="22"/>
          <w:szCs w:val="22"/>
          <w:u w:val="single"/>
        </w:rPr>
        <w:fldChar w:fldCharType="separate"/>
      </w:r>
      <w:r w:rsidRPr="000710DD">
        <w:rPr>
          <w:rFonts w:ascii="Arial" w:hAnsi="Arial" w:cs="Arial"/>
          <w:noProof/>
          <w:sz w:val="22"/>
          <w:szCs w:val="22"/>
          <w:u w:val="single"/>
        </w:rPr>
        <w:t>[GRANTOR STREET ADDRESS]</w:t>
      </w:r>
      <w:r w:rsidRPr="000710DD">
        <w:rPr>
          <w:rFonts w:ascii="Arial" w:hAnsi="Arial" w:cs="Arial"/>
          <w:sz w:val="22"/>
          <w:szCs w:val="22"/>
          <w:u w:val="single"/>
        </w:rPr>
        <w:fldChar w:fldCharType="end"/>
      </w:r>
    </w:p>
    <w:p w14:paraId="65F8EED0" w14:textId="77777777" w:rsidR="00091D87" w:rsidRPr="000710DD" w:rsidRDefault="00091D87" w:rsidP="00091D87">
      <w:pPr>
        <w:spacing w:line="360" w:lineRule="auto"/>
        <w:rPr>
          <w:rFonts w:ascii="Arial" w:hAnsi="Arial" w:cs="Arial"/>
          <w:sz w:val="22"/>
          <w:szCs w:val="22"/>
        </w:rPr>
      </w:pPr>
      <w:r w:rsidRPr="000710DD">
        <w:rPr>
          <w:rFonts w:ascii="Arial" w:hAnsi="Arial" w:cs="Arial"/>
          <w:sz w:val="22"/>
          <w:szCs w:val="22"/>
        </w:rPr>
        <w:t>Street Address</w:t>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t>Street Address</w:t>
      </w:r>
    </w:p>
    <w:p w14:paraId="19EE831F" w14:textId="2106843E" w:rsidR="00091D87" w:rsidRPr="000710DD" w:rsidRDefault="005B7FB4" w:rsidP="005B7FB4">
      <w:pPr>
        <w:widowControl w:val="0"/>
        <w:autoSpaceDE w:val="0"/>
        <w:autoSpaceDN w:val="0"/>
        <w:adjustRightInd w:val="0"/>
        <w:rPr>
          <w:rFonts w:ascii="Arial" w:hAnsi="Arial" w:cs="Arial"/>
          <w:sz w:val="22"/>
          <w:szCs w:val="22"/>
        </w:rPr>
      </w:pPr>
      <w:r>
        <w:rPr>
          <w:rFonts w:ascii="Arial" w:hAnsi="Arial" w:cs="Arial"/>
          <w:sz w:val="22"/>
          <w:szCs w:val="22"/>
          <w:u w:val="single"/>
        </w:rPr>
        <w:fldChar w:fldCharType="begin">
          <w:ffData>
            <w:name w:val=""/>
            <w:enabled/>
            <w:calcOnExit w:val="0"/>
            <w:textInput>
              <w:default w:val="[GRANTOR CITY, STATE, ZIP]"/>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[GRANTOR CITY, STATE, ZIP]</w:t>
      </w:r>
      <w:r>
        <w:rPr>
          <w:rFonts w:ascii="Arial" w:hAnsi="Arial" w:cs="Arial"/>
          <w:sz w:val="22"/>
          <w:szCs w:val="22"/>
          <w:u w:val="single"/>
        </w:rPr>
        <w:fldChar w:fldCharType="end"/>
      </w:r>
      <w:r w:rsidR="00091D87" w:rsidRPr="000710DD">
        <w:rPr>
          <w:rFonts w:ascii="Arial" w:hAnsi="Arial" w:cs="Arial"/>
          <w:sz w:val="22"/>
          <w:szCs w:val="22"/>
        </w:rPr>
        <w:tab/>
      </w:r>
      <w:r w:rsidR="00091D87" w:rsidRPr="000710DD">
        <w:rPr>
          <w:rFonts w:ascii="Arial" w:hAnsi="Arial" w:cs="Arial"/>
          <w:sz w:val="22"/>
          <w:szCs w:val="22"/>
        </w:rPr>
        <w:tab/>
      </w:r>
      <w:r w:rsidR="00091D87" w:rsidRPr="000710DD">
        <w:rPr>
          <w:rFonts w:ascii="Arial" w:hAnsi="Arial" w:cs="Arial"/>
          <w:sz w:val="22"/>
          <w:szCs w:val="22"/>
        </w:rPr>
        <w:tab/>
      </w:r>
      <w:r>
        <w:rPr>
          <w:rFonts w:ascii="Arial" w:hAnsi="Arial" w:cs="Arial"/>
          <w:sz w:val="22"/>
          <w:szCs w:val="22"/>
          <w:u w:val="single"/>
        </w:rPr>
        <w:fldChar w:fldCharType="begin">
          <w:ffData>
            <w:name w:val=""/>
            <w:enabled/>
            <w:calcOnExit w:val="0"/>
            <w:textInput>
              <w:default w:val="[GRANTOR CITY, STATE, ZIP]"/>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[GRANTOR CITY, STATE, ZIP]</w:t>
      </w:r>
      <w:r>
        <w:rPr>
          <w:rFonts w:ascii="Arial" w:hAnsi="Arial" w:cs="Arial"/>
          <w:sz w:val="22"/>
          <w:szCs w:val="22"/>
          <w:u w:val="single"/>
        </w:rPr>
        <w:fldChar w:fldCharType="end"/>
      </w:r>
    </w:p>
    <w:p w14:paraId="03DFCC2B" w14:textId="4FA5ABF4" w:rsidR="00813D72" w:rsidRPr="001B5EBC" w:rsidRDefault="00091D87" w:rsidP="00E55A25">
      <w:pPr>
        <w:spacing w:line="360" w:lineRule="auto"/>
        <w:rPr>
          <w:rFonts w:ascii="Arial" w:hAnsi="Arial" w:cs="Arial"/>
          <w:sz w:val="22"/>
          <w:szCs w:val="22"/>
        </w:rPr>
      </w:pPr>
      <w:r w:rsidRPr="000710DD">
        <w:rPr>
          <w:rFonts w:ascii="Arial" w:hAnsi="Arial" w:cs="Arial"/>
          <w:sz w:val="22"/>
          <w:szCs w:val="22"/>
        </w:rPr>
        <w:t>City, State &amp; ZIP</w:t>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t>City, State &amp; ZIP</w:t>
      </w:r>
    </w:p>
    <w:p w14:paraId="06287816" w14:textId="2C1FC20C" w:rsidR="00C23261" w:rsidRPr="001B5EBC" w:rsidRDefault="00C23261" w:rsidP="00104E35">
      <w:pPr>
        <w:rPr>
          <w:rFonts w:ascii="Arial" w:hAnsi="Arial" w:cs="Arial"/>
          <w:sz w:val="22"/>
          <w:szCs w:val="22"/>
        </w:rPr>
      </w:pPr>
    </w:p>
    <w:p w14:paraId="5964224C" w14:textId="77777777" w:rsidR="00104E35" w:rsidRPr="001B5EBC" w:rsidRDefault="00104E35" w:rsidP="00104E35">
      <w:pPr>
        <w:rPr>
          <w:rFonts w:ascii="Arial" w:hAnsi="Arial" w:cs="Arial"/>
          <w:sz w:val="22"/>
          <w:szCs w:val="22"/>
        </w:rPr>
      </w:pPr>
    </w:p>
    <w:p w14:paraId="5A305E16" w14:textId="77777777" w:rsidR="00E55A25" w:rsidRDefault="00E55A25" w:rsidP="00104E35">
      <w:pPr>
        <w:rPr>
          <w:rFonts w:ascii="Arial" w:hAnsi="Arial" w:cs="Arial"/>
          <w:sz w:val="22"/>
          <w:szCs w:val="22"/>
        </w:rPr>
      </w:pPr>
    </w:p>
    <w:p w14:paraId="0C965D38" w14:textId="77777777" w:rsidR="00E55A25" w:rsidRDefault="00E55A25" w:rsidP="00104E35">
      <w:pPr>
        <w:rPr>
          <w:rFonts w:ascii="Arial" w:hAnsi="Arial" w:cs="Arial"/>
          <w:sz w:val="22"/>
          <w:szCs w:val="22"/>
        </w:rPr>
      </w:pPr>
    </w:p>
    <w:p w14:paraId="7F82DE0B" w14:textId="77777777" w:rsidR="00E55A25" w:rsidRDefault="00E55A25" w:rsidP="00104E35">
      <w:pPr>
        <w:rPr>
          <w:rFonts w:ascii="Arial" w:hAnsi="Arial" w:cs="Arial"/>
          <w:sz w:val="22"/>
          <w:szCs w:val="22"/>
        </w:rPr>
      </w:pPr>
    </w:p>
    <w:p w14:paraId="5A8D4EBF" w14:textId="77777777" w:rsidR="00E55A25" w:rsidRDefault="00E55A25" w:rsidP="00104E35">
      <w:pPr>
        <w:rPr>
          <w:rFonts w:ascii="Arial" w:hAnsi="Arial" w:cs="Arial"/>
          <w:sz w:val="22"/>
          <w:szCs w:val="22"/>
        </w:rPr>
      </w:pPr>
    </w:p>
    <w:p w14:paraId="7A12CDE0" w14:textId="77777777" w:rsidR="00E55A25" w:rsidRDefault="00E55A25" w:rsidP="00104E35">
      <w:pPr>
        <w:rPr>
          <w:rFonts w:ascii="Arial" w:hAnsi="Arial" w:cs="Arial"/>
          <w:sz w:val="22"/>
          <w:szCs w:val="22"/>
        </w:rPr>
      </w:pPr>
    </w:p>
    <w:p w14:paraId="0D0A1513" w14:textId="7FA1A65B" w:rsidR="00C23261" w:rsidRPr="001B5EBC" w:rsidRDefault="00C23261" w:rsidP="00104E35">
      <w:pPr>
        <w:rPr>
          <w:rFonts w:ascii="Arial" w:hAnsi="Arial" w:cs="Arial"/>
          <w:sz w:val="22"/>
          <w:szCs w:val="22"/>
        </w:rPr>
      </w:pPr>
      <w:r w:rsidRPr="001B5EBC">
        <w:rPr>
          <w:rFonts w:ascii="Arial" w:hAnsi="Arial" w:cs="Arial"/>
          <w:sz w:val="22"/>
          <w:szCs w:val="22"/>
        </w:rPr>
        <w:lastRenderedPageBreak/>
        <w:t xml:space="preserve">STATE OF </w:t>
      </w:r>
      <w:r w:rsidR="00813D72" w:rsidRPr="001B5EBC">
        <w:rPr>
          <w:rFonts w:ascii="Arial" w:hAnsi="Arial" w:cs="Arial"/>
          <w:sz w:val="22"/>
          <w:szCs w:val="22"/>
        </w:rPr>
        <w:t>_____________________</w:t>
      </w:r>
    </w:p>
    <w:p w14:paraId="56D71EEA" w14:textId="7777E0EC" w:rsidR="00C23261" w:rsidRPr="001B5EBC" w:rsidRDefault="00C23261" w:rsidP="00104E35">
      <w:pPr>
        <w:widowControl w:val="0"/>
        <w:autoSpaceDE w:val="0"/>
        <w:autoSpaceDN w:val="0"/>
        <w:adjustRightInd w:val="0"/>
        <w:rPr>
          <w:rFonts w:ascii="Arial" w:hAnsi="Arial" w:cs="Arial"/>
          <w:sz w:val="22"/>
          <w:szCs w:val="22"/>
        </w:rPr>
      </w:pPr>
      <w:r w:rsidRPr="001B5EBC">
        <w:rPr>
          <w:rFonts w:ascii="Arial" w:hAnsi="Arial" w:cs="Arial"/>
          <w:sz w:val="22"/>
          <w:szCs w:val="22"/>
        </w:rPr>
        <w:t>COUNTY OF ___________________</w:t>
      </w:r>
    </w:p>
    <w:p w14:paraId="4ADDFBC4" w14:textId="77777777" w:rsidR="00C23261" w:rsidRPr="001B5EBC" w:rsidRDefault="00C23261" w:rsidP="00104E35">
      <w:pPr>
        <w:widowControl w:val="0"/>
        <w:autoSpaceDE w:val="0"/>
        <w:autoSpaceDN w:val="0"/>
        <w:adjustRightInd w:val="0"/>
        <w:rPr>
          <w:rFonts w:ascii="Arial" w:hAnsi="Arial" w:cs="Arial"/>
          <w:sz w:val="22"/>
          <w:szCs w:val="22"/>
        </w:rPr>
      </w:pPr>
    </w:p>
    <w:p w14:paraId="15C9ECDF" w14:textId="77777777" w:rsidR="00C23261" w:rsidRPr="001B5EBC" w:rsidRDefault="00C23261" w:rsidP="00104E35">
      <w:pPr>
        <w:widowControl w:val="0"/>
        <w:autoSpaceDE w:val="0"/>
        <w:autoSpaceDN w:val="0"/>
        <w:adjustRightInd w:val="0"/>
        <w:rPr>
          <w:rFonts w:ascii="Arial" w:hAnsi="Arial" w:cs="Arial"/>
          <w:sz w:val="22"/>
          <w:szCs w:val="22"/>
        </w:rPr>
      </w:pPr>
    </w:p>
    <w:p w14:paraId="7E90F622" w14:textId="6F59731C" w:rsidR="00C23261" w:rsidRPr="001B5EBC" w:rsidRDefault="00C23261" w:rsidP="00104E35">
      <w:pPr>
        <w:widowControl w:val="0"/>
        <w:autoSpaceDE w:val="0"/>
        <w:autoSpaceDN w:val="0"/>
        <w:adjustRightInd w:val="0"/>
        <w:rPr>
          <w:rFonts w:ascii="Arial" w:hAnsi="Arial" w:cs="Arial"/>
          <w:sz w:val="22"/>
          <w:szCs w:val="22"/>
        </w:rPr>
      </w:pPr>
      <w:r w:rsidRPr="001B5EBC">
        <w:rPr>
          <w:rFonts w:ascii="Arial" w:hAnsi="Arial" w:cs="Arial"/>
          <w:sz w:val="22"/>
          <w:szCs w:val="22"/>
        </w:rPr>
        <w:t xml:space="preserve">I, the undersigned, a Notary Public in and for said County, in said State, hereby certify that ______________________________ whose names are signed to the foregoing instrument, and who </w:t>
      </w:r>
      <w:r w:rsidR="00C514EA">
        <w:rPr>
          <w:rFonts w:ascii="Arial" w:hAnsi="Arial" w:cs="Arial"/>
          <w:sz w:val="22"/>
          <w:szCs w:val="22"/>
        </w:rPr>
        <w:t>are</w:t>
      </w:r>
      <w:r w:rsidRPr="001B5EBC">
        <w:rPr>
          <w:rFonts w:ascii="Arial" w:hAnsi="Arial" w:cs="Arial"/>
          <w:sz w:val="22"/>
          <w:szCs w:val="22"/>
        </w:rPr>
        <w:t xml:space="preserve"> known to me, acknowledged before me on this day that, being informed of the contents of the instrument, they executed the same voluntarily on the day the same bears date.</w:t>
      </w:r>
    </w:p>
    <w:p w14:paraId="1A3F6F5D" w14:textId="77777777" w:rsidR="00C23261" w:rsidRPr="001B5EBC" w:rsidRDefault="00C23261" w:rsidP="00104E35">
      <w:pPr>
        <w:widowControl w:val="0"/>
        <w:autoSpaceDE w:val="0"/>
        <w:autoSpaceDN w:val="0"/>
        <w:adjustRightInd w:val="0"/>
        <w:rPr>
          <w:rFonts w:ascii="Arial" w:hAnsi="Arial" w:cs="Arial"/>
          <w:sz w:val="22"/>
          <w:szCs w:val="22"/>
        </w:rPr>
      </w:pPr>
    </w:p>
    <w:p w14:paraId="69526348" w14:textId="5F6C336A" w:rsidR="00104E35" w:rsidRPr="001B5EBC" w:rsidRDefault="00104E35" w:rsidP="00104E35">
      <w:pPr>
        <w:widowControl w:val="0"/>
        <w:autoSpaceDE w:val="0"/>
        <w:autoSpaceDN w:val="0"/>
        <w:adjustRightInd w:val="0"/>
        <w:rPr>
          <w:rFonts w:ascii="Arial" w:hAnsi="Arial" w:cs="Arial"/>
          <w:sz w:val="22"/>
          <w:szCs w:val="22"/>
        </w:rPr>
      </w:pPr>
      <w:r w:rsidRPr="001B5EBC">
        <w:rPr>
          <w:rFonts w:ascii="Arial" w:hAnsi="Arial" w:cs="Arial"/>
          <w:sz w:val="22"/>
          <w:szCs w:val="22"/>
        </w:rPr>
        <w:t>Given under my hand this _______________ (mm/dd/yyyy).</w:t>
      </w:r>
    </w:p>
    <w:p w14:paraId="54FD522F" w14:textId="77777777" w:rsidR="00897969" w:rsidRPr="001B5EBC" w:rsidRDefault="00897969" w:rsidP="00104E35">
      <w:pPr>
        <w:widowControl w:val="0"/>
        <w:autoSpaceDE w:val="0"/>
        <w:autoSpaceDN w:val="0"/>
        <w:adjustRightInd w:val="0"/>
        <w:rPr>
          <w:rFonts w:ascii="Arial" w:hAnsi="Arial" w:cs="Arial"/>
          <w:sz w:val="22"/>
          <w:szCs w:val="22"/>
        </w:rPr>
      </w:pPr>
    </w:p>
    <w:p w14:paraId="2BBCA2BC" w14:textId="77777777" w:rsidR="00C23261" w:rsidRPr="001B5EBC" w:rsidRDefault="00C23261" w:rsidP="00104E35">
      <w:pPr>
        <w:widowControl w:val="0"/>
        <w:autoSpaceDE w:val="0"/>
        <w:autoSpaceDN w:val="0"/>
        <w:adjustRightInd w:val="0"/>
        <w:rPr>
          <w:rFonts w:ascii="Arial" w:hAnsi="Arial" w:cs="Arial"/>
          <w:sz w:val="22"/>
          <w:szCs w:val="22"/>
        </w:rPr>
      </w:pPr>
    </w:p>
    <w:p w14:paraId="7EBBD2CC" w14:textId="77777777" w:rsidR="00C23261" w:rsidRPr="001B5EBC" w:rsidRDefault="00C23261" w:rsidP="00104E35">
      <w:pPr>
        <w:widowControl w:val="0"/>
        <w:autoSpaceDE w:val="0"/>
        <w:autoSpaceDN w:val="0"/>
        <w:adjustRightInd w:val="0"/>
        <w:ind w:left="3600" w:firstLine="720"/>
        <w:rPr>
          <w:rFonts w:ascii="Arial" w:hAnsi="Arial" w:cs="Arial"/>
          <w:sz w:val="22"/>
          <w:szCs w:val="22"/>
        </w:rPr>
      </w:pPr>
      <w:r w:rsidRPr="001B5EBC">
        <w:rPr>
          <w:rFonts w:ascii="Arial" w:hAnsi="Arial" w:cs="Arial"/>
          <w:sz w:val="22"/>
          <w:szCs w:val="22"/>
        </w:rPr>
        <w:t>____________________________________</w:t>
      </w:r>
    </w:p>
    <w:p w14:paraId="0692C769" w14:textId="4F878B83" w:rsidR="00C23261" w:rsidRPr="001B5EBC" w:rsidRDefault="00C23261" w:rsidP="00104E35">
      <w:pPr>
        <w:widowControl w:val="0"/>
        <w:autoSpaceDE w:val="0"/>
        <w:autoSpaceDN w:val="0"/>
        <w:adjustRightInd w:val="0"/>
        <w:ind w:left="3600" w:firstLine="720"/>
        <w:rPr>
          <w:rFonts w:ascii="Arial" w:hAnsi="Arial" w:cs="Arial"/>
          <w:b/>
          <w:bCs/>
          <w:sz w:val="22"/>
          <w:szCs w:val="22"/>
        </w:rPr>
      </w:pPr>
      <w:r w:rsidRPr="001B5EBC">
        <w:rPr>
          <w:rFonts w:ascii="Arial" w:hAnsi="Arial" w:cs="Arial"/>
          <w:b/>
          <w:bCs/>
          <w:sz w:val="22"/>
          <w:szCs w:val="22"/>
        </w:rPr>
        <w:t>Notary Public</w:t>
      </w:r>
      <w:r w:rsidR="00104E35" w:rsidRPr="001B5EBC">
        <w:rPr>
          <w:rFonts w:ascii="Arial" w:hAnsi="Arial" w:cs="Arial"/>
          <w:b/>
          <w:bCs/>
          <w:sz w:val="22"/>
          <w:szCs w:val="22"/>
        </w:rPr>
        <w:t xml:space="preserve"> Signature</w:t>
      </w:r>
    </w:p>
    <w:p w14:paraId="47F8BED1" w14:textId="77777777" w:rsidR="00C23261" w:rsidRPr="001B5EBC" w:rsidRDefault="00C23261" w:rsidP="00104E35">
      <w:pPr>
        <w:ind w:left="3600" w:firstLine="720"/>
        <w:rPr>
          <w:rFonts w:ascii="Arial" w:hAnsi="Arial" w:cs="Arial"/>
          <w:sz w:val="22"/>
          <w:szCs w:val="22"/>
        </w:rPr>
      </w:pPr>
    </w:p>
    <w:p w14:paraId="2CBD3031" w14:textId="1252AED4" w:rsidR="00C23261" w:rsidRPr="001B5EBC" w:rsidRDefault="00C23261" w:rsidP="00104E35">
      <w:pPr>
        <w:ind w:left="3600" w:firstLine="720"/>
        <w:rPr>
          <w:rFonts w:ascii="Arial" w:hAnsi="Arial" w:cs="Arial"/>
          <w:b/>
          <w:sz w:val="22"/>
          <w:szCs w:val="22"/>
          <w:u w:val="single"/>
        </w:rPr>
      </w:pPr>
      <w:r w:rsidRPr="001B5EBC">
        <w:rPr>
          <w:rFonts w:ascii="Arial" w:hAnsi="Arial" w:cs="Arial"/>
          <w:sz w:val="22"/>
          <w:szCs w:val="22"/>
        </w:rPr>
        <w:t>My Commission Expires: ________________</w:t>
      </w:r>
    </w:p>
    <w:p w14:paraId="5F532CA2" w14:textId="365812FC" w:rsidR="00756BEF" w:rsidRPr="001B5EBC" w:rsidRDefault="00756BEF" w:rsidP="00104E35">
      <w:pPr>
        <w:rPr>
          <w:rFonts w:ascii="Arial" w:hAnsi="Arial" w:cs="Arial"/>
          <w:color w:val="000000" w:themeColor="text1"/>
          <w:sz w:val="22"/>
          <w:szCs w:val="22"/>
        </w:rPr>
      </w:pPr>
    </w:p>
    <w:p w14:paraId="54040754" w14:textId="14E4320C" w:rsidR="00E93DC3" w:rsidRPr="00104E35" w:rsidRDefault="00E93DC3" w:rsidP="00104E35">
      <w:pPr>
        <w:rPr>
          <w:rFonts w:ascii="Arial" w:hAnsi="Arial" w:cs="Arial"/>
          <w:sz w:val="22"/>
          <w:szCs w:val="22"/>
        </w:rPr>
      </w:pPr>
    </w:p>
    <w:sectPr w:rsidR="00E93DC3" w:rsidRPr="00104E35" w:rsidSect="00104E3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16D34" w14:textId="77777777" w:rsidR="003D2BAC" w:rsidRDefault="003D2BAC" w:rsidP="00724B1D">
      <w:r>
        <w:separator/>
      </w:r>
    </w:p>
  </w:endnote>
  <w:endnote w:type="continuationSeparator" w:id="0">
    <w:p w14:paraId="12D5A96B" w14:textId="77777777" w:rsidR="003D2BAC" w:rsidRDefault="003D2BAC" w:rsidP="0072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4847E" w14:textId="77777777" w:rsidR="00104E35" w:rsidRPr="00972562" w:rsidRDefault="00104E35" w:rsidP="00104E35">
    <w:pPr>
      <w:pStyle w:val="Footer"/>
      <w:framePr w:w="1850" w:wrap="none" w:vAnchor="text" w:hAnchor="page" w:x="8890" w:y="32"/>
      <w:jc w:val="right"/>
      <w:rPr>
        <w:rStyle w:val="PageNumber"/>
        <w:rFonts w:ascii="Arial" w:hAnsi="Arial" w:cs="Arial"/>
      </w:rPr>
    </w:pPr>
    <w:r w:rsidRPr="00972562">
      <w:rPr>
        <w:rStyle w:val="PageNumber"/>
        <w:rFonts w:ascii="Arial" w:hAnsi="Arial" w:cs="Arial"/>
      </w:rPr>
      <w:t xml:space="preserve">Page </w:t>
    </w:r>
    <w:sdt>
      <w:sdtPr>
        <w:rPr>
          <w:rStyle w:val="PageNumber"/>
          <w:rFonts w:ascii="Arial" w:hAnsi="Arial" w:cs="Arial"/>
        </w:rPr>
        <w:id w:val="-1707871222"/>
        <w:docPartObj>
          <w:docPartGallery w:val="Page Numbers (Bottom of Page)"/>
          <w:docPartUnique/>
        </w:docPartObj>
      </w:sdtPr>
      <w:sdtEndPr>
        <w:rPr>
          <w:rStyle w:val="PageNumber"/>
        </w:rPr>
      </w:sdtEndPr>
      <w:sdtContent>
        <w:r w:rsidRPr="00972562">
          <w:rPr>
            <w:rStyle w:val="PageNumber"/>
            <w:rFonts w:ascii="Arial" w:hAnsi="Arial" w:cs="Arial"/>
          </w:rPr>
          <w:fldChar w:fldCharType="begin"/>
        </w:r>
        <w:r w:rsidRPr="00972562">
          <w:rPr>
            <w:rStyle w:val="PageNumber"/>
            <w:rFonts w:ascii="Arial" w:hAnsi="Arial" w:cs="Arial"/>
          </w:rPr>
          <w:instrText xml:space="preserve"> PAGE </w:instrText>
        </w:r>
        <w:r w:rsidRPr="00972562">
          <w:rPr>
            <w:rStyle w:val="PageNumber"/>
            <w:rFonts w:ascii="Arial" w:hAnsi="Arial" w:cs="Arial"/>
          </w:rPr>
          <w:fldChar w:fldCharType="separate"/>
        </w:r>
        <w:r w:rsidR="00151B8D">
          <w:rPr>
            <w:rStyle w:val="PageNumber"/>
            <w:rFonts w:ascii="Arial" w:hAnsi="Arial" w:cs="Arial"/>
            <w:noProof/>
          </w:rPr>
          <w:t>1</w:t>
        </w:r>
        <w:r w:rsidRPr="00972562">
          <w:rPr>
            <w:rStyle w:val="PageNumber"/>
            <w:rFonts w:ascii="Arial" w:hAnsi="Arial" w:cs="Arial"/>
          </w:rPr>
          <w:fldChar w:fldCharType="end"/>
        </w:r>
        <w:r w:rsidRPr="00972562">
          <w:rPr>
            <w:rStyle w:val="PageNumber"/>
            <w:rFonts w:ascii="Arial" w:hAnsi="Arial" w:cs="Arial"/>
          </w:rPr>
          <w:t xml:space="preserve"> of </w:t>
        </w:r>
        <w:r w:rsidRPr="00972562">
          <w:rPr>
            <w:rStyle w:val="PageNumber"/>
            <w:rFonts w:ascii="Arial" w:hAnsi="Arial" w:cs="Arial"/>
          </w:rPr>
          <w:fldChar w:fldCharType="begin"/>
        </w:r>
        <w:r w:rsidRPr="00972562">
          <w:rPr>
            <w:rStyle w:val="PageNumber"/>
            <w:rFonts w:ascii="Arial" w:hAnsi="Arial" w:cs="Arial"/>
          </w:rPr>
          <w:instrText xml:space="preserve"> NUMPAGES  \* MERGEFORMAT </w:instrText>
        </w:r>
        <w:r w:rsidRPr="00972562">
          <w:rPr>
            <w:rStyle w:val="PageNumber"/>
            <w:rFonts w:ascii="Arial" w:hAnsi="Arial" w:cs="Arial"/>
          </w:rPr>
          <w:fldChar w:fldCharType="separate"/>
        </w:r>
        <w:r w:rsidR="00151B8D">
          <w:rPr>
            <w:rStyle w:val="PageNumber"/>
            <w:rFonts w:ascii="Arial" w:hAnsi="Arial" w:cs="Arial"/>
            <w:noProof/>
          </w:rPr>
          <w:t>3</w:t>
        </w:r>
        <w:r w:rsidRPr="00972562">
          <w:rPr>
            <w:rStyle w:val="PageNumber"/>
            <w:rFonts w:ascii="Arial" w:hAnsi="Arial" w:cs="Arial"/>
          </w:rPr>
          <w:fldChar w:fldCharType="end"/>
        </w:r>
        <w:r w:rsidRPr="00972562">
          <w:rPr>
            <w:rStyle w:val="PageNumber"/>
            <w:rFonts w:ascii="Arial" w:hAnsi="Arial" w:cs="Arial"/>
          </w:rPr>
          <w:t xml:space="preserve"> </w:t>
        </w:r>
      </w:sdtContent>
    </w:sdt>
  </w:p>
  <w:p w14:paraId="2B0E9055" w14:textId="5E02B050" w:rsidR="00724B1D" w:rsidRPr="00104E35" w:rsidRDefault="00104E35" w:rsidP="00104E35">
    <w:pPr>
      <w:pStyle w:val="Footer"/>
      <w:tabs>
        <w:tab w:val="left" w:pos="6180"/>
      </w:tabs>
      <w:ind w:right="360"/>
      <w:rPr>
        <w:rFonts w:ascii="Arial" w:hAnsi="Arial" w:cs="Arial"/>
        <w:sz w:val="20"/>
        <w:szCs w:val="20"/>
      </w:rPr>
    </w:pPr>
    <w:r w:rsidRPr="00D5074C">
      <w:rPr>
        <w:rStyle w:val="Hyperlink"/>
        <w:rFonts w:ascii="Arial" w:hAnsi="Arial" w:cs="Arial"/>
        <w:noProof/>
        <w:color w:val="000000" w:themeColor="text1"/>
        <w:sz w:val="20"/>
        <w:szCs w:val="20"/>
      </w:rPr>
      <w:drawing>
        <wp:anchor distT="0" distB="0" distL="114300" distR="114300" simplePos="0" relativeHeight="251659264" behindDoc="0" locked="0" layoutInCell="1" allowOverlap="1" wp14:anchorId="122E75BA" wp14:editId="1B671E50">
          <wp:simplePos x="0" y="0"/>
          <wp:positionH relativeFrom="column">
            <wp:posOffset>0</wp:posOffset>
          </wp:positionH>
          <wp:positionV relativeFrom="paragraph">
            <wp:posOffset>-121638</wp:posOffset>
          </wp:positionV>
          <wp:extent cx="843477" cy="403507"/>
          <wp:effectExtent l="0" t="0" r="0" b="0"/>
          <wp:wrapNone/>
          <wp:docPr id="1" name="Picture 1"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1"/>
                  </pic:cNvPr>
                  <pic:cNvPicPr/>
                </pic:nvPicPr>
                <pic:blipFill>
                  <a:blip r:embed="rId2"/>
                  <a:stretch>
                    <a:fillRect/>
                  </a:stretch>
                </pic:blipFill>
                <pic:spPr>
                  <a:xfrm>
                    <a:off x="0" y="0"/>
                    <a:ext cx="843477" cy="40350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D34C0" w14:textId="77777777" w:rsidR="003D2BAC" w:rsidRDefault="003D2BAC" w:rsidP="00724B1D">
      <w:r>
        <w:separator/>
      </w:r>
    </w:p>
  </w:footnote>
  <w:footnote w:type="continuationSeparator" w:id="0">
    <w:p w14:paraId="54720343" w14:textId="77777777" w:rsidR="003D2BAC" w:rsidRDefault="003D2BAC" w:rsidP="00724B1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D72CD"/>
    <w:multiLevelType w:val="hybridMultilevel"/>
    <w:tmpl w:val="04A47F0E"/>
    <w:lvl w:ilvl="0" w:tplc="441EA3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AA707A"/>
    <w:multiLevelType w:val="hybridMultilevel"/>
    <w:tmpl w:val="6C86DE40"/>
    <w:lvl w:ilvl="0" w:tplc="441EA3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AE69B0"/>
    <w:multiLevelType w:val="hybridMultilevel"/>
    <w:tmpl w:val="AFAA7E4C"/>
    <w:lvl w:ilvl="0" w:tplc="441EA3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DC3"/>
    <w:rsid w:val="000309C7"/>
    <w:rsid w:val="0003170E"/>
    <w:rsid w:val="000572D6"/>
    <w:rsid w:val="000851D8"/>
    <w:rsid w:val="00091D87"/>
    <w:rsid w:val="000B3840"/>
    <w:rsid w:val="000C0435"/>
    <w:rsid w:val="000C065B"/>
    <w:rsid w:val="000C6C99"/>
    <w:rsid w:val="000E3C68"/>
    <w:rsid w:val="000F77E2"/>
    <w:rsid w:val="0010334E"/>
    <w:rsid w:val="00104E35"/>
    <w:rsid w:val="00122C42"/>
    <w:rsid w:val="001476A3"/>
    <w:rsid w:val="00151B8D"/>
    <w:rsid w:val="001A0D32"/>
    <w:rsid w:val="001B5EBC"/>
    <w:rsid w:val="00200C02"/>
    <w:rsid w:val="002543AC"/>
    <w:rsid w:val="002619F5"/>
    <w:rsid w:val="002765B3"/>
    <w:rsid w:val="00292001"/>
    <w:rsid w:val="002B2BAB"/>
    <w:rsid w:val="002C1CB3"/>
    <w:rsid w:val="002E40BA"/>
    <w:rsid w:val="003134DF"/>
    <w:rsid w:val="003532C7"/>
    <w:rsid w:val="0037230B"/>
    <w:rsid w:val="003A4E3E"/>
    <w:rsid w:val="003C02F1"/>
    <w:rsid w:val="003C2AF3"/>
    <w:rsid w:val="003C2FB8"/>
    <w:rsid w:val="003D2BAC"/>
    <w:rsid w:val="003D7DD2"/>
    <w:rsid w:val="003E40A7"/>
    <w:rsid w:val="004132A6"/>
    <w:rsid w:val="004316E7"/>
    <w:rsid w:val="00443E4E"/>
    <w:rsid w:val="004662A6"/>
    <w:rsid w:val="00493266"/>
    <w:rsid w:val="004B44EB"/>
    <w:rsid w:val="004F24A4"/>
    <w:rsid w:val="00504681"/>
    <w:rsid w:val="005135C9"/>
    <w:rsid w:val="00535957"/>
    <w:rsid w:val="00541FBF"/>
    <w:rsid w:val="00542376"/>
    <w:rsid w:val="005453B3"/>
    <w:rsid w:val="00554E3B"/>
    <w:rsid w:val="00556AD1"/>
    <w:rsid w:val="005570AE"/>
    <w:rsid w:val="00577D8F"/>
    <w:rsid w:val="005B0EDE"/>
    <w:rsid w:val="005B1C8D"/>
    <w:rsid w:val="005B7FB4"/>
    <w:rsid w:val="005C48D8"/>
    <w:rsid w:val="00657D14"/>
    <w:rsid w:val="00676D04"/>
    <w:rsid w:val="006805DD"/>
    <w:rsid w:val="006B2EAB"/>
    <w:rsid w:val="006D379C"/>
    <w:rsid w:val="006E5FBE"/>
    <w:rsid w:val="006F0D62"/>
    <w:rsid w:val="00707B7C"/>
    <w:rsid w:val="00724B1D"/>
    <w:rsid w:val="00753E91"/>
    <w:rsid w:val="00756BEF"/>
    <w:rsid w:val="0076595A"/>
    <w:rsid w:val="00772545"/>
    <w:rsid w:val="00796A14"/>
    <w:rsid w:val="007B4A0F"/>
    <w:rsid w:val="007C7DDF"/>
    <w:rsid w:val="007F087C"/>
    <w:rsid w:val="00800BFF"/>
    <w:rsid w:val="00805011"/>
    <w:rsid w:val="00813D72"/>
    <w:rsid w:val="00817A7F"/>
    <w:rsid w:val="00821B97"/>
    <w:rsid w:val="00846AB5"/>
    <w:rsid w:val="00870EF5"/>
    <w:rsid w:val="00897969"/>
    <w:rsid w:val="008C46E7"/>
    <w:rsid w:val="008D7D72"/>
    <w:rsid w:val="00903AC2"/>
    <w:rsid w:val="00941968"/>
    <w:rsid w:val="00991816"/>
    <w:rsid w:val="00992949"/>
    <w:rsid w:val="009B7EDF"/>
    <w:rsid w:val="00A16167"/>
    <w:rsid w:val="00A33DA0"/>
    <w:rsid w:val="00A369BC"/>
    <w:rsid w:val="00A37C3A"/>
    <w:rsid w:val="00A422D3"/>
    <w:rsid w:val="00A44546"/>
    <w:rsid w:val="00AD4326"/>
    <w:rsid w:val="00AE68EA"/>
    <w:rsid w:val="00AF11C2"/>
    <w:rsid w:val="00B01D4E"/>
    <w:rsid w:val="00B23EC1"/>
    <w:rsid w:val="00B26E2A"/>
    <w:rsid w:val="00B522B3"/>
    <w:rsid w:val="00B525BC"/>
    <w:rsid w:val="00B67E6B"/>
    <w:rsid w:val="00BA3F03"/>
    <w:rsid w:val="00BE6788"/>
    <w:rsid w:val="00C23261"/>
    <w:rsid w:val="00C514EA"/>
    <w:rsid w:val="00C57628"/>
    <w:rsid w:val="00CA615C"/>
    <w:rsid w:val="00D1275C"/>
    <w:rsid w:val="00E4282D"/>
    <w:rsid w:val="00E55A25"/>
    <w:rsid w:val="00E71F90"/>
    <w:rsid w:val="00E93DC3"/>
    <w:rsid w:val="00E9426F"/>
    <w:rsid w:val="00E96D80"/>
    <w:rsid w:val="00EA3052"/>
    <w:rsid w:val="00EB4E14"/>
    <w:rsid w:val="00EB5E04"/>
    <w:rsid w:val="00EC1659"/>
    <w:rsid w:val="00EE0FD0"/>
    <w:rsid w:val="00EE3358"/>
    <w:rsid w:val="00F00769"/>
    <w:rsid w:val="00F112F8"/>
    <w:rsid w:val="00F24ABE"/>
    <w:rsid w:val="00F87B37"/>
    <w:rsid w:val="00F91746"/>
    <w:rsid w:val="00FB72D5"/>
    <w:rsid w:val="00FF76B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90F99"/>
  <w15:chartTrackingRefBased/>
  <w15:docId w15:val="{284B8CB4-EC9F-470E-8492-79BF55EF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2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DC3"/>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rsid w:val="000C0435"/>
    <w:pPr>
      <w:spacing w:before="100" w:beforeAutospacing="1" w:after="100" w:afterAutospacing="1"/>
    </w:pPr>
  </w:style>
  <w:style w:type="character" w:styleId="Strong">
    <w:name w:val="Strong"/>
    <w:basedOn w:val="DefaultParagraphFont"/>
    <w:uiPriority w:val="22"/>
    <w:qFormat/>
    <w:rsid w:val="000C0435"/>
    <w:rPr>
      <w:b/>
      <w:bCs/>
    </w:rPr>
  </w:style>
  <w:style w:type="paragraph" w:styleId="Header">
    <w:name w:val="header"/>
    <w:basedOn w:val="Normal"/>
    <w:link w:val="HeaderChar"/>
    <w:uiPriority w:val="99"/>
    <w:unhideWhenUsed/>
    <w:rsid w:val="00724B1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24B1D"/>
  </w:style>
  <w:style w:type="paragraph" w:styleId="Footer">
    <w:name w:val="footer"/>
    <w:basedOn w:val="Normal"/>
    <w:link w:val="FooterChar"/>
    <w:uiPriority w:val="99"/>
    <w:unhideWhenUsed/>
    <w:rsid w:val="00724B1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24B1D"/>
  </w:style>
  <w:style w:type="character" w:styleId="Hyperlink">
    <w:name w:val="Hyperlink"/>
    <w:basedOn w:val="DefaultParagraphFont"/>
    <w:uiPriority w:val="99"/>
    <w:unhideWhenUsed/>
    <w:rsid w:val="00724B1D"/>
    <w:rPr>
      <w:color w:val="0563C1" w:themeColor="hyperlink"/>
      <w:u w:val="single"/>
    </w:rPr>
  </w:style>
  <w:style w:type="character" w:styleId="Emphasis">
    <w:name w:val="Emphasis"/>
    <w:basedOn w:val="DefaultParagraphFont"/>
    <w:uiPriority w:val="20"/>
    <w:qFormat/>
    <w:rsid w:val="00C23261"/>
    <w:rPr>
      <w:i/>
      <w:iCs/>
    </w:rPr>
  </w:style>
  <w:style w:type="table" w:styleId="TableGrid">
    <w:name w:val="Table Grid"/>
    <w:basedOn w:val="TableNormal"/>
    <w:uiPriority w:val="39"/>
    <w:rsid w:val="00104E35"/>
    <w:pPr>
      <w:spacing w:after="0" w:line="240" w:lineRule="auto"/>
    </w:pPr>
    <w:rPr>
      <w:rFonts w:eastAsiaTheme="minorEastAsia"/>
      <w:sz w:val="24"/>
      <w:szCs w:val="24"/>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unhideWhenUsed/>
    <w:rsid w:val="00104E35"/>
  </w:style>
  <w:style w:type="paragraph" w:styleId="Revision">
    <w:name w:val="Revision"/>
    <w:hidden/>
    <w:uiPriority w:val="99"/>
    <w:semiHidden/>
    <w:rsid w:val="000C065B"/>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C065B"/>
    <w:rPr>
      <w:sz w:val="16"/>
      <w:szCs w:val="16"/>
    </w:rPr>
  </w:style>
  <w:style w:type="paragraph" w:styleId="CommentText">
    <w:name w:val="annotation text"/>
    <w:basedOn w:val="Normal"/>
    <w:link w:val="CommentTextChar"/>
    <w:uiPriority w:val="99"/>
    <w:semiHidden/>
    <w:unhideWhenUsed/>
    <w:rsid w:val="000C065B"/>
    <w:rPr>
      <w:sz w:val="20"/>
      <w:szCs w:val="20"/>
    </w:rPr>
  </w:style>
  <w:style w:type="character" w:customStyle="1" w:styleId="CommentTextChar">
    <w:name w:val="Comment Text Char"/>
    <w:basedOn w:val="DefaultParagraphFont"/>
    <w:link w:val="CommentText"/>
    <w:uiPriority w:val="99"/>
    <w:semiHidden/>
    <w:rsid w:val="000C06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065B"/>
    <w:rPr>
      <w:b/>
      <w:bCs/>
    </w:rPr>
  </w:style>
  <w:style w:type="character" w:customStyle="1" w:styleId="CommentSubjectChar">
    <w:name w:val="Comment Subject Char"/>
    <w:basedOn w:val="CommentTextChar"/>
    <w:link w:val="CommentSubject"/>
    <w:uiPriority w:val="99"/>
    <w:semiHidden/>
    <w:rsid w:val="000C065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71F90"/>
    <w:rPr>
      <w:sz w:val="18"/>
      <w:szCs w:val="18"/>
    </w:rPr>
  </w:style>
  <w:style w:type="character" w:customStyle="1" w:styleId="BalloonTextChar">
    <w:name w:val="Balloon Text Char"/>
    <w:basedOn w:val="DefaultParagraphFont"/>
    <w:link w:val="BalloonText"/>
    <w:uiPriority w:val="99"/>
    <w:semiHidden/>
    <w:rsid w:val="00E71F90"/>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7466">
      <w:bodyDiv w:val="1"/>
      <w:marLeft w:val="0"/>
      <w:marRight w:val="0"/>
      <w:marTop w:val="0"/>
      <w:marBottom w:val="0"/>
      <w:divBdr>
        <w:top w:val="none" w:sz="0" w:space="0" w:color="auto"/>
        <w:left w:val="none" w:sz="0" w:space="0" w:color="auto"/>
        <w:bottom w:val="none" w:sz="0" w:space="0" w:color="auto"/>
        <w:right w:val="none" w:sz="0" w:space="0" w:color="auto"/>
      </w:divBdr>
    </w:div>
    <w:div w:id="288711383">
      <w:bodyDiv w:val="1"/>
      <w:marLeft w:val="0"/>
      <w:marRight w:val="0"/>
      <w:marTop w:val="0"/>
      <w:marBottom w:val="0"/>
      <w:divBdr>
        <w:top w:val="none" w:sz="0" w:space="0" w:color="auto"/>
        <w:left w:val="none" w:sz="0" w:space="0" w:color="auto"/>
        <w:bottom w:val="none" w:sz="0" w:space="0" w:color="auto"/>
        <w:right w:val="none" w:sz="0" w:space="0" w:color="auto"/>
      </w:divBdr>
    </w:div>
    <w:div w:id="431172220">
      <w:bodyDiv w:val="1"/>
      <w:marLeft w:val="0"/>
      <w:marRight w:val="0"/>
      <w:marTop w:val="0"/>
      <w:marBottom w:val="0"/>
      <w:divBdr>
        <w:top w:val="none" w:sz="0" w:space="0" w:color="auto"/>
        <w:left w:val="none" w:sz="0" w:space="0" w:color="auto"/>
        <w:bottom w:val="none" w:sz="0" w:space="0" w:color="auto"/>
        <w:right w:val="none" w:sz="0" w:space="0" w:color="auto"/>
      </w:divBdr>
      <w:divsChild>
        <w:div w:id="1593317064">
          <w:marLeft w:val="0"/>
          <w:marRight w:val="0"/>
          <w:marTop w:val="0"/>
          <w:marBottom w:val="0"/>
          <w:divBdr>
            <w:top w:val="none" w:sz="0" w:space="0" w:color="auto"/>
            <w:left w:val="none" w:sz="0" w:space="0" w:color="auto"/>
            <w:bottom w:val="none" w:sz="0" w:space="0" w:color="auto"/>
            <w:right w:val="none" w:sz="0" w:space="0" w:color="auto"/>
          </w:divBdr>
          <w:divsChild>
            <w:div w:id="1143541446">
              <w:marLeft w:val="0"/>
              <w:marRight w:val="0"/>
              <w:marTop w:val="0"/>
              <w:marBottom w:val="0"/>
              <w:divBdr>
                <w:top w:val="none" w:sz="0" w:space="0" w:color="auto"/>
                <w:left w:val="none" w:sz="0" w:space="0" w:color="auto"/>
                <w:bottom w:val="none" w:sz="0" w:space="0" w:color="auto"/>
                <w:right w:val="none" w:sz="0" w:space="0" w:color="auto"/>
              </w:divBdr>
            </w:div>
          </w:divsChild>
        </w:div>
        <w:div w:id="2118215508">
          <w:marLeft w:val="0"/>
          <w:marRight w:val="0"/>
          <w:marTop w:val="0"/>
          <w:marBottom w:val="0"/>
          <w:divBdr>
            <w:top w:val="none" w:sz="0" w:space="0" w:color="auto"/>
            <w:left w:val="none" w:sz="0" w:space="0" w:color="auto"/>
            <w:bottom w:val="none" w:sz="0" w:space="0" w:color="auto"/>
            <w:right w:val="none" w:sz="0" w:space="0" w:color="auto"/>
          </w:divBdr>
        </w:div>
      </w:divsChild>
    </w:div>
    <w:div w:id="535702256">
      <w:bodyDiv w:val="1"/>
      <w:marLeft w:val="0"/>
      <w:marRight w:val="0"/>
      <w:marTop w:val="0"/>
      <w:marBottom w:val="0"/>
      <w:divBdr>
        <w:top w:val="none" w:sz="0" w:space="0" w:color="auto"/>
        <w:left w:val="none" w:sz="0" w:space="0" w:color="auto"/>
        <w:bottom w:val="none" w:sz="0" w:space="0" w:color="auto"/>
        <w:right w:val="none" w:sz="0" w:space="0" w:color="auto"/>
      </w:divBdr>
    </w:div>
    <w:div w:id="714081380">
      <w:bodyDiv w:val="1"/>
      <w:marLeft w:val="0"/>
      <w:marRight w:val="0"/>
      <w:marTop w:val="0"/>
      <w:marBottom w:val="0"/>
      <w:divBdr>
        <w:top w:val="none" w:sz="0" w:space="0" w:color="auto"/>
        <w:left w:val="none" w:sz="0" w:space="0" w:color="auto"/>
        <w:bottom w:val="none" w:sz="0" w:space="0" w:color="auto"/>
        <w:right w:val="none" w:sz="0" w:space="0" w:color="auto"/>
      </w:divBdr>
    </w:div>
    <w:div w:id="1068771669">
      <w:bodyDiv w:val="1"/>
      <w:marLeft w:val="0"/>
      <w:marRight w:val="0"/>
      <w:marTop w:val="0"/>
      <w:marBottom w:val="0"/>
      <w:divBdr>
        <w:top w:val="none" w:sz="0" w:space="0" w:color="auto"/>
        <w:left w:val="none" w:sz="0" w:space="0" w:color="auto"/>
        <w:bottom w:val="none" w:sz="0" w:space="0" w:color="auto"/>
        <w:right w:val="none" w:sz="0" w:space="0" w:color="auto"/>
      </w:divBdr>
    </w:div>
    <w:div w:id="1435200393">
      <w:bodyDiv w:val="1"/>
      <w:marLeft w:val="0"/>
      <w:marRight w:val="0"/>
      <w:marTop w:val="0"/>
      <w:marBottom w:val="0"/>
      <w:divBdr>
        <w:top w:val="none" w:sz="0" w:space="0" w:color="auto"/>
        <w:left w:val="none" w:sz="0" w:space="0" w:color="auto"/>
        <w:bottom w:val="none" w:sz="0" w:space="0" w:color="auto"/>
        <w:right w:val="none" w:sz="0" w:space="0" w:color="auto"/>
      </w:divBdr>
    </w:div>
    <w:div w:id="1451824099">
      <w:bodyDiv w:val="1"/>
      <w:marLeft w:val="0"/>
      <w:marRight w:val="0"/>
      <w:marTop w:val="0"/>
      <w:marBottom w:val="0"/>
      <w:divBdr>
        <w:top w:val="none" w:sz="0" w:space="0" w:color="auto"/>
        <w:left w:val="none" w:sz="0" w:space="0" w:color="auto"/>
        <w:bottom w:val="none" w:sz="0" w:space="0" w:color="auto"/>
        <w:right w:val="none" w:sz="0" w:space="0" w:color="auto"/>
      </w:divBdr>
      <w:divsChild>
        <w:div w:id="416638639">
          <w:marLeft w:val="0"/>
          <w:marRight w:val="0"/>
          <w:marTop w:val="0"/>
          <w:marBottom w:val="0"/>
          <w:divBdr>
            <w:top w:val="none" w:sz="0" w:space="0" w:color="auto"/>
            <w:left w:val="none" w:sz="0" w:space="0" w:color="auto"/>
            <w:bottom w:val="none" w:sz="0" w:space="0" w:color="auto"/>
            <w:right w:val="none" w:sz="0" w:space="0" w:color="auto"/>
          </w:divBdr>
          <w:divsChild>
            <w:div w:id="2011981642">
              <w:marLeft w:val="0"/>
              <w:marRight w:val="0"/>
              <w:marTop w:val="0"/>
              <w:marBottom w:val="0"/>
              <w:divBdr>
                <w:top w:val="none" w:sz="0" w:space="0" w:color="auto"/>
                <w:left w:val="none" w:sz="0" w:space="0" w:color="auto"/>
                <w:bottom w:val="none" w:sz="0" w:space="0" w:color="auto"/>
                <w:right w:val="none" w:sz="0" w:space="0" w:color="auto"/>
              </w:divBdr>
            </w:div>
          </w:divsChild>
        </w:div>
        <w:div w:id="1716931862">
          <w:marLeft w:val="0"/>
          <w:marRight w:val="0"/>
          <w:marTop w:val="0"/>
          <w:marBottom w:val="0"/>
          <w:divBdr>
            <w:top w:val="none" w:sz="0" w:space="0" w:color="auto"/>
            <w:left w:val="none" w:sz="0" w:space="0" w:color="auto"/>
            <w:bottom w:val="none" w:sz="0" w:space="0" w:color="auto"/>
            <w:right w:val="none" w:sz="0" w:space="0" w:color="auto"/>
          </w:divBdr>
        </w:div>
      </w:divsChild>
    </w:div>
    <w:div w:id="1596522855">
      <w:bodyDiv w:val="1"/>
      <w:marLeft w:val="0"/>
      <w:marRight w:val="0"/>
      <w:marTop w:val="0"/>
      <w:marBottom w:val="0"/>
      <w:divBdr>
        <w:top w:val="none" w:sz="0" w:space="0" w:color="auto"/>
        <w:left w:val="none" w:sz="0" w:space="0" w:color="auto"/>
        <w:bottom w:val="none" w:sz="0" w:space="0" w:color="auto"/>
        <w:right w:val="none" w:sz="0" w:space="0" w:color="auto"/>
      </w:divBdr>
      <w:divsChild>
        <w:div w:id="1020396074">
          <w:marLeft w:val="0"/>
          <w:marRight w:val="0"/>
          <w:marTop w:val="0"/>
          <w:marBottom w:val="0"/>
          <w:divBdr>
            <w:top w:val="none" w:sz="0" w:space="0" w:color="auto"/>
            <w:left w:val="none" w:sz="0" w:space="0" w:color="auto"/>
            <w:bottom w:val="none" w:sz="0" w:space="0" w:color="auto"/>
            <w:right w:val="none" w:sz="0" w:space="0" w:color="auto"/>
          </w:divBdr>
          <w:divsChild>
            <w:div w:id="1085029228">
              <w:marLeft w:val="0"/>
              <w:marRight w:val="0"/>
              <w:marTop w:val="0"/>
              <w:marBottom w:val="0"/>
              <w:divBdr>
                <w:top w:val="none" w:sz="0" w:space="0" w:color="auto"/>
                <w:left w:val="none" w:sz="0" w:space="0" w:color="auto"/>
                <w:bottom w:val="none" w:sz="0" w:space="0" w:color="auto"/>
                <w:right w:val="none" w:sz="0" w:space="0" w:color="auto"/>
              </w:divBdr>
            </w:div>
          </w:divsChild>
        </w:div>
        <w:div w:id="394209732">
          <w:marLeft w:val="0"/>
          <w:marRight w:val="0"/>
          <w:marTop w:val="0"/>
          <w:marBottom w:val="0"/>
          <w:divBdr>
            <w:top w:val="none" w:sz="0" w:space="0" w:color="auto"/>
            <w:left w:val="none" w:sz="0" w:space="0" w:color="auto"/>
            <w:bottom w:val="none" w:sz="0" w:space="0" w:color="auto"/>
            <w:right w:val="none" w:sz="0" w:space="0" w:color="auto"/>
          </w:divBdr>
        </w:div>
      </w:divsChild>
    </w:div>
    <w:div w:id="182550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sign.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sign.com/" TargetMode="External"/><Relationship Id="rId9" Type="http://schemas.openxmlformats.org/officeDocument/2006/relationships/hyperlink" Target="http://esign.com/" TargetMode="External"/><Relationship Id="rId10" Type="http://schemas.openxmlformats.org/officeDocument/2006/relationships/hyperlink" Target="http://esign.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esign.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F7CE0-75AA-3441-95C9-15E1A3392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586</Words>
  <Characters>3344</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State Special Warranty Deed Form</vt:lpstr>
    </vt:vector>
  </TitlesOfParts>
  <Manager/>
  <Company/>
  <LinksUpToDate>false</LinksUpToDate>
  <CharactersWithSpaces>3923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Special Warranty Deed Form</dc:title>
  <dc:subject/>
  <dc:creator>eSign</dc:creator>
  <cp:keywords/>
  <dc:description/>
  <cp:lastModifiedBy>ilmacaulay@gmail.com</cp:lastModifiedBy>
  <cp:revision>4</cp:revision>
  <cp:lastPrinted>2016-06-22T13:41:00Z</cp:lastPrinted>
  <dcterms:created xsi:type="dcterms:W3CDTF">2022-06-03T15:24:00Z</dcterms:created>
  <dcterms:modified xsi:type="dcterms:W3CDTF">2022-07-08T15:25:00Z</dcterms:modified>
  <cp:category/>
</cp:coreProperties>
</file>