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B09A" w14:textId="77777777" w:rsidR="00627925" w:rsidRDefault="00B47EF4" w:rsidP="00B259C2">
      <w:pPr>
        <w:spacing w:line="276" w:lineRule="auto"/>
        <w:jc w:val="center"/>
        <w:rPr>
          <w:b/>
          <w:color w:val="231F20"/>
          <w:sz w:val="36"/>
          <w:szCs w:val="36"/>
        </w:rPr>
      </w:pPr>
      <w:bookmarkStart w:id="0" w:name="_GoBack"/>
      <w:bookmarkEnd w:id="0"/>
      <w:r>
        <w:rPr>
          <w:b/>
          <w:color w:val="231F20"/>
          <w:sz w:val="36"/>
          <w:szCs w:val="36"/>
        </w:rPr>
        <w:t xml:space="preserve">MISSISSIPPI IMMEDIATE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</w:p>
    <w:p w14:paraId="6127102A" w14:textId="35B5B422" w:rsidR="00AB5145" w:rsidRPr="00D44B72" w:rsidRDefault="00627925" w:rsidP="00B259C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231F20"/>
          <w:sz w:val="36"/>
          <w:szCs w:val="36"/>
        </w:rPr>
        <w:t>HEALTH AND SAFETY VIOLATION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1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41967E23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B47EF4">
        <w:t xml:space="preserve"> Mississippi</w:t>
      </w:r>
      <w:r w:rsidRPr="00F9450D">
        <w:t xml:space="preserve"> 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7BB162CE" w14:textId="77777777" w:rsidR="00B47EF4" w:rsidRDefault="00B47EF4" w:rsidP="00B259C2">
      <w:pPr>
        <w:spacing w:line="276" w:lineRule="auto"/>
        <w:rPr>
          <w:color w:val="231F20"/>
          <w:spacing w:val="-7"/>
        </w:rPr>
      </w:pPr>
      <w:r w:rsidRPr="00B47EF4">
        <w:rPr>
          <w:color w:val="231F20"/>
          <w:spacing w:val="-7"/>
        </w:rPr>
        <w:t>You have committed a substantial violation of your rental agreement and/or the law that materially affects health and safety. The health and safety violation is described as follows:</w:t>
      </w:r>
    </w:p>
    <w:p w14:paraId="51988522" w14:textId="5F2867E1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67AD117D" w14:textId="5BE62F06" w:rsidR="00D32DB0" w:rsidRDefault="00D32DB0" w:rsidP="00B259C2">
      <w:pPr>
        <w:spacing w:line="276" w:lineRule="auto"/>
        <w:rPr>
          <w:color w:val="000000" w:themeColor="text1"/>
          <w:lang w:val="en"/>
        </w:rPr>
      </w:pPr>
      <w:r w:rsidRPr="00D32DB0">
        <w:rPr>
          <w:color w:val="000000" w:themeColor="text1"/>
          <w:lang w:val="en"/>
        </w:rPr>
        <w:t xml:space="preserve">Pursuant to § 89-9-19(4), you are hereby notified that your tenancy is terminated immediately. You must move from the premises no later than </w:t>
      </w:r>
      <w:r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>
        <w:rPr>
          <w:noProof/>
          <w:u w:val="single"/>
        </w:rPr>
        <w:t>[MM/DD/YYYY]</w:t>
      </w:r>
      <w:r w:rsidRPr="00E96638">
        <w:rPr>
          <w:u w:val="single"/>
        </w:rPr>
        <w:fldChar w:fldCharType="end"/>
      </w:r>
      <w:r w:rsidRPr="009734F9">
        <w:rPr>
          <w:color w:val="000000" w:themeColor="text1"/>
          <w:spacing w:val="5"/>
        </w:rPr>
        <w:t xml:space="preserve"> at </w:t>
      </w: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>
        <w:rPr>
          <w:noProof/>
          <w:u w:val="single"/>
        </w:rPr>
        <w:t>[HH:MM]</w:t>
      </w:r>
      <w:r w:rsidRPr="00E96638">
        <w:rPr>
          <w:u w:val="single"/>
        </w:rPr>
        <w:fldChar w:fldCharType="end"/>
      </w:r>
      <w:r>
        <w:t xml:space="preserve"> </w:t>
      </w:r>
      <w:sdt>
        <w:sdtPr>
          <w:id w:val="-3411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34F9">
        <w:rPr>
          <w:color w:val="231F20"/>
          <w:spacing w:val="-5"/>
        </w:rPr>
        <w:t xml:space="preserve"> </w:t>
      </w:r>
      <w:r w:rsidRPr="009734F9">
        <w:rPr>
          <w:color w:val="000000" w:themeColor="text1"/>
        </w:rPr>
        <w:t xml:space="preserve">AM | </w:t>
      </w:r>
      <w:sdt>
        <w:sdtPr>
          <w:id w:val="6599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34F9">
        <w:rPr>
          <w:color w:val="231F20"/>
          <w:spacing w:val="-5"/>
        </w:rPr>
        <w:t xml:space="preserve"> PM</w:t>
      </w:r>
      <w:r w:rsidRPr="00D32DB0">
        <w:rPr>
          <w:color w:val="000000" w:themeColor="text1"/>
          <w:lang w:val="en"/>
        </w:rPr>
        <w:t xml:space="preserve"> </w:t>
      </w:r>
      <w:r w:rsidRPr="00D32DB0">
        <w:rPr>
          <w:rFonts w:ascii="MS Mincho" w:eastAsia="MS Mincho" w:hAnsi="MS Mincho" w:cs="MS Mincho"/>
          <w:color w:val="000000" w:themeColor="text1"/>
          <w:lang w:val="en"/>
        </w:rPr>
        <w:t>☐</w:t>
      </w:r>
      <w:r w:rsidRPr="00D32DB0">
        <w:rPr>
          <w:color w:val="000000" w:themeColor="text1"/>
          <w:lang w:val="en"/>
        </w:rPr>
        <w:t xml:space="preserve"> AM | </w:t>
      </w:r>
      <w:r w:rsidRPr="00D32DB0">
        <w:rPr>
          <w:rFonts w:ascii="MS Mincho" w:eastAsia="MS Mincho" w:hAnsi="MS Mincho" w:cs="MS Mincho"/>
          <w:color w:val="000000" w:themeColor="text1"/>
          <w:lang w:val="en"/>
        </w:rPr>
        <w:t>☐</w:t>
      </w:r>
      <w:r w:rsidRPr="00D32DB0">
        <w:rPr>
          <w:color w:val="000000" w:themeColor="text1"/>
          <w:lang w:val="en"/>
        </w:rPr>
        <w:t xml:space="preserve"> PM. If you have not moved by the date and time indicated on this notice, a lawsuit will be filed to evict 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8A6EFDE" w14:textId="77777777" w:rsidR="00D32DB0" w:rsidRDefault="00D32DB0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274CE6B3" w14:textId="77777777" w:rsidR="00D32DB0" w:rsidRDefault="00D32DB0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8342E2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8342E2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8342E2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822A" w14:textId="77777777" w:rsidR="008342E2" w:rsidRDefault="008342E2" w:rsidP="00AB5145">
      <w:r>
        <w:separator/>
      </w:r>
    </w:p>
  </w:endnote>
  <w:endnote w:type="continuationSeparator" w:id="0">
    <w:p w14:paraId="1ACAE939" w14:textId="77777777" w:rsidR="008342E2" w:rsidRDefault="008342E2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9EA2" w14:textId="77777777" w:rsidR="008342E2" w:rsidRDefault="008342E2" w:rsidP="00AB5145">
      <w:r>
        <w:separator/>
      </w:r>
    </w:p>
  </w:footnote>
  <w:footnote w:type="continuationSeparator" w:id="0">
    <w:p w14:paraId="1F758670" w14:textId="77777777" w:rsidR="008342E2" w:rsidRDefault="008342E2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C1169"/>
    <w:rsid w:val="003F3E78"/>
    <w:rsid w:val="00456D75"/>
    <w:rsid w:val="004B14B5"/>
    <w:rsid w:val="004C4A17"/>
    <w:rsid w:val="0050412F"/>
    <w:rsid w:val="0051241C"/>
    <w:rsid w:val="005871F1"/>
    <w:rsid w:val="0058736D"/>
    <w:rsid w:val="005F0A10"/>
    <w:rsid w:val="00604272"/>
    <w:rsid w:val="00627925"/>
    <w:rsid w:val="00725403"/>
    <w:rsid w:val="007642B6"/>
    <w:rsid w:val="00780736"/>
    <w:rsid w:val="007A26A4"/>
    <w:rsid w:val="007B6503"/>
    <w:rsid w:val="007F184D"/>
    <w:rsid w:val="00802C4F"/>
    <w:rsid w:val="00805739"/>
    <w:rsid w:val="008342E2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347B3"/>
    <w:rsid w:val="00B47EF4"/>
    <w:rsid w:val="00B631AA"/>
    <w:rsid w:val="00B710AF"/>
    <w:rsid w:val="00BA0C20"/>
    <w:rsid w:val="00C15BCC"/>
    <w:rsid w:val="00C15C7F"/>
    <w:rsid w:val="00C40C41"/>
    <w:rsid w:val="00CE01AF"/>
    <w:rsid w:val="00CF4229"/>
    <w:rsid w:val="00D14B7D"/>
    <w:rsid w:val="00D163F4"/>
    <w:rsid w:val="00D32DB0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045D8-0F2E-7C49-B784-E2439453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1385</Characters>
  <Application>Microsoft Macintosh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Immediate Notice to Quit for Health and Safety Violation</vt:lpstr>
    </vt:vector>
  </TitlesOfParts>
  <Manager/>
  <Company/>
  <LinksUpToDate>false</LinksUpToDate>
  <CharactersWithSpaces>1654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Immediate Notice to Quit for Health and Safety Violation</dc:title>
  <dc:subject/>
  <dc:creator>eSign</dc:creator>
  <cp:keywords/>
  <dc:description/>
  <cp:lastModifiedBy>ilmacaulay@gmail.com</cp:lastModifiedBy>
  <cp:revision>12</cp:revision>
  <dcterms:created xsi:type="dcterms:W3CDTF">2021-07-07T18:02:00Z</dcterms:created>
  <dcterms:modified xsi:type="dcterms:W3CDTF">2021-07-26T00:36:00Z</dcterms:modified>
  <cp:category/>
</cp:coreProperties>
</file>