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E21B" w14:textId="6802E21B" w:rsidR="00725F73" w:rsidRDefault="00E62540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NEW HAMPSHIRE</w:t>
      </w:r>
      <w:r w:rsidR="00AE1DA5">
        <w:rPr>
          <w:rFonts w:ascii="Arial" w:hAnsi="Arial" w:cs="Arial"/>
          <w:b/>
          <w:sz w:val="36"/>
          <w:szCs w:val="36"/>
        </w:rPr>
        <w:t xml:space="preserve"> </w:t>
      </w:r>
    </w:p>
    <w:p w14:paraId="1F24D106" w14:textId="3DC58254" w:rsidR="006F3A19" w:rsidRPr="00B81D0F" w:rsidRDefault="00DF6042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</w:t>
      </w:r>
      <w:r w:rsidR="00AE1DA5">
        <w:rPr>
          <w:rFonts w:ascii="Arial" w:hAnsi="Arial" w:cs="Arial"/>
          <w:b/>
          <w:sz w:val="36"/>
          <w:szCs w:val="36"/>
        </w:rPr>
        <w:t>-</w:t>
      </w:r>
      <w:r w:rsidR="00B03710">
        <w:rPr>
          <w:rFonts w:ascii="Arial" w:hAnsi="Arial" w:cs="Arial"/>
          <w:b/>
          <w:sz w:val="36"/>
          <w:szCs w:val="36"/>
        </w:rPr>
        <w:t xml:space="preserve">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60DF15DD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</w:t>
      </w:r>
      <w:r w:rsidR="00E62540">
        <w:rPr>
          <w:rFonts w:ascii="Arial" w:hAnsi="Arial" w:cs="Arial"/>
        </w:rPr>
        <w:t>New Hampshire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8921CE6" w14:textId="1DBA9B8F" w:rsidR="001E74C6" w:rsidRDefault="006F3A19" w:rsidP="001E74C6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</w:t>
      </w:r>
      <w:r w:rsidR="001E74C6">
        <w:rPr>
          <w:rFonts w:ascii="Arial" w:hAnsi="Arial" w:cs="Arial"/>
        </w:rPr>
        <w:t>you have failed</w:t>
      </w:r>
      <w:r w:rsidR="001E74C6" w:rsidRPr="00F75A83">
        <w:rPr>
          <w:rFonts w:ascii="Arial" w:hAnsi="Arial" w:cs="Arial"/>
        </w:rPr>
        <w:t xml:space="preserve"> to pay the rent that was due and in arrears when you received the Demand for Rent</w:t>
      </w:r>
      <w:r w:rsidR="001E74C6">
        <w:rPr>
          <w:rFonts w:ascii="Arial" w:hAnsi="Arial" w:cs="Arial"/>
        </w:rPr>
        <w:t xml:space="preserve"> </w:t>
      </w:r>
      <w:r w:rsidR="001E74C6" w:rsidRPr="00F75A83">
        <w:rPr>
          <w:rFonts w:ascii="Arial" w:hAnsi="Arial" w:cs="Arial"/>
        </w:rPr>
        <w:t xml:space="preserve">that was served on you on </w:t>
      </w:r>
      <w:r w:rsidR="001E74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E74C6" w:rsidRPr="005847D8">
        <w:rPr>
          <w:rFonts w:ascii="Arial" w:hAnsi="Arial" w:cs="Arial"/>
          <w:u w:val="single"/>
        </w:rPr>
        <w:instrText xml:space="preserve"> FORMTEXT </w:instrText>
      </w:r>
      <w:r w:rsidR="001E74C6" w:rsidRPr="005847D8">
        <w:rPr>
          <w:rFonts w:ascii="Arial" w:hAnsi="Arial" w:cs="Arial"/>
          <w:u w:val="single"/>
        </w:rPr>
      </w:r>
      <w:r w:rsidR="001E74C6" w:rsidRPr="005847D8">
        <w:rPr>
          <w:rFonts w:ascii="Arial" w:hAnsi="Arial" w:cs="Arial"/>
          <w:u w:val="single"/>
        </w:rPr>
        <w:fldChar w:fldCharType="separate"/>
      </w:r>
      <w:r w:rsidR="001E74C6">
        <w:rPr>
          <w:rFonts w:ascii="Arial" w:hAnsi="Arial" w:cs="Arial"/>
          <w:noProof/>
          <w:u w:val="single"/>
        </w:rPr>
        <w:t>[MM/DD/YYYY]</w:t>
      </w:r>
      <w:r w:rsidR="001E74C6" w:rsidRPr="005847D8">
        <w:rPr>
          <w:rFonts w:ascii="Arial" w:hAnsi="Arial" w:cs="Arial"/>
          <w:u w:val="single"/>
        </w:rPr>
        <w:fldChar w:fldCharType="end"/>
      </w:r>
      <w:r w:rsidR="001E74C6" w:rsidRPr="00F75A83">
        <w:rPr>
          <w:rFonts w:ascii="Arial" w:hAnsi="Arial" w:cs="Arial"/>
        </w:rPr>
        <w:t>. You failed to pay rent due for the rent</w:t>
      </w:r>
      <w:r w:rsidR="001E74C6">
        <w:rPr>
          <w:rFonts w:ascii="Arial" w:hAnsi="Arial" w:cs="Arial"/>
        </w:rPr>
        <w:t xml:space="preserve"> </w:t>
      </w:r>
      <w:r w:rsidR="001E74C6" w:rsidRPr="00F75A83">
        <w:rPr>
          <w:rFonts w:ascii="Arial" w:hAnsi="Arial" w:cs="Arial"/>
        </w:rPr>
        <w:t xml:space="preserve">period of </w:t>
      </w:r>
      <w:r w:rsidR="001E74C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NT PERIOD]"/>
            </w:textInput>
          </w:ffData>
        </w:fldChar>
      </w:r>
      <w:r w:rsidR="001E74C6">
        <w:rPr>
          <w:rFonts w:ascii="Arial" w:hAnsi="Arial" w:cs="Arial"/>
          <w:u w:val="single"/>
        </w:rPr>
        <w:instrText xml:space="preserve"> FORMTEXT </w:instrText>
      </w:r>
      <w:r w:rsidR="001E74C6">
        <w:rPr>
          <w:rFonts w:ascii="Arial" w:hAnsi="Arial" w:cs="Arial"/>
          <w:u w:val="single"/>
        </w:rPr>
      </w:r>
      <w:r w:rsidR="001E74C6">
        <w:rPr>
          <w:rFonts w:ascii="Arial" w:hAnsi="Arial" w:cs="Arial"/>
          <w:u w:val="single"/>
        </w:rPr>
        <w:fldChar w:fldCharType="separate"/>
      </w:r>
      <w:r w:rsidR="001E74C6">
        <w:rPr>
          <w:rFonts w:ascii="Arial" w:hAnsi="Arial" w:cs="Arial"/>
          <w:noProof/>
          <w:u w:val="single"/>
        </w:rPr>
        <w:t>[RENT PERIOD]</w:t>
      </w:r>
      <w:r w:rsidR="001E74C6">
        <w:rPr>
          <w:rFonts w:ascii="Arial" w:hAnsi="Arial" w:cs="Arial"/>
          <w:u w:val="single"/>
        </w:rPr>
        <w:fldChar w:fldCharType="end"/>
      </w:r>
      <w:r w:rsidR="001E74C6" w:rsidRPr="00F75A83">
        <w:rPr>
          <w:rFonts w:ascii="Arial" w:hAnsi="Arial" w:cs="Arial"/>
        </w:rPr>
        <w:t>. You now owe $</w:t>
      </w:r>
      <w:r w:rsidR="001E74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1E74C6" w:rsidRPr="005847D8">
        <w:rPr>
          <w:rFonts w:ascii="Arial" w:hAnsi="Arial" w:cs="Arial"/>
          <w:u w:val="single"/>
        </w:rPr>
        <w:instrText xml:space="preserve"> FORMTEXT </w:instrText>
      </w:r>
      <w:r w:rsidR="001E74C6" w:rsidRPr="005847D8">
        <w:rPr>
          <w:rFonts w:ascii="Arial" w:hAnsi="Arial" w:cs="Arial"/>
          <w:u w:val="single"/>
        </w:rPr>
      </w:r>
      <w:r w:rsidR="001E74C6" w:rsidRPr="005847D8">
        <w:rPr>
          <w:rFonts w:ascii="Arial" w:hAnsi="Arial" w:cs="Arial"/>
          <w:u w:val="single"/>
        </w:rPr>
        <w:fldChar w:fldCharType="separate"/>
      </w:r>
      <w:r w:rsidR="001E74C6">
        <w:rPr>
          <w:rFonts w:ascii="Arial" w:hAnsi="Arial" w:cs="Arial"/>
          <w:noProof/>
          <w:u w:val="single"/>
        </w:rPr>
        <w:t>[AMOUNT OWED]</w:t>
      </w:r>
      <w:r w:rsidR="001E74C6" w:rsidRPr="005847D8">
        <w:rPr>
          <w:rFonts w:ascii="Arial" w:hAnsi="Arial" w:cs="Arial"/>
          <w:u w:val="single"/>
        </w:rPr>
        <w:fldChar w:fldCharType="end"/>
      </w:r>
      <w:r w:rsidR="001E74C6">
        <w:rPr>
          <w:rFonts w:ascii="Arial" w:hAnsi="Arial" w:cs="Arial"/>
        </w:rPr>
        <w:t xml:space="preserve"> in</w:t>
      </w:r>
      <w:r w:rsidR="001E74C6" w:rsidRPr="00F75A83">
        <w:rPr>
          <w:rFonts w:ascii="Arial" w:hAnsi="Arial" w:cs="Arial"/>
        </w:rPr>
        <w:t xml:space="preserve"> back rent.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614003C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DF6042">
        <w:rPr>
          <w:rFonts w:ascii="Arial" w:hAnsi="Arial" w:cs="Arial"/>
        </w:rPr>
        <w:t>seven</w:t>
      </w:r>
      <w:r w:rsidR="00AE1DA5">
        <w:rPr>
          <w:rFonts w:ascii="Arial" w:hAnsi="Arial" w:cs="Arial"/>
        </w:rPr>
        <w:t xml:space="preserve"> (</w:t>
      </w:r>
      <w:r w:rsidR="00DF6042">
        <w:rPr>
          <w:rFonts w:ascii="Arial" w:hAnsi="Arial" w:cs="Arial"/>
        </w:rPr>
        <w:t>7</w:t>
      </w:r>
      <w:r w:rsidR="00AE1DA5">
        <w:rPr>
          <w:rFonts w:ascii="Arial" w:hAnsi="Arial" w:cs="Arial"/>
        </w:rPr>
        <w:t xml:space="preserve">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A19A6EB" w14:textId="53EE9304" w:rsidR="001E74C6" w:rsidRPr="001E74C6" w:rsidRDefault="001E74C6" w:rsidP="001E74C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pacing w:val="-3"/>
          <w:sz w:val="20"/>
          <w:szCs w:val="20"/>
        </w:rPr>
      </w:pPr>
      <w:r w:rsidRPr="001E74C6">
        <w:rPr>
          <w:rFonts w:ascii="Arial" w:hAnsi="Arial" w:cs="Arial"/>
          <w:b/>
          <w:spacing w:val="-3"/>
          <w:sz w:val="20"/>
          <w:szCs w:val="20"/>
        </w:rPr>
        <w:t>You have a right to avoid this eviction by payment of the full amount due (see above) plus fifteen dollars ($15.00).</w:t>
      </w:r>
      <w:r w:rsidRPr="001E74C6">
        <w:rPr>
          <w:rFonts w:ascii="Arial" w:hAnsi="Arial" w:cs="Arial"/>
          <w:spacing w:val="-3"/>
          <w:sz w:val="20"/>
          <w:szCs w:val="20"/>
        </w:rPr>
        <w:t xml:space="preserve"> Payment must be made before the expiration date (see date above) in accordance with RSA 540:9.</w:t>
      </w:r>
      <w:r w:rsidRPr="001E74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E74C6">
        <w:rPr>
          <w:rFonts w:ascii="Arial" w:hAnsi="Arial" w:cs="Arial"/>
          <w:spacing w:val="-3"/>
          <w:sz w:val="20"/>
          <w:szCs w:val="20"/>
        </w:rPr>
        <w:t>However, you may not avoid an eviction for non-payment of rent by paying the arrearages plus $15.00 after an Eviction Notice is given more than three (3) times in any twelve-month period. You may apply for rental assistance at your town/city welfare office if you are a qualified residential tenant.</w:t>
      </w:r>
    </w:p>
    <w:p w14:paraId="10A9BB5C" w14:textId="77777777" w:rsidR="008A29E1" w:rsidRPr="00696279" w:rsidRDefault="008A29E1" w:rsidP="001E74C6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05C1965" w14:textId="7A04A91B" w:rsidR="00593FC7" w:rsidRDefault="00D16681" w:rsidP="001E74C6">
      <w:pPr>
        <w:pStyle w:val="Heading1"/>
        <w:spacing w:line="276" w:lineRule="auto"/>
        <w:ind w:right="0"/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FD85CEF" w14:textId="77777777" w:rsidR="001E74C6" w:rsidRPr="001E74C6" w:rsidRDefault="001E74C6" w:rsidP="001E74C6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E872A9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E872A9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78A1519A" w14:textId="028AD8A6" w:rsidR="00FE010B" w:rsidRDefault="00E872A9" w:rsidP="001E74C6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23A603C4" w14:textId="77777777" w:rsidR="001E74C6" w:rsidRPr="001E74C6" w:rsidRDefault="001E74C6" w:rsidP="001E74C6">
      <w:pPr>
        <w:spacing w:line="276" w:lineRule="auto"/>
        <w:ind w:left="360"/>
        <w:rPr>
          <w:rFonts w:ascii="Arial" w:hAnsi="Arial" w:cs="Arial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1471E" w14:textId="77777777" w:rsidR="00E872A9" w:rsidRDefault="00E872A9" w:rsidP="00FF43DA">
      <w:r>
        <w:separator/>
      </w:r>
    </w:p>
  </w:endnote>
  <w:endnote w:type="continuationSeparator" w:id="0">
    <w:p w14:paraId="745800BF" w14:textId="77777777" w:rsidR="00E872A9" w:rsidRDefault="00E872A9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68C5" w14:textId="77777777" w:rsidR="00E872A9" w:rsidRDefault="00E872A9" w:rsidP="00FF43DA">
      <w:r>
        <w:separator/>
      </w:r>
    </w:p>
  </w:footnote>
  <w:footnote w:type="continuationSeparator" w:id="0">
    <w:p w14:paraId="6FB7372E" w14:textId="77777777" w:rsidR="00E872A9" w:rsidRDefault="00E872A9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A0BFE"/>
    <w:rsid w:val="001D3931"/>
    <w:rsid w:val="001E74C6"/>
    <w:rsid w:val="00203995"/>
    <w:rsid w:val="0021615E"/>
    <w:rsid w:val="002F04C2"/>
    <w:rsid w:val="002F0622"/>
    <w:rsid w:val="003078FD"/>
    <w:rsid w:val="00310668"/>
    <w:rsid w:val="00357161"/>
    <w:rsid w:val="00370BB3"/>
    <w:rsid w:val="00391234"/>
    <w:rsid w:val="0039410C"/>
    <w:rsid w:val="003D5811"/>
    <w:rsid w:val="00407AAD"/>
    <w:rsid w:val="00415B19"/>
    <w:rsid w:val="00426F03"/>
    <w:rsid w:val="004348A7"/>
    <w:rsid w:val="00455ED0"/>
    <w:rsid w:val="00472762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25F73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7795A"/>
    <w:rsid w:val="00B81D0F"/>
    <w:rsid w:val="00BC1671"/>
    <w:rsid w:val="00C27B86"/>
    <w:rsid w:val="00C53810"/>
    <w:rsid w:val="00CC0117"/>
    <w:rsid w:val="00CC60FF"/>
    <w:rsid w:val="00CC61C6"/>
    <w:rsid w:val="00CD7A98"/>
    <w:rsid w:val="00CF4039"/>
    <w:rsid w:val="00D06B39"/>
    <w:rsid w:val="00D16681"/>
    <w:rsid w:val="00D167D7"/>
    <w:rsid w:val="00D34AD4"/>
    <w:rsid w:val="00D56466"/>
    <w:rsid w:val="00D63292"/>
    <w:rsid w:val="00D70306"/>
    <w:rsid w:val="00D9177D"/>
    <w:rsid w:val="00DB4E63"/>
    <w:rsid w:val="00DF6042"/>
    <w:rsid w:val="00E33609"/>
    <w:rsid w:val="00E55897"/>
    <w:rsid w:val="00E62540"/>
    <w:rsid w:val="00E70445"/>
    <w:rsid w:val="00E7171A"/>
    <w:rsid w:val="00E872A9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1820</Characters>
  <Application>Microsoft Macintosh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7-Day Notice to Quit for Non-Payment</vt:lpstr>
    </vt:vector>
  </TitlesOfParts>
  <Manager/>
  <Company/>
  <LinksUpToDate>false</LinksUpToDate>
  <CharactersWithSpaces>2203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7-Day Notice to Quit for Non-Payment</dc:title>
  <dc:subject/>
  <dc:creator>eSign</dc:creator>
  <cp:keywords/>
  <dc:description/>
  <cp:lastModifiedBy>ilmacaulay@gmail.com</cp:lastModifiedBy>
  <cp:revision>10</cp:revision>
  <dcterms:created xsi:type="dcterms:W3CDTF">2021-07-13T01:28:00Z</dcterms:created>
  <dcterms:modified xsi:type="dcterms:W3CDTF">2021-07-14T21:38:00Z</dcterms:modified>
  <cp:category/>
</cp:coreProperties>
</file>