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CABBD0C" w:rsidR="00E167A3" w:rsidRPr="00D31DFC" w:rsidRDefault="00812B3D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812B3D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NORTH DAKOTA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C4E75FE" w:rsidR="005C3C02" w:rsidRDefault="005C3C02" w:rsidP="00812B3D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812B3D" w:rsidRPr="00812B3D">
        <w:rPr>
          <w:rFonts w:ascii="Arial" w:hAnsi="Arial" w:cs="Arial"/>
          <w:color w:val="000000" w:themeColor="text1"/>
          <w:u w:val="none"/>
        </w:rPr>
        <w:t>North Dakota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0B543346" w:rsidR="0065136E" w:rsidRPr="001A2154" w:rsidRDefault="0065136E" w:rsidP="006F1F09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6F1F09" w:rsidRPr="006F1F09">
        <w:rPr>
          <w:rFonts w:ascii="Arial" w:hAnsi="Arial" w:cs="Arial"/>
          <w:color w:val="000000" w:themeColor="text1"/>
        </w:rPr>
        <w:t>North Dakota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EDFC" w14:textId="77777777" w:rsidR="00CC6931" w:rsidRDefault="00CC6931" w:rsidP="008E682F">
      <w:r>
        <w:separator/>
      </w:r>
    </w:p>
  </w:endnote>
  <w:endnote w:type="continuationSeparator" w:id="0">
    <w:p w14:paraId="1435F644" w14:textId="77777777" w:rsidR="00CC6931" w:rsidRDefault="00CC6931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5682C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5682C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D92F" w14:textId="77777777" w:rsidR="00CC6931" w:rsidRDefault="00CC6931" w:rsidP="008E682F">
      <w:r>
        <w:separator/>
      </w:r>
    </w:p>
  </w:footnote>
  <w:footnote w:type="continuationSeparator" w:id="0">
    <w:p w14:paraId="3D25972A" w14:textId="77777777" w:rsidR="00CC6931" w:rsidRDefault="00CC6931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6008"/>
    <w:rsid w:val="00517C79"/>
    <w:rsid w:val="00532298"/>
    <w:rsid w:val="00537587"/>
    <w:rsid w:val="00543471"/>
    <w:rsid w:val="0056081F"/>
    <w:rsid w:val="0059770A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6F1F09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12B3D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C6931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82C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328CD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5342</Characters>
  <Application>Microsoft Macintosh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6304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Real Estate (Property) Power of Attorney</dc:title>
  <dc:subject/>
  <dc:creator>eSign</dc:creator>
  <cp:keywords/>
  <dc:description/>
  <cp:lastModifiedBy>Corbin Steele</cp:lastModifiedBy>
  <cp:revision>7</cp:revision>
  <cp:lastPrinted>2016-03-03T19:14:00Z</cp:lastPrinted>
  <dcterms:created xsi:type="dcterms:W3CDTF">2021-03-11T16:09:00Z</dcterms:created>
  <dcterms:modified xsi:type="dcterms:W3CDTF">2021-03-11T16:10:00Z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