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7ADEC" w14:textId="7BDD69BC" w:rsidR="00D44C5C" w:rsidRPr="0088435C" w:rsidRDefault="0043076B" w:rsidP="00D44C5C">
      <w:pPr>
        <w:autoSpaceDE w:val="0"/>
        <w:autoSpaceDN w:val="0"/>
        <w:adjustRightInd w:val="0"/>
        <w:spacing w:line="276" w:lineRule="auto"/>
        <w:jc w:val="center"/>
        <w:rPr>
          <w:rFonts w:ascii="Arial" w:hAnsi="Arial" w:cs="Arial"/>
          <w:b/>
          <w:bCs/>
          <w:sz w:val="36"/>
          <w:szCs w:val="36"/>
        </w:rPr>
      </w:pPr>
      <w:r w:rsidRPr="0043076B">
        <w:rPr>
          <w:rFonts w:ascii="Arial" w:hAnsi="Arial" w:cs="Arial"/>
          <w:b/>
          <w:bCs/>
          <w:color w:val="000000" w:themeColor="text1"/>
          <w:sz w:val="36"/>
          <w:szCs w:val="36"/>
        </w:rPr>
        <w:t>OHIO</w:t>
      </w:r>
      <w:r w:rsidR="00D44C5C" w:rsidRPr="0043076B">
        <w:rPr>
          <w:rFonts w:ascii="Arial" w:hAnsi="Arial" w:cs="Arial"/>
          <w:b/>
          <w:bCs/>
          <w:color w:val="000000" w:themeColor="text1"/>
          <w:sz w:val="36"/>
          <w:szCs w:val="36"/>
        </w:rPr>
        <w:t xml:space="preserve"> </w:t>
      </w:r>
      <w:r w:rsidR="00D44C5C" w:rsidRPr="0088435C">
        <w:rPr>
          <w:rFonts w:ascii="Arial" w:hAnsi="Arial" w:cs="Arial"/>
          <w:b/>
          <w:bCs/>
          <w:sz w:val="36"/>
          <w:szCs w:val="36"/>
        </w:rPr>
        <w:t>RESIDENTIAL LEASE AGREEMENT</w:t>
      </w:r>
    </w:p>
    <w:p w14:paraId="1C382AE0"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31D19BD5"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515406A8" w14:textId="21EE44C9" w:rsidR="00D44C5C" w:rsidRPr="003E1B48" w:rsidRDefault="00D44C5C" w:rsidP="0043076B">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43076B" w:rsidRPr="0043076B">
        <w:rPr>
          <w:rFonts w:ascii="Arial" w:hAnsi="Arial" w:cs="Arial"/>
          <w:bCs/>
          <w:color w:val="000000" w:themeColor="text1"/>
          <w:sz w:val="22"/>
          <w:szCs w:val="22"/>
        </w:rPr>
        <w:t>Ohio</w:t>
      </w:r>
      <w:r w:rsidRPr="0043076B">
        <w:rPr>
          <w:rFonts w:ascii="Arial" w:hAnsi="Arial" w:cs="Arial"/>
          <w:bCs/>
          <w:color w:val="000000" w:themeColor="text1"/>
          <w:sz w:val="22"/>
          <w:szCs w:val="22"/>
        </w:rPr>
        <w:t xml:space="preserve"> </w:t>
      </w:r>
      <w:r>
        <w:rPr>
          <w:rFonts w:ascii="Arial" w:hAnsi="Arial" w:cs="Arial"/>
          <w:bCs/>
          <w:sz w:val="22"/>
          <w:szCs w:val="22"/>
        </w:rPr>
        <w:t xml:space="preserve">Residential </w:t>
      </w:r>
      <w:r w:rsidRPr="003E1B48">
        <w:rPr>
          <w:rFonts w:ascii="Arial" w:hAnsi="Arial" w:cs="Arial"/>
          <w:bCs/>
          <w:sz w:val="22"/>
          <w:szCs w:val="22"/>
        </w:rPr>
        <w:t>Lease Agreement</w:t>
      </w:r>
      <w:r w:rsidRPr="003E1B48">
        <w:rPr>
          <w:rFonts w:ascii="Arial" w:hAnsi="Arial" w:cs="Arial"/>
          <w:sz w:val="22"/>
          <w:szCs w:val="22"/>
        </w:rPr>
        <w:t xml:space="preserve"> (the “Agreement”) made on </w:t>
      </w:r>
      <w:r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bookmarkEnd w:id="0"/>
      <w:r w:rsidRPr="003E1B48">
        <w:rPr>
          <w:rFonts w:ascii="Arial" w:hAnsi="Arial" w:cs="Arial"/>
          <w:sz w:val="22"/>
          <w:szCs w:val="22"/>
        </w:rPr>
        <w:t xml:space="preserve"> is between:</w:t>
      </w:r>
    </w:p>
    <w:p w14:paraId="1F90316D" w14:textId="77777777" w:rsidR="00D44C5C" w:rsidRPr="003E1B48" w:rsidRDefault="00D44C5C" w:rsidP="00D44C5C">
      <w:pPr>
        <w:pStyle w:val="ListParagraph"/>
        <w:autoSpaceDE w:val="0"/>
        <w:autoSpaceDN w:val="0"/>
        <w:adjustRightInd w:val="0"/>
        <w:spacing w:line="276" w:lineRule="auto"/>
        <w:ind w:left="360"/>
        <w:rPr>
          <w:rFonts w:ascii="Arial" w:hAnsi="Arial" w:cs="Arial"/>
          <w:b/>
          <w:sz w:val="22"/>
          <w:szCs w:val="22"/>
        </w:rPr>
      </w:pPr>
    </w:p>
    <w:p w14:paraId="79C4E6A1"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“Landlord”)</w:t>
      </w:r>
    </w:p>
    <w:p w14:paraId="11D0ABF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sidRPr="003E1B48">
        <w:rPr>
          <w:rFonts w:ascii="Arial" w:hAnsi="Arial" w:cs="Arial"/>
          <w:sz w:val="22"/>
          <w:szCs w:val="22"/>
        </w:rPr>
        <w:t>, AND</w:t>
      </w:r>
    </w:p>
    <w:p w14:paraId="0D6312B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D15EA8"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Name(s):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“Tenant”)</w:t>
      </w:r>
    </w:p>
    <w:p w14:paraId="77290FA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7D4A2B1E"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Pr>
          <w:rFonts w:ascii="Arial" w:hAnsi="Arial" w:cs="Arial"/>
          <w:sz w:val="22"/>
          <w:szCs w:val="22"/>
        </w:rPr>
        <w:t>.”</w:t>
      </w:r>
    </w:p>
    <w:p w14:paraId="2165199B"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3E9424F4"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 the Tenant agrees to lease the Premises from the Landlord under the following terms and conditions:</w:t>
      </w:r>
    </w:p>
    <w:p w14:paraId="545A6FB8"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2C7CBFD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D82DFD"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sidRPr="003E1B48">
        <w:rPr>
          <w:rFonts w:ascii="Arial" w:hAnsi="Arial" w:cs="Arial"/>
          <w:sz w:val="22"/>
          <w:szCs w:val="22"/>
        </w:rPr>
        <w:t xml:space="preserve"> to the Tenant (the “Premises”).</w:t>
      </w:r>
    </w:p>
    <w:p w14:paraId="2869140F"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233526C" w14:textId="77777777" w:rsidR="00D44C5C" w:rsidRPr="006F0EAE" w:rsidRDefault="00D44C5C" w:rsidP="00D44C5C">
      <w:pPr>
        <w:pStyle w:val="ListParagraph"/>
        <w:numPr>
          <w:ilvl w:val="0"/>
          <w:numId w:val="1"/>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be </w:t>
      </w:r>
      <w:r w:rsidRPr="006F0EAE">
        <w:rPr>
          <w:rFonts w:ascii="Arial" w:hAnsi="Arial" w:cs="Arial"/>
          <w:sz w:val="22"/>
          <w:szCs w:val="22"/>
        </w:rPr>
        <w:t>considered a</w:t>
      </w:r>
      <w:r w:rsidRPr="006F0EAE">
        <w:rPr>
          <w:rFonts w:ascii="Arial" w:eastAsia="MS Gothic" w:hAnsi="Arial" w:cs="Arial"/>
          <w:sz w:val="22"/>
          <w:szCs w:val="22"/>
        </w:rPr>
        <w:t xml:space="preserve"> </w:t>
      </w:r>
      <w:r>
        <w:rPr>
          <w:rFonts w:ascii="Arial" w:eastAsia="MS Gothic" w:hAnsi="Arial" w:cs="Arial"/>
          <w:sz w:val="22"/>
          <w:szCs w:val="22"/>
        </w:rPr>
        <w:t>fixed</w:t>
      </w:r>
      <w:r w:rsidRPr="006F0EAE">
        <w:rPr>
          <w:rFonts w:ascii="Arial" w:eastAsia="MS Gothic" w:hAnsi="Arial" w:cs="Arial"/>
          <w:sz w:val="22"/>
          <w:szCs w:val="22"/>
        </w:rPr>
        <w:t xml:space="preserve"> </w:t>
      </w:r>
      <w:r>
        <w:rPr>
          <w:rFonts w:ascii="Arial" w:eastAsia="MS Gothic" w:hAnsi="Arial" w:cs="Arial"/>
          <w:sz w:val="22"/>
          <w:szCs w:val="22"/>
        </w:rPr>
        <w:t>lease</w:t>
      </w:r>
      <w:r w:rsidRPr="006F0EAE">
        <w:rPr>
          <w:rFonts w:ascii="Arial" w:eastAsia="MS Gothic" w:hAnsi="Arial" w:cs="Arial"/>
          <w:sz w:val="22"/>
          <w:szCs w:val="22"/>
        </w:rPr>
        <w:t xml:space="preserve">. The Tenant shall be allowed to occupy the Premises starting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and ending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(the “Lease Term”). At the end of the Lease Term, the Tenant: (check one)</w:t>
      </w:r>
    </w:p>
    <w:p w14:paraId="65EDE44E" w14:textId="77777777" w:rsidR="00D44C5C" w:rsidRPr="006F0EAE" w:rsidRDefault="00D44C5C" w:rsidP="00D44C5C">
      <w:pPr>
        <w:pStyle w:val="ListParagraph"/>
        <w:autoSpaceDE w:val="0"/>
        <w:autoSpaceDN w:val="0"/>
        <w:adjustRightInd w:val="0"/>
        <w:spacing w:line="276" w:lineRule="auto"/>
        <w:ind w:left="360"/>
        <w:rPr>
          <w:rFonts w:ascii="Arial" w:eastAsia="MS Gothic" w:hAnsi="Arial" w:cs="Arial"/>
          <w:sz w:val="22"/>
          <w:szCs w:val="22"/>
        </w:rPr>
      </w:pPr>
    </w:p>
    <w:p w14:paraId="725C73D4" w14:textId="77777777" w:rsidR="00D44C5C" w:rsidRPr="003E1B48" w:rsidRDefault="00DC64DF" w:rsidP="00D44C5C">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Can continue to lease the Premises on a month-to-month basis, under the same terms as this Agreement.</w:t>
      </w:r>
    </w:p>
    <w:p w14:paraId="5FD470A5" w14:textId="77777777" w:rsidR="00D44C5C" w:rsidRDefault="00DC64DF" w:rsidP="00D44C5C">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Must vacate (leave) the Premises.</w:t>
      </w:r>
    </w:p>
    <w:p w14:paraId="73F241AE" w14:textId="77777777" w:rsidR="00D44C5C" w:rsidRPr="006F0EAE" w:rsidRDefault="00D44C5C" w:rsidP="00D44C5C">
      <w:pPr>
        <w:autoSpaceDE w:val="0"/>
        <w:autoSpaceDN w:val="0"/>
        <w:adjustRightInd w:val="0"/>
        <w:spacing w:line="276" w:lineRule="auto"/>
        <w:ind w:left="720"/>
        <w:rPr>
          <w:rFonts w:ascii="Arial" w:eastAsia="MS Gothic" w:hAnsi="Arial" w:cs="Arial"/>
          <w:sz w:val="22"/>
          <w:szCs w:val="22"/>
        </w:rPr>
      </w:pPr>
    </w:p>
    <w:p w14:paraId="2FCEA4F3"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Lease Term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 The Rent shall be due on the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E1B48">
        <w:rPr>
          <w:rFonts w:ascii="Arial" w:hAnsi="Arial" w:cs="Arial"/>
          <w:sz w:val="22"/>
          <w:szCs w:val="22"/>
        </w:rPr>
        <w:t>day of each month (the “Due Date”). The Rent shall be paid via the following instructions:</w:t>
      </w:r>
      <w:r w:rsidRPr="003E1B48">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sidRPr="003E1B48">
        <w:rPr>
          <w:rFonts w:ascii="Arial" w:hAnsi="Arial" w:cs="Arial"/>
          <w:bCs/>
          <w:sz w:val="22"/>
          <w:szCs w:val="22"/>
        </w:rPr>
        <w:t>.</w:t>
      </w:r>
    </w:p>
    <w:p w14:paraId="259AD81E"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4061C89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258626F" w14:textId="77777777" w:rsidR="00D44C5C" w:rsidRPr="003E1B48" w:rsidRDefault="00D44C5C" w:rsidP="00D44C5C">
      <w:pPr>
        <w:pStyle w:val="ListParagraph"/>
        <w:rPr>
          <w:rFonts w:ascii="Arial" w:hAnsi="Arial" w:cs="Arial"/>
          <w:sz w:val="22"/>
          <w:szCs w:val="22"/>
        </w:rPr>
      </w:pPr>
    </w:p>
    <w:p w14:paraId="13C4E430" w14:textId="77777777" w:rsidR="00D44C5C" w:rsidRPr="003E1B48" w:rsidRDefault="00DC64DF"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be charged a</w:t>
      </w:r>
      <w:r w:rsidR="00D44C5C" w:rsidRPr="003E1B48">
        <w:rPr>
          <w:rFonts w:ascii="Arial" w:hAnsi="Arial" w:cs="Arial"/>
          <w:sz w:val="22"/>
          <w:szCs w:val="22"/>
        </w:rPr>
        <w:t xml:space="preserve">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Rent is considered late if it has not been paid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after the Due Date.</w:t>
      </w:r>
    </w:p>
    <w:p w14:paraId="0372D132" w14:textId="77777777" w:rsidR="00D44C5C" w:rsidRPr="003E1B48" w:rsidRDefault="00DC64DF"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There shall be NO Late Fee if the Rent is late.</w:t>
      </w:r>
    </w:p>
    <w:p w14:paraId="66D027C7"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5A92FB79"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b/>
          <w:sz w:val="22"/>
          <w:szCs w:val="22"/>
        </w:rPr>
        <w:sectPr w:rsidR="00D44C5C" w:rsidSect="00616BB5">
          <w:footerReference w:type="even" r:id="rId7"/>
          <w:footerReference w:type="default" r:id="rId8"/>
          <w:pgSz w:w="12240" w:h="15840"/>
          <w:pgMar w:top="1440" w:right="1440" w:bottom="1440" w:left="1440" w:header="720" w:footer="288" w:gutter="0"/>
          <w:cols w:space="720"/>
          <w:noEndnote/>
          <w:docGrid w:linePitch="326"/>
        </w:sectPr>
      </w:pPr>
    </w:p>
    <w:p w14:paraId="53C6264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The Tenant: (check one)</w:t>
      </w:r>
    </w:p>
    <w:p w14:paraId="73B82D8A"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7BB7F19A" w14:textId="77777777" w:rsidR="00D44C5C" w:rsidRPr="003E1B48" w:rsidRDefault="00DC64DF" w:rsidP="00D44C5C">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take possession of the Premises before the start of the Lease Term on </w:t>
      </w:r>
      <w:r w:rsidR="00D44C5C" w:rsidRPr="00A21552">
        <w:rPr>
          <w:rFonts w:ascii="Arial" w:hAnsi="Arial" w:cs="Arial"/>
          <w:sz w:val="22"/>
          <w:szCs w:val="22"/>
          <w:u w:val="single"/>
        </w:rPr>
        <w:fldChar w:fldCharType="begin">
          <w:ffData>
            <w:name w:val="Text1"/>
            <w:enabled/>
            <w:calcOnExit w:val="0"/>
            <w:textInput>
              <w:default w:val="[MM/DD/YYYY]"/>
            </w:textInput>
          </w:ffData>
        </w:fldChar>
      </w:r>
      <w:r w:rsidR="00D44C5C" w:rsidRPr="00A21552">
        <w:rPr>
          <w:rFonts w:ascii="Arial" w:hAnsi="Arial" w:cs="Arial"/>
          <w:sz w:val="22"/>
          <w:szCs w:val="22"/>
          <w:u w:val="single"/>
        </w:rPr>
        <w:instrText xml:space="preserve"> FORMTEXT </w:instrText>
      </w:r>
      <w:r w:rsidR="00D44C5C" w:rsidRPr="00A21552">
        <w:rPr>
          <w:rFonts w:ascii="Arial" w:hAnsi="Arial" w:cs="Arial"/>
          <w:sz w:val="22"/>
          <w:szCs w:val="22"/>
          <w:u w:val="single"/>
        </w:rPr>
      </w:r>
      <w:r w:rsidR="00D44C5C" w:rsidRPr="00A21552">
        <w:rPr>
          <w:rFonts w:ascii="Arial" w:hAnsi="Arial" w:cs="Arial"/>
          <w:sz w:val="22"/>
          <w:szCs w:val="22"/>
          <w:u w:val="single"/>
        </w:rPr>
        <w:fldChar w:fldCharType="separate"/>
      </w:r>
      <w:r w:rsidR="00D44C5C" w:rsidRPr="00A21552">
        <w:rPr>
          <w:rFonts w:ascii="Arial" w:hAnsi="Arial" w:cs="Arial"/>
          <w:noProof/>
          <w:sz w:val="22"/>
          <w:szCs w:val="22"/>
          <w:u w:val="single"/>
        </w:rPr>
        <w:t>[MM/DD/YYYY]</w:t>
      </w:r>
      <w:r w:rsidR="00D44C5C" w:rsidRPr="00A21552">
        <w:rPr>
          <w:rFonts w:ascii="Arial" w:hAnsi="Arial" w:cs="Arial"/>
          <w:sz w:val="22"/>
          <w:szCs w:val="22"/>
          <w:u w:val="single"/>
        </w:rPr>
        <w:fldChar w:fldCharType="end"/>
      </w:r>
      <w:r w:rsidR="00D44C5C" w:rsidRPr="003E1B48">
        <w:rPr>
          <w:rFonts w:ascii="Arial" w:hAnsi="Arial" w:cs="Arial"/>
          <w:sz w:val="22"/>
          <w:szCs w:val="22"/>
        </w:rPr>
        <w:t xml:space="preserve"> and agrees to pay a total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for the proration period (the “Proration Rent”). The Proration Rent shall be paid by the Tenant upon the execution of this Agreement.</w:t>
      </w:r>
    </w:p>
    <w:p w14:paraId="5ABCA57E" w14:textId="77777777" w:rsidR="00D44C5C" w:rsidRPr="003E1B48" w:rsidRDefault="00DC64DF" w:rsidP="00D44C5C">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NOT be taking possession of the Premises before the start of the Lease Term.</w:t>
      </w:r>
    </w:p>
    <w:p w14:paraId="1225B90E" w14:textId="77777777" w:rsidR="00D44C5C" w:rsidRPr="003E1B48" w:rsidRDefault="00D44C5C" w:rsidP="00D44C5C">
      <w:pPr>
        <w:pStyle w:val="ListParagraph"/>
        <w:rPr>
          <w:rFonts w:ascii="Arial" w:hAnsi="Arial" w:cs="Arial"/>
          <w:sz w:val="22"/>
          <w:szCs w:val="22"/>
        </w:rPr>
      </w:pPr>
    </w:p>
    <w:p w14:paraId="4C38FF3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41A4A6FE" w14:textId="77777777" w:rsidR="00D44C5C" w:rsidRPr="003E1B48" w:rsidRDefault="00D44C5C" w:rsidP="00D44C5C">
      <w:pPr>
        <w:pStyle w:val="ListParagraph"/>
        <w:rPr>
          <w:rFonts w:ascii="Arial" w:hAnsi="Arial" w:cs="Arial"/>
          <w:sz w:val="22"/>
          <w:szCs w:val="22"/>
        </w:rPr>
      </w:pPr>
    </w:p>
    <w:p w14:paraId="64A74453" w14:textId="77777777" w:rsidR="00D44C5C" w:rsidRPr="003E1B48" w:rsidRDefault="00DC64DF"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Landlord requires a payment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Pr>
          <w:rFonts w:ascii="Arial" w:hAnsi="Arial" w:cs="Arial"/>
          <w:sz w:val="22"/>
          <w:szCs w:val="22"/>
        </w:rPr>
        <w:t xml:space="preserve"> </w:t>
      </w:r>
      <w:r w:rsidR="00D44C5C" w:rsidRPr="003E1B48">
        <w:rPr>
          <w:rFonts w:ascii="Arial" w:hAnsi="Arial" w:cs="Arial"/>
          <w:sz w:val="22"/>
          <w:szCs w:val="22"/>
        </w:rPr>
        <w:t>days after the end of the Lease Term, less any itemized deductions. This Security Deposit shall not be credited towards any Rent unless the Landlord gives their written consent.</w:t>
      </w:r>
    </w:p>
    <w:p w14:paraId="7FF50D20" w14:textId="77777777" w:rsidR="00D44C5C" w:rsidRPr="003E1B48" w:rsidRDefault="00DC64DF"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Landlord does NOT require the Tenant to pay a Security Deposit as part of this Agreement.</w:t>
      </w:r>
    </w:p>
    <w:p w14:paraId="770570D2"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26C60D38"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RETURNED CHECKS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If the Tenant pays the Rent with a check that bounces due to insufficient funds: (check one)</w:t>
      </w:r>
    </w:p>
    <w:p w14:paraId="16F5EA99" w14:textId="77777777" w:rsidR="00D44C5C" w:rsidRPr="003E1B48" w:rsidRDefault="00D44C5C" w:rsidP="00D44C5C">
      <w:pPr>
        <w:pStyle w:val="ListParagraph"/>
        <w:spacing w:line="276" w:lineRule="auto"/>
        <w:ind w:left="360"/>
        <w:rPr>
          <w:rFonts w:ascii="Arial" w:hAnsi="Arial" w:cs="Arial"/>
          <w:sz w:val="22"/>
          <w:szCs w:val="22"/>
        </w:rPr>
      </w:pPr>
    </w:p>
    <w:p w14:paraId="7335AD78" w14:textId="77777777" w:rsidR="00D44C5C" w:rsidRPr="003E1B48" w:rsidRDefault="00DC64DF" w:rsidP="00D44C5C">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Tenant will be required to pay a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per incident.</w:t>
      </w:r>
    </w:p>
    <w:p w14:paraId="6D4CD624" w14:textId="77777777" w:rsidR="00D44C5C" w:rsidRPr="003E1B48" w:rsidRDefault="00DC64DF" w:rsidP="00D44C5C">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NOT be required to pay a fee.</w:t>
      </w:r>
    </w:p>
    <w:p w14:paraId="37C0258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16C8F0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The Premises is to be occupied strictly as a residential dwelling with the following individual(s) in addition to the Tenant: (check one)</w:t>
      </w:r>
    </w:p>
    <w:p w14:paraId="1CB7B100" w14:textId="77777777" w:rsidR="00D44C5C" w:rsidRPr="003E1B48" w:rsidRDefault="00D44C5C" w:rsidP="00D44C5C">
      <w:pPr>
        <w:pStyle w:val="ListParagraph"/>
        <w:rPr>
          <w:rFonts w:ascii="Arial" w:hAnsi="Arial" w:cs="Arial"/>
          <w:sz w:val="22"/>
          <w:szCs w:val="22"/>
        </w:rPr>
      </w:pPr>
    </w:p>
    <w:p w14:paraId="4E0DFBFB" w14:textId="77777777" w:rsidR="00D44C5C" w:rsidRPr="003E1B48" w:rsidRDefault="00DC64DF" w:rsidP="00D44C5C">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w:t>
      </w:r>
      <w:r w:rsidR="00D44C5C"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[OCCUPANT NAME(S)]</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“Occupant(s)”).</w:t>
      </w:r>
    </w:p>
    <w:p w14:paraId="0988A1C1" w14:textId="77777777" w:rsidR="00D44C5C" w:rsidRPr="003E1B48" w:rsidRDefault="00DC64DF" w:rsidP="00D44C5C">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There are NO Occupant(s) in addition to the Tenant.</w:t>
      </w:r>
    </w:p>
    <w:p w14:paraId="59B22D39" w14:textId="77777777" w:rsidR="00D44C5C" w:rsidRPr="003E1B48" w:rsidRDefault="00D44C5C" w:rsidP="00D44C5C">
      <w:pPr>
        <w:autoSpaceDE w:val="0"/>
        <w:autoSpaceDN w:val="0"/>
        <w:adjustRightInd w:val="0"/>
        <w:spacing w:line="276" w:lineRule="auto"/>
        <w:ind w:firstLine="360"/>
        <w:rPr>
          <w:rFonts w:ascii="Arial" w:hAnsi="Arial" w:cs="Arial"/>
          <w:sz w:val="22"/>
          <w:szCs w:val="22"/>
        </w:rPr>
      </w:pPr>
    </w:p>
    <w:p w14:paraId="237DC1D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 of, or shortly after move-in, the Landlord and Tenant: (check one):</w:t>
      </w:r>
    </w:p>
    <w:p w14:paraId="2A814E29"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3DA04F90" w14:textId="77777777" w:rsidR="00D44C5C" w:rsidRPr="003E1B48" w:rsidRDefault="00DC64DF" w:rsidP="00D44C5C">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Agree to inspect the Premises and write any present damages or needed repairs on a move-in checklist.</w:t>
      </w:r>
    </w:p>
    <w:p w14:paraId="4A192AE4" w14:textId="77777777" w:rsidR="00D44C5C" w:rsidRPr="003E1B48" w:rsidRDefault="00DC64DF" w:rsidP="00D44C5C">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Shall NOT inspect the Premises or complete a move-in checklist.</w:t>
      </w:r>
    </w:p>
    <w:p w14:paraId="428F560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0FE4254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
          <w:bCs/>
          <w:sz w:val="22"/>
          <w:szCs w:val="22"/>
        </w:rPr>
        <w:sectPr w:rsidR="00D44C5C" w:rsidRPr="003E1B48" w:rsidSect="00616BB5">
          <w:pgSz w:w="12240" w:h="15840"/>
          <w:pgMar w:top="1440" w:right="1440" w:bottom="1440" w:left="1440" w:header="720" w:footer="288" w:gutter="0"/>
          <w:cols w:space="720"/>
          <w:noEndnote/>
          <w:docGrid w:linePitch="326"/>
        </w:sectPr>
      </w:pPr>
    </w:p>
    <w:p w14:paraId="3E7713B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 (check one)</w:t>
      </w:r>
    </w:p>
    <w:p w14:paraId="793C6E81"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1E6843F3" w14:textId="77777777" w:rsidR="00D44C5C" w:rsidRPr="003E1B48" w:rsidRDefault="00DC64DF" w:rsidP="00D44C5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Furnished (or will be furnished) with the following items:</w:t>
      </w:r>
    </w:p>
    <w:p w14:paraId="21038923" w14:textId="77777777" w:rsidR="00D44C5C" w:rsidRPr="003E1B48" w:rsidRDefault="00D44C5C" w:rsidP="00D44C5C">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1FB0BE9C" w14:textId="77777777" w:rsidR="00D44C5C" w:rsidRPr="003E1B48" w:rsidRDefault="00DC64DF"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NOT furnished.</w:t>
      </w:r>
    </w:p>
    <w:p w14:paraId="5A8D37AB" w14:textId="77777777" w:rsidR="00D44C5C" w:rsidRPr="003E1B48" w:rsidRDefault="00D44C5C" w:rsidP="00D44C5C">
      <w:pPr>
        <w:pStyle w:val="ListParagraph"/>
        <w:autoSpaceDE w:val="0"/>
        <w:autoSpaceDN w:val="0"/>
        <w:adjustRightInd w:val="0"/>
        <w:spacing w:line="276" w:lineRule="auto"/>
        <w:rPr>
          <w:rFonts w:ascii="Arial" w:hAnsi="Arial" w:cs="Arial"/>
          <w:sz w:val="22"/>
          <w:szCs w:val="22"/>
        </w:rPr>
      </w:pPr>
    </w:p>
    <w:p w14:paraId="769D8285" w14:textId="77777777" w:rsidR="00D44C5C" w:rsidRPr="003E1B48" w:rsidRDefault="00D44C5C" w:rsidP="00D44C5C">
      <w:pPr>
        <w:pStyle w:val="ListParagraph"/>
        <w:numPr>
          <w:ilvl w:val="0"/>
          <w:numId w:val="1"/>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13A51BA2"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4021DE4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6E5A48F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18AE7537" w14:textId="77777777" w:rsidR="00D44C5C" w:rsidRPr="003E1B48" w:rsidRDefault="00D44C5C" w:rsidP="00D44C5C">
      <w:pPr>
        <w:pStyle w:val="ListParagraph"/>
        <w:autoSpaceDE w:val="0"/>
        <w:autoSpaceDN w:val="0"/>
        <w:adjustRightInd w:val="0"/>
        <w:spacing w:line="276" w:lineRule="auto"/>
        <w:ind w:left="360"/>
        <w:rPr>
          <w:rFonts w:ascii="Arial" w:hAnsi="Arial" w:cs="Arial"/>
          <w:b/>
          <w:bCs/>
          <w:sz w:val="22"/>
          <w:szCs w:val="22"/>
        </w:rPr>
      </w:pPr>
    </w:p>
    <w:p w14:paraId="77D38316" w14:textId="77777777" w:rsidR="00D44C5C" w:rsidRPr="003E1B48" w:rsidRDefault="00DC64DF" w:rsidP="00D44C5C">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allotted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parking space(s):</w:t>
      </w:r>
    </w:p>
    <w:p w14:paraId="0858E778" w14:textId="77777777" w:rsidR="00D44C5C" w:rsidRPr="003E1B48" w:rsidRDefault="00D44C5C" w:rsidP="00D44C5C">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the Rent)</w:t>
      </w:r>
    </w:p>
    <w:p w14:paraId="55B49F77" w14:textId="77777777" w:rsidR="00D44C5C" w:rsidRPr="003E1B48" w:rsidRDefault="00D44C5C" w:rsidP="00D44C5C">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Pr>
          <w:rFonts w:ascii="Arial" w:hAnsi="Arial" w:cs="Arial"/>
          <w:color w:val="000000" w:themeColor="text1"/>
          <w:sz w:val="22"/>
          <w:szCs w:val="22"/>
          <w:u w:val="single"/>
        </w:rPr>
        <w:fldChar w:fldCharType="begin">
          <w:ffData>
            <w:name w:val=""/>
            <w:enabled/>
            <w:calcOnExit w:val="0"/>
            <w:textInput>
              <w:default w:val="[FE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[FEE]</w:t>
      </w:r>
      <w:r>
        <w:rPr>
          <w:rFonts w:ascii="Arial" w:hAnsi="Arial" w:cs="Arial"/>
          <w:color w:val="000000" w:themeColor="text1"/>
          <w:sz w:val="22"/>
          <w:szCs w:val="22"/>
          <w:u w:val="single"/>
        </w:rPr>
        <w:fldChar w:fldCharType="end"/>
      </w:r>
      <w:r w:rsidRPr="003E1B48">
        <w:rPr>
          <w:rFonts w:ascii="Arial" w:hAnsi="Arial" w:cs="Arial"/>
          <w:sz w:val="22"/>
          <w:szCs w:val="22"/>
        </w:rPr>
        <w:t xml:space="preserve"> to be paid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Monthly)</w:t>
      </w:r>
    </w:p>
    <w:p w14:paraId="0D566CE7" w14:textId="77777777" w:rsidR="00D44C5C" w:rsidRPr="003E1B48" w:rsidRDefault="00DC64DF"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NOT provided parking.</w:t>
      </w:r>
    </w:p>
    <w:p w14:paraId="479C9722"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5D5EDC8D"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 (check one)</w:t>
      </w:r>
    </w:p>
    <w:p w14:paraId="1B3FE7F7" w14:textId="77777777" w:rsidR="00D44C5C" w:rsidRDefault="00D44C5C" w:rsidP="00D44C5C">
      <w:pPr>
        <w:pStyle w:val="ListParagraph"/>
        <w:autoSpaceDE w:val="0"/>
        <w:autoSpaceDN w:val="0"/>
        <w:adjustRightInd w:val="0"/>
        <w:spacing w:line="276" w:lineRule="auto"/>
        <w:ind w:left="360"/>
        <w:rPr>
          <w:rFonts w:ascii="Arial" w:hAnsi="Arial" w:cs="Arial"/>
          <w:b/>
          <w:bCs/>
          <w:sz w:val="22"/>
          <w:szCs w:val="22"/>
        </w:rPr>
      </w:pPr>
    </w:p>
    <w:p w14:paraId="7DB2A0EE" w14:textId="77777777" w:rsidR="00D44C5C" w:rsidRDefault="00DC64DF" w:rsidP="00D44C5C">
      <w:pPr>
        <w:pStyle w:val="ListParagraph"/>
        <w:autoSpaceDE w:val="0"/>
        <w:autoSpaceDN w:val="0"/>
        <w:adjustRightInd w:val="0"/>
        <w:spacing w:after="60" w:line="276" w:lineRule="auto"/>
        <w:ind w:left="360"/>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D44C5C" w:rsidRPr="006F0EAE">
            <w:rPr>
              <w:rFonts w:ascii="MS Gothic" w:eastAsia="MS Gothic" w:hAnsi="MS Gothic" w:cs="Arial" w:hint="eastAsia"/>
              <w:sz w:val="22"/>
              <w:szCs w:val="22"/>
            </w:rPr>
            <w:t>☐</w:t>
          </w:r>
        </w:sdtContent>
      </w:sdt>
      <w:r w:rsidR="00D44C5C" w:rsidRPr="006F0EAE">
        <w:rPr>
          <w:rFonts w:ascii="Arial" w:hAnsi="Arial" w:cs="Arial"/>
          <w:sz w:val="22"/>
          <w:szCs w:val="22"/>
        </w:rPr>
        <w:t xml:space="preserve"> - Permitted to have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6F0EAE">
        <w:rPr>
          <w:rFonts w:ascii="Arial" w:hAnsi="Arial" w:cs="Arial"/>
          <w:sz w:val="22"/>
          <w:szCs w:val="22"/>
        </w:rPr>
        <w:t xml:space="preserve"> pet(s) on the Premises, ONLY consisting of (list pet types):</w:t>
      </w:r>
    </w:p>
    <w:p w14:paraId="48D4BF20" w14:textId="77777777" w:rsidR="00D44C5C"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Pr>
          <w:rFonts w:ascii="Arial" w:hAnsi="Arial" w:cs="Arial"/>
          <w:sz w:val="22"/>
          <w:szCs w:val="22"/>
        </w:rPr>
        <w:t>.</w:t>
      </w:r>
    </w:p>
    <w:p w14:paraId="24B5016C" w14:textId="77777777" w:rsidR="00D44C5C" w:rsidRPr="006F0EAE" w:rsidRDefault="00D44C5C" w:rsidP="00D44C5C">
      <w:pPr>
        <w:pStyle w:val="ListParagraph"/>
        <w:autoSpaceDE w:val="0"/>
        <w:autoSpaceDN w:val="0"/>
        <w:adjustRightInd w:val="0"/>
        <w:spacing w:before="120" w:after="120" w:line="276" w:lineRule="auto"/>
        <w:ind w:left="360"/>
        <w:rPr>
          <w:rFonts w:ascii="Arial" w:hAnsi="Arial" w:cs="Arial"/>
          <w:sz w:val="22"/>
          <w:szCs w:val="22"/>
        </w:rPr>
      </w:pPr>
      <w:r w:rsidRPr="006F0EAE">
        <w:rPr>
          <w:rFonts w:ascii="Arial" w:hAnsi="Arial" w:cs="Arial"/>
          <w:sz w:val="22"/>
          <w:szCs w:val="22"/>
        </w:rPr>
        <w:t>If permitted, the Landlord shall charge a refundable pet deposit of $</w:t>
      </w:r>
      <w:r>
        <w:rPr>
          <w:rFonts w:ascii="Arial" w:hAnsi="Arial" w:cs="Arial"/>
          <w:color w:val="000000" w:themeColor="text1"/>
          <w:sz w:val="22"/>
          <w:szCs w:val="22"/>
          <w:u w:val="single"/>
        </w:rPr>
        <w:fldChar w:fldCharType="begin">
          <w:ffData>
            <w:name w:val=""/>
            <w:enabled/>
            <w:calcOnExit w:val="0"/>
            <w:textInput>
              <w:default w:val="[DEPOSIT]"/>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[DEPOSIT]</w:t>
      </w:r>
      <w:r>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4F045B0F" w14:textId="77777777" w:rsidR="00D44C5C" w:rsidRPr="006F0EAE" w:rsidRDefault="00DC64DF"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6F0EAE">
        <w:rPr>
          <w:rFonts w:ascii="Arial" w:hAnsi="Arial" w:cs="Arial"/>
          <w:sz w:val="22"/>
          <w:szCs w:val="22"/>
        </w:rPr>
        <w:t xml:space="preserve"> - NOT permitted to have pets of any nature on the Premises.</w:t>
      </w:r>
    </w:p>
    <w:p w14:paraId="75262B95" w14:textId="77777777" w:rsidR="00D44C5C" w:rsidRPr="003E1B48" w:rsidRDefault="00D44C5C" w:rsidP="00D44C5C">
      <w:pPr>
        <w:pStyle w:val="ListParagraph"/>
        <w:spacing w:line="276" w:lineRule="auto"/>
        <w:ind w:left="288"/>
        <w:rPr>
          <w:rFonts w:ascii="Arial" w:hAnsi="Arial" w:cs="Arial"/>
          <w:sz w:val="22"/>
          <w:szCs w:val="22"/>
        </w:rPr>
      </w:pPr>
    </w:p>
    <w:p w14:paraId="5462EADD"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71D90450" w14:textId="77777777" w:rsidR="00D44C5C" w:rsidRPr="003E1B48" w:rsidRDefault="00D44C5C" w:rsidP="00D44C5C">
      <w:pPr>
        <w:pStyle w:val="ListParagraph"/>
        <w:spacing w:line="276" w:lineRule="auto"/>
        <w:ind w:left="360"/>
        <w:rPr>
          <w:rFonts w:ascii="Arial" w:hAnsi="Arial" w:cs="Arial"/>
          <w:b/>
          <w:bCs/>
          <w:sz w:val="22"/>
          <w:szCs w:val="22"/>
        </w:rPr>
      </w:pPr>
    </w:p>
    <w:p w14:paraId="2D875DB6" w14:textId="77777777" w:rsidR="00D44C5C" w:rsidRPr="00387517" w:rsidRDefault="00DC64DF"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Permitted ONLY in the following area(s): </w:t>
      </w:r>
      <w:r w:rsidR="00D44C5C">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[PERMITTED AREA(S)]</w:t>
      </w:r>
      <w:r w:rsidR="00D44C5C">
        <w:rPr>
          <w:rFonts w:ascii="Arial" w:hAnsi="Arial" w:cs="Arial"/>
          <w:color w:val="000000" w:themeColor="text1"/>
          <w:sz w:val="22"/>
          <w:szCs w:val="22"/>
          <w:u w:val="single"/>
        </w:rPr>
        <w:fldChar w:fldCharType="end"/>
      </w:r>
      <w:r w:rsidR="00D44C5C">
        <w:rPr>
          <w:rFonts w:ascii="Arial" w:hAnsi="Arial" w:cs="Arial"/>
          <w:color w:val="000000" w:themeColor="text1"/>
          <w:sz w:val="22"/>
          <w:szCs w:val="22"/>
        </w:rPr>
        <w:t>.</w:t>
      </w:r>
    </w:p>
    <w:p w14:paraId="3D22D148" w14:textId="77777777" w:rsidR="00D44C5C" w:rsidRPr="003E1B48" w:rsidRDefault="00DC64DF" w:rsidP="00D44C5C">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Prohibited on the Premises and all Common Areas.</w:t>
      </w:r>
    </w:p>
    <w:p w14:paraId="7BC3798A" w14:textId="77777777" w:rsidR="00D44C5C" w:rsidRPr="003E1B48" w:rsidRDefault="00D44C5C" w:rsidP="00D44C5C">
      <w:pPr>
        <w:pStyle w:val="ListParagraph"/>
        <w:spacing w:line="276" w:lineRule="auto"/>
        <w:ind w:left="360"/>
        <w:rPr>
          <w:rFonts w:ascii="Arial" w:hAnsi="Arial" w:cs="Arial"/>
          <w:sz w:val="22"/>
          <w:szCs w:val="22"/>
        </w:rPr>
      </w:pPr>
    </w:p>
    <w:p w14:paraId="151AA0CA"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9973063" w14:textId="77777777" w:rsidR="00D44C5C" w:rsidRPr="003E1B48" w:rsidRDefault="00D44C5C" w:rsidP="00D44C5C">
      <w:pPr>
        <w:pStyle w:val="ListParagraph"/>
        <w:spacing w:line="276" w:lineRule="auto"/>
        <w:ind w:left="360"/>
        <w:rPr>
          <w:rFonts w:ascii="Arial" w:hAnsi="Arial" w:cs="Arial"/>
          <w:sz w:val="22"/>
          <w:szCs w:val="22"/>
        </w:rPr>
      </w:pPr>
    </w:p>
    <w:p w14:paraId="782818FB" w14:textId="77777777" w:rsidR="00D44C5C" w:rsidRPr="003E1B48" w:rsidRDefault="00DC64DF"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Has the right to terminate this Agreement by providing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notice to the Tenant.</w:t>
      </w:r>
    </w:p>
    <w:p w14:paraId="35535F47" w14:textId="77777777" w:rsidR="00D44C5C" w:rsidRPr="003E1B48" w:rsidRDefault="00DC64DF" w:rsidP="00D44C5C">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Does NOT have the right to terminate this Agreement.</w:t>
      </w:r>
    </w:p>
    <w:p w14:paraId="5A7AF7A4" w14:textId="77777777" w:rsidR="00D44C5C" w:rsidRPr="003E1B48" w:rsidRDefault="00D44C5C" w:rsidP="00D44C5C">
      <w:pPr>
        <w:pStyle w:val="ListParagraph"/>
        <w:spacing w:line="276" w:lineRule="auto"/>
        <w:ind w:left="360"/>
        <w:rPr>
          <w:rFonts w:ascii="Arial" w:hAnsi="Arial" w:cs="Arial"/>
          <w:sz w:val="22"/>
          <w:szCs w:val="22"/>
        </w:rPr>
      </w:pPr>
    </w:p>
    <w:p w14:paraId="3A7B280B"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21BC0331" w14:textId="77777777" w:rsidR="00D44C5C" w:rsidRPr="003E1B48" w:rsidRDefault="00D44C5C" w:rsidP="00D44C5C">
      <w:pPr>
        <w:pStyle w:val="ListParagraph"/>
        <w:spacing w:line="276" w:lineRule="auto"/>
        <w:rPr>
          <w:rFonts w:ascii="Arial" w:hAnsi="Arial" w:cs="Arial"/>
          <w:sz w:val="22"/>
          <w:szCs w:val="22"/>
        </w:rPr>
      </w:pPr>
    </w:p>
    <w:p w14:paraId="44D3366F" w14:textId="77777777" w:rsidR="00D44C5C" w:rsidRPr="003E1B48" w:rsidRDefault="00D44C5C" w:rsidP="00D44C5C">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75DC0CAC"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15DF2636"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C9A5AF"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Upon the beginning of the proration period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the fee will be subtracted from the Security Deposit.</w:t>
      </w:r>
    </w:p>
    <w:p w14:paraId="4EE5E9AA" w14:textId="77777777" w:rsidR="00D44C5C" w:rsidRPr="005F7C54"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541F65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Pr="005F7C54">
        <w:rPr>
          <w:rFonts w:ascii="Arial" w:hAnsi="Arial" w:cs="Arial"/>
          <w:bCs/>
          <w:sz w:val="22"/>
          <w:szCs w:val="22"/>
        </w:rPr>
        <w:t>.</w:t>
      </w:r>
      <w:r w:rsidRPr="005F7C54">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2E949B23" w14:textId="77777777" w:rsidR="00D44C5C" w:rsidRPr="005F7C54" w:rsidRDefault="00D44C5C" w:rsidP="00D44C5C">
      <w:pPr>
        <w:autoSpaceDE w:val="0"/>
        <w:autoSpaceDN w:val="0"/>
        <w:adjustRightInd w:val="0"/>
        <w:spacing w:line="276" w:lineRule="auto"/>
        <w:rPr>
          <w:rFonts w:ascii="Arial" w:hAnsi="Arial" w:cs="Arial"/>
          <w:color w:val="000000" w:themeColor="text1"/>
          <w:sz w:val="22"/>
          <w:szCs w:val="22"/>
        </w:rPr>
      </w:pPr>
    </w:p>
    <w:p w14:paraId="1610494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09D83882"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46FC958A"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3019F74"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504F1A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05BA8544" w14:textId="77777777" w:rsidR="00D44C5C" w:rsidRPr="005F7C54" w:rsidRDefault="00D44C5C" w:rsidP="00D44C5C">
      <w:pPr>
        <w:pStyle w:val="ListParagraph"/>
        <w:spacing w:line="276" w:lineRule="auto"/>
        <w:rPr>
          <w:rFonts w:ascii="Arial" w:hAnsi="Arial" w:cs="Arial"/>
          <w:color w:val="000000" w:themeColor="text1"/>
          <w:sz w:val="22"/>
          <w:szCs w:val="22"/>
        </w:rPr>
      </w:pPr>
    </w:p>
    <w:p w14:paraId="5F9746B6"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4980991F" w14:textId="77777777" w:rsidR="00D44C5C" w:rsidRPr="005F7C54" w:rsidRDefault="00D44C5C" w:rsidP="00D44C5C">
      <w:pPr>
        <w:spacing w:line="276" w:lineRule="auto"/>
        <w:rPr>
          <w:rFonts w:ascii="Arial" w:hAnsi="Arial" w:cs="Arial"/>
          <w:sz w:val="22"/>
          <w:szCs w:val="22"/>
        </w:rPr>
      </w:pPr>
    </w:p>
    <w:p w14:paraId="657F0E67"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565884F2" w14:textId="77777777" w:rsidR="00D44C5C" w:rsidRPr="006F0EAE" w:rsidRDefault="00D44C5C" w:rsidP="00D44C5C">
      <w:pPr>
        <w:pStyle w:val="ListParagraph"/>
        <w:rPr>
          <w:rFonts w:ascii="Arial" w:hAnsi="Arial" w:cs="Arial"/>
          <w:b/>
          <w:bCs/>
          <w:color w:val="000000" w:themeColor="text1"/>
          <w:sz w:val="22"/>
          <w:szCs w:val="22"/>
        </w:rPr>
      </w:pPr>
    </w:p>
    <w:p w14:paraId="1CF1179A" w14:textId="77777777" w:rsidR="00D44C5C" w:rsidRPr="006F0EAE"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14:paraId="682320B2" w14:textId="77777777" w:rsidR="00D44C5C" w:rsidRPr="005F7C54" w:rsidRDefault="00D44C5C" w:rsidP="00D44C5C">
      <w:pPr>
        <w:pStyle w:val="ListParagraph"/>
        <w:spacing w:line="276" w:lineRule="auto"/>
        <w:rPr>
          <w:rFonts w:ascii="Arial" w:hAnsi="Arial" w:cs="Arial"/>
          <w:sz w:val="22"/>
          <w:szCs w:val="22"/>
        </w:rPr>
      </w:pPr>
    </w:p>
    <w:p w14:paraId="26AA3DE2"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6C14CC2F"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4EA130B" w14:textId="77777777" w:rsidR="00D44C5C" w:rsidRPr="005F7C54" w:rsidRDefault="00D44C5C" w:rsidP="00D44C5C">
      <w:pPr>
        <w:pStyle w:val="ListParagraph"/>
        <w:numPr>
          <w:ilvl w:val="0"/>
          <w:numId w:val="1"/>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52E98375" w14:textId="77777777" w:rsidR="00D44C5C" w:rsidRPr="005F7C54" w:rsidRDefault="00D44C5C" w:rsidP="00D44C5C">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63650016"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does not pay the Rent or any other amounts as they are owed;</w:t>
      </w:r>
    </w:p>
    <w:p w14:paraId="34C12B0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 or fire, safety, health, and/or criminal laws, regardless of whether arrest or conviction occurs;</w:t>
      </w:r>
    </w:p>
    <w:p w14:paraId="719B8520"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764F0C9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51A1FEE6" w14:textId="214917F6" w:rsidR="00D44C5C" w:rsidRPr="005F7C54" w:rsidRDefault="00D44C5C" w:rsidP="0043076B">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or any Occupant(s), are arrested, convicted, or given deferred adjudication for a criminal offense involving actual or potential physical harm to a person, or involving possession, manufacture, or delivery of a controlled substance, marijuana, or drug paraphernalia under </w:t>
      </w:r>
      <w:r w:rsidR="0043076B" w:rsidRPr="0043076B">
        <w:rPr>
          <w:rFonts w:ascii="Arial" w:hAnsi="Arial" w:cs="Arial"/>
          <w:color w:val="000000" w:themeColor="text1"/>
          <w:sz w:val="22"/>
          <w:szCs w:val="22"/>
        </w:rPr>
        <w:t>Ohio</w:t>
      </w:r>
      <w:r w:rsidRPr="0043076B">
        <w:rPr>
          <w:rFonts w:ascii="Arial" w:hAnsi="Arial" w:cs="Arial"/>
          <w:color w:val="000000" w:themeColor="text1"/>
          <w:sz w:val="22"/>
          <w:szCs w:val="22"/>
        </w:rPr>
        <w:t xml:space="preserve"> </w:t>
      </w:r>
      <w:r w:rsidRPr="005F7C54">
        <w:rPr>
          <w:rFonts w:ascii="Arial" w:hAnsi="Arial" w:cs="Arial"/>
          <w:sz w:val="22"/>
          <w:szCs w:val="22"/>
        </w:rPr>
        <w:t>statute;</w:t>
      </w:r>
    </w:p>
    <w:p w14:paraId="4EBCB0DE"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Any illegal drugs or paraphernalia are found in the Premises or on the person of the Tenant, guests, or Occupant(s) while on the Premises</w:t>
      </w:r>
      <w:r>
        <w:rPr>
          <w:rFonts w:ascii="Arial" w:hAnsi="Arial" w:cs="Arial"/>
          <w:sz w:val="22"/>
          <w:szCs w:val="22"/>
        </w:rPr>
        <w:t>;</w:t>
      </w:r>
      <w:r w:rsidRPr="005F7C54">
        <w:rPr>
          <w:rFonts w:ascii="Arial" w:hAnsi="Arial" w:cs="Arial"/>
          <w:sz w:val="22"/>
          <w:szCs w:val="22"/>
        </w:rPr>
        <w:t xml:space="preserve"> and/or</w:t>
      </w:r>
    </w:p>
    <w:p w14:paraId="37DA2365" w14:textId="77777777" w:rsidR="00D44C5C"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As otherwise allowed by law.</w:t>
      </w:r>
    </w:p>
    <w:p w14:paraId="468C9F00" w14:textId="77777777" w:rsidR="00D44C5C" w:rsidRDefault="00D44C5C" w:rsidP="00D44C5C">
      <w:pPr>
        <w:autoSpaceDE w:val="0"/>
        <w:autoSpaceDN w:val="0"/>
        <w:adjustRightInd w:val="0"/>
        <w:spacing w:line="276" w:lineRule="auto"/>
        <w:rPr>
          <w:rFonts w:ascii="Arial" w:hAnsi="Arial" w:cs="Arial"/>
          <w:sz w:val="22"/>
          <w:szCs w:val="22"/>
        </w:rPr>
      </w:pPr>
    </w:p>
    <w:p w14:paraId="1BBC9D84" w14:textId="77777777" w:rsidR="00D44C5C" w:rsidRPr="006F0EAE" w:rsidRDefault="00D44C5C" w:rsidP="00D44C5C">
      <w:pPr>
        <w:autoSpaceDE w:val="0"/>
        <w:autoSpaceDN w:val="0"/>
        <w:adjustRightInd w:val="0"/>
        <w:spacing w:line="276" w:lineRule="auto"/>
        <w:rPr>
          <w:rFonts w:ascii="Arial" w:hAnsi="Arial" w:cs="Arial"/>
          <w:sz w:val="22"/>
          <w:szCs w:val="22"/>
        </w:rPr>
        <w:sectPr w:rsidR="00D44C5C" w:rsidRPr="006F0EAE" w:rsidSect="00616BB5">
          <w:pgSz w:w="12240" w:h="15840"/>
          <w:pgMar w:top="1440" w:right="1440" w:bottom="1440" w:left="1440" w:header="720" w:footer="288" w:gutter="0"/>
          <w:cols w:space="720"/>
          <w:noEndnote/>
          <w:docGrid w:linePitch="326"/>
        </w:sectPr>
      </w:pPr>
    </w:p>
    <w:p w14:paraId="2DF3949D" w14:textId="1A50FF1B" w:rsidR="00D44C5C" w:rsidRPr="005F7C54" w:rsidRDefault="00D44C5C" w:rsidP="0043076B">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the </w:t>
      </w:r>
      <w:r w:rsidR="0043076B" w:rsidRPr="0043076B">
        <w:rPr>
          <w:rFonts w:ascii="Arial" w:hAnsi="Arial" w:cs="Arial"/>
          <w:color w:val="000000" w:themeColor="text1"/>
          <w:sz w:val="22"/>
          <w:szCs w:val="22"/>
        </w:rPr>
        <w:t>Ohio</w:t>
      </w:r>
      <w:r w:rsidRPr="005F7C54">
        <w:rPr>
          <w:rFonts w:ascii="Arial" w:hAnsi="Arial" w:cs="Arial"/>
          <w:sz w:val="22"/>
          <w:szCs w:val="22"/>
        </w:rPr>
        <w:t>-mandated minimum time-period, or seven (7) days, whichever length of time is less. In the event of Abandonment, the Landlord will have the right to immediately terminate the Agreement and remove the Tenant’s personal possessions.</w:t>
      </w:r>
    </w:p>
    <w:p w14:paraId="749925B2" w14:textId="77777777" w:rsidR="00D44C5C" w:rsidRPr="005F7C54" w:rsidRDefault="00D44C5C" w:rsidP="00D44C5C">
      <w:pPr>
        <w:spacing w:line="276" w:lineRule="auto"/>
        <w:rPr>
          <w:rFonts w:ascii="Arial" w:hAnsi="Arial" w:cs="Arial"/>
          <w:b/>
          <w:bCs/>
          <w:sz w:val="22"/>
          <w:szCs w:val="22"/>
        </w:rPr>
      </w:pPr>
    </w:p>
    <w:p w14:paraId="324815A0"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Pr="005F7C54">
        <w:rPr>
          <w:rFonts w:ascii="Arial" w:hAnsi="Arial" w:cs="Arial"/>
          <w:spacing w:val="1"/>
          <w:sz w:val="22"/>
          <w:szCs w:val="22"/>
        </w:rPr>
        <w:t xml:space="preserve">. The </w:t>
      </w:r>
      <w:r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12726DA0"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4AE4461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32613486"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28C8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75A2BB30" w14:textId="77777777" w:rsidR="00D44C5C" w:rsidRPr="005F7C54" w:rsidRDefault="00D44C5C" w:rsidP="00D44C5C">
      <w:pPr>
        <w:spacing w:line="276" w:lineRule="auto"/>
        <w:rPr>
          <w:rFonts w:ascii="Arial" w:hAnsi="Arial" w:cs="Arial"/>
          <w:sz w:val="22"/>
          <w:szCs w:val="22"/>
        </w:rPr>
      </w:pPr>
    </w:p>
    <w:p w14:paraId="7EF404D7"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26A953A" w14:textId="77777777" w:rsidR="00D44C5C" w:rsidRPr="005F7C54" w:rsidRDefault="00D44C5C" w:rsidP="00D44C5C">
      <w:pPr>
        <w:pStyle w:val="ListParagraph"/>
        <w:spacing w:line="276" w:lineRule="auto"/>
        <w:rPr>
          <w:rFonts w:ascii="Arial" w:hAnsi="Arial" w:cs="Arial"/>
          <w:sz w:val="22"/>
          <w:szCs w:val="22"/>
        </w:rPr>
      </w:pPr>
    </w:p>
    <w:p w14:paraId="7DEBCC46"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5A08A385" w14:textId="77777777" w:rsidR="00D44C5C" w:rsidRPr="005F7C54" w:rsidRDefault="00D44C5C" w:rsidP="00D44C5C">
      <w:pPr>
        <w:spacing w:line="276" w:lineRule="auto"/>
        <w:rPr>
          <w:rFonts w:ascii="Arial" w:hAnsi="Arial" w:cs="Arial"/>
          <w:sz w:val="22"/>
          <w:szCs w:val="22"/>
        </w:rPr>
      </w:pPr>
    </w:p>
    <w:p w14:paraId="18761C88"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The Landlord is prohibited from making any type of retaliatory acts against the Tenant including, but not limited to, restricting access to the Premises, decreasing or cancelling services or utilities, failing to repair appliances or fixtures, or any other type of act that could be considered unjustified.</w:t>
      </w:r>
    </w:p>
    <w:p w14:paraId="06314083" w14:textId="77777777" w:rsidR="00D44C5C" w:rsidRPr="005F7C54" w:rsidRDefault="00D44C5C" w:rsidP="00D44C5C">
      <w:pPr>
        <w:spacing w:line="276" w:lineRule="auto"/>
        <w:rPr>
          <w:rFonts w:ascii="Arial" w:hAnsi="Arial" w:cs="Arial"/>
          <w:sz w:val="22"/>
          <w:szCs w:val="22"/>
        </w:rPr>
      </w:pPr>
    </w:p>
    <w:p w14:paraId="2A84906C"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 It is recommended that renter’s insurance be purchased at the Tenant’s expense.</w:t>
      </w:r>
    </w:p>
    <w:p w14:paraId="3AA546DE"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19C7EFF" w14:textId="27396FF7" w:rsidR="00D44C5C" w:rsidRPr="005F7C54" w:rsidRDefault="00D44C5C" w:rsidP="0043076B">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bookmarkStart w:id="1" w:name="_GoBack"/>
      <w:r w:rsidR="0043076B" w:rsidRPr="0043076B">
        <w:rPr>
          <w:rFonts w:ascii="Arial" w:hAnsi="Arial" w:cs="Arial"/>
          <w:color w:val="000000" w:themeColor="text1"/>
          <w:sz w:val="22"/>
          <w:szCs w:val="22"/>
        </w:rPr>
        <w:t>Ohio</w:t>
      </w:r>
      <w:bookmarkEnd w:id="1"/>
      <w:r w:rsidRPr="005F7C54">
        <w:rPr>
          <w:rFonts w:ascii="Arial" w:hAnsi="Arial" w:cs="Arial"/>
          <w:sz w:val="22"/>
          <w:szCs w:val="22"/>
        </w:rPr>
        <w:t>.</w:t>
      </w:r>
    </w:p>
    <w:p w14:paraId="1BC1005D"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37AFD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 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3161FD49" w14:textId="77777777" w:rsidR="00D44C5C" w:rsidRPr="005F7C54" w:rsidRDefault="00D44C5C" w:rsidP="00D44C5C">
      <w:pPr>
        <w:spacing w:line="276" w:lineRule="auto"/>
        <w:rPr>
          <w:rFonts w:ascii="Arial" w:eastAsia="MS Gothic" w:hAnsi="Arial" w:cs="Arial"/>
          <w:sz w:val="22"/>
          <w:szCs w:val="22"/>
        </w:rPr>
      </w:pPr>
    </w:p>
    <w:p w14:paraId="173EB11D" w14:textId="77777777" w:rsidR="00D44C5C" w:rsidRPr="005F7C54" w:rsidRDefault="00DC64DF"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5B1D65F9" w14:textId="77777777" w:rsidR="00D44C5C" w:rsidRPr="005F7C54" w:rsidRDefault="00DC64DF"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NOT built prior to 1978.</w:t>
      </w:r>
    </w:p>
    <w:p w14:paraId="11DDE364"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08693651" w14:textId="77777777" w:rsidR="00D44C5C" w:rsidRPr="00A21552"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475583BD"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6ABB9FC"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Pr="005F7C54">
        <w:rPr>
          <w:rFonts w:ascii="Arial" w:hAnsi="Arial" w:cs="Arial"/>
          <w:sz w:val="22"/>
          <w:szCs w:val="22"/>
        </w:rPr>
        <w:t>.</w:t>
      </w:r>
    </w:p>
    <w:p w14:paraId="750AC798"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998044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This Agreement contains all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17E84380" w14:textId="77777777" w:rsidR="00D44C5C" w:rsidRPr="005F7C54" w:rsidRDefault="00D44C5C" w:rsidP="00D44C5C">
      <w:pPr>
        <w:pStyle w:val="ListParagraph"/>
        <w:autoSpaceDE w:val="0"/>
        <w:autoSpaceDN w:val="0"/>
        <w:adjustRightInd w:val="0"/>
        <w:spacing w:line="276" w:lineRule="auto"/>
        <w:ind w:left="360"/>
        <w:rPr>
          <w:rFonts w:ascii="Arial" w:hAnsi="Arial" w:cs="Arial"/>
          <w:b/>
          <w:bCs/>
          <w:sz w:val="22"/>
          <w:szCs w:val="22"/>
        </w:rPr>
      </w:pPr>
    </w:p>
    <w:p w14:paraId="44725214"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0C3952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1A3E6C8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67D69C68" w14:textId="77777777" w:rsidR="00D44C5C" w:rsidRPr="0043076B" w:rsidRDefault="00D44C5C" w:rsidP="00D44C5C">
      <w:pPr>
        <w:pStyle w:val="ListParagraph"/>
        <w:autoSpaceDE w:val="0"/>
        <w:autoSpaceDN w:val="0"/>
        <w:adjustRightInd w:val="0"/>
        <w:spacing w:after="120" w:line="276" w:lineRule="auto"/>
        <w:ind w:left="360"/>
        <w:rPr>
          <w:rFonts w:ascii="Arial" w:hAnsi="Arial" w:cs="Arial"/>
          <w:sz w:val="22"/>
          <w:szCs w:val="22"/>
          <w:lang w:val="fr-CA"/>
        </w:rPr>
      </w:pPr>
      <w:r w:rsidRPr="0043076B">
        <w:rPr>
          <w:rFonts w:ascii="Arial" w:hAnsi="Arial" w:cs="Arial"/>
          <w:b/>
          <w:spacing w:val="-2"/>
          <w:sz w:val="22"/>
          <w:szCs w:val="22"/>
          <w:lang w:val="fr-CA"/>
        </w:rPr>
        <w:t xml:space="preserve">Landlord’s Signature: </w:t>
      </w:r>
      <w:hyperlink r:id="rId9" w:history="1">
        <w:r w:rsidRPr="0043076B">
          <w:rPr>
            <w:rStyle w:val="Hyperlink"/>
            <w:rFonts w:ascii="Arial" w:hAnsi="Arial" w:cs="Arial"/>
            <w:bCs/>
            <w:spacing w:val="-2"/>
            <w:sz w:val="22"/>
            <w:szCs w:val="22"/>
            <w:lang w:val="fr-CA"/>
          </w:rPr>
          <w:t>_________________________________</w:t>
        </w:r>
      </w:hyperlink>
      <w:r w:rsidRPr="0043076B">
        <w:rPr>
          <w:rFonts w:ascii="Arial" w:hAnsi="Arial" w:cs="Arial"/>
          <w:bCs/>
          <w:spacing w:val="-2"/>
          <w:sz w:val="22"/>
          <w:szCs w:val="22"/>
          <w:lang w:val="fr-CA"/>
        </w:rPr>
        <w:t xml:space="preserve"> </w:t>
      </w:r>
      <w:r w:rsidRPr="0043076B">
        <w:rPr>
          <w:rFonts w:ascii="Arial" w:hAnsi="Arial" w:cs="Arial"/>
          <w:sz w:val="22"/>
          <w:szCs w:val="22"/>
          <w:lang w:val="fr-CA"/>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43076B">
        <w:rPr>
          <w:rFonts w:ascii="Arial" w:hAnsi="Arial" w:cs="Arial"/>
          <w:sz w:val="22"/>
          <w:szCs w:val="22"/>
          <w:u w:val="single"/>
          <w:lang w:val="fr-CA"/>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43076B">
        <w:rPr>
          <w:rFonts w:ascii="Arial" w:hAnsi="Arial" w:cs="Arial"/>
          <w:noProof/>
          <w:sz w:val="22"/>
          <w:szCs w:val="22"/>
          <w:u w:val="single"/>
          <w:lang w:val="fr-CA"/>
        </w:rPr>
        <w:t>[MM/DD/YYYY]</w:t>
      </w:r>
      <w:r w:rsidRPr="00A21552">
        <w:rPr>
          <w:rFonts w:ascii="Arial" w:hAnsi="Arial" w:cs="Arial"/>
          <w:sz w:val="22"/>
          <w:szCs w:val="22"/>
          <w:u w:val="single"/>
        </w:rPr>
        <w:fldChar w:fldCharType="end"/>
      </w:r>
    </w:p>
    <w:p w14:paraId="2F3B3D6A"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0EAFDA1C"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0B4F2C68" w14:textId="77777777" w:rsidR="00D44C5C" w:rsidRPr="0043076B" w:rsidRDefault="00D44C5C" w:rsidP="00D44C5C">
      <w:pPr>
        <w:widowControl w:val="0"/>
        <w:autoSpaceDE w:val="0"/>
        <w:autoSpaceDN w:val="0"/>
        <w:adjustRightInd w:val="0"/>
        <w:spacing w:line="276" w:lineRule="auto"/>
        <w:ind w:left="100"/>
        <w:rPr>
          <w:rFonts w:ascii="Arial" w:hAnsi="Arial" w:cs="Arial"/>
          <w:sz w:val="22"/>
          <w:szCs w:val="22"/>
          <w:lang w:val="fr-CA"/>
        </w:rPr>
      </w:pPr>
      <w:r w:rsidRPr="0043076B">
        <w:rPr>
          <w:rFonts w:ascii="Arial" w:hAnsi="Arial" w:cs="Arial"/>
          <w:sz w:val="22"/>
          <w:szCs w:val="22"/>
          <w:lang w:val="fr-CA"/>
        </w:rPr>
        <w:t>- - - - - - - - - - - - - - - - - - - - - - - - - - - - - - - - - - - - - - - - - - - - - - - - - - - - - - - - - - - - - - - - - - - - -</w:t>
      </w:r>
    </w:p>
    <w:p w14:paraId="77674926" w14:textId="77777777" w:rsidR="00D44C5C" w:rsidRPr="0043076B" w:rsidRDefault="00D44C5C" w:rsidP="00D44C5C">
      <w:pPr>
        <w:widowControl w:val="0"/>
        <w:autoSpaceDE w:val="0"/>
        <w:autoSpaceDN w:val="0"/>
        <w:adjustRightInd w:val="0"/>
        <w:spacing w:line="276" w:lineRule="auto"/>
        <w:rPr>
          <w:rFonts w:ascii="Arial" w:hAnsi="Arial" w:cs="Arial"/>
          <w:sz w:val="22"/>
          <w:szCs w:val="22"/>
          <w:lang w:val="fr-CA"/>
        </w:rPr>
      </w:pPr>
    </w:p>
    <w:p w14:paraId="506E3FEC" w14:textId="77777777" w:rsidR="00D44C5C" w:rsidRPr="0043076B" w:rsidRDefault="00D44C5C" w:rsidP="00D44C5C">
      <w:pPr>
        <w:widowControl w:val="0"/>
        <w:autoSpaceDE w:val="0"/>
        <w:autoSpaceDN w:val="0"/>
        <w:adjustRightInd w:val="0"/>
        <w:spacing w:after="120" w:line="276" w:lineRule="auto"/>
        <w:ind w:left="360"/>
        <w:rPr>
          <w:rFonts w:ascii="Arial" w:hAnsi="Arial" w:cs="Arial"/>
          <w:sz w:val="22"/>
          <w:szCs w:val="22"/>
          <w:lang w:val="fr-CA"/>
        </w:rPr>
      </w:pPr>
      <w:r w:rsidRPr="0043076B">
        <w:rPr>
          <w:rFonts w:ascii="Arial" w:hAnsi="Arial" w:cs="Arial"/>
          <w:b/>
          <w:bCs/>
          <w:spacing w:val="-2"/>
          <w:sz w:val="22"/>
          <w:szCs w:val="22"/>
          <w:lang w:val="fr-CA"/>
        </w:rPr>
        <w:t>Tenant’s Signature:</w:t>
      </w:r>
      <w:r w:rsidRPr="0043076B">
        <w:rPr>
          <w:rFonts w:ascii="Arial" w:hAnsi="Arial" w:cs="Arial"/>
          <w:spacing w:val="-2"/>
          <w:sz w:val="22"/>
          <w:szCs w:val="22"/>
          <w:lang w:val="fr-CA"/>
        </w:rPr>
        <w:t xml:space="preserve"> </w:t>
      </w:r>
      <w:hyperlink r:id="rId10" w:history="1">
        <w:r w:rsidRPr="0043076B">
          <w:rPr>
            <w:rStyle w:val="Hyperlink"/>
            <w:rFonts w:ascii="Arial" w:hAnsi="Arial" w:cs="Arial"/>
            <w:bCs/>
            <w:spacing w:val="-2"/>
            <w:sz w:val="22"/>
            <w:szCs w:val="22"/>
            <w:lang w:val="fr-CA"/>
          </w:rPr>
          <w:t>___________________________________</w:t>
        </w:r>
      </w:hyperlink>
      <w:r w:rsidRPr="0043076B">
        <w:rPr>
          <w:rFonts w:ascii="Arial" w:hAnsi="Arial" w:cs="Arial"/>
          <w:bCs/>
          <w:spacing w:val="-2"/>
          <w:sz w:val="22"/>
          <w:szCs w:val="22"/>
          <w:lang w:val="fr-CA"/>
        </w:rPr>
        <w:t xml:space="preserve"> </w:t>
      </w:r>
      <w:r w:rsidRPr="0043076B">
        <w:rPr>
          <w:rFonts w:ascii="Arial" w:hAnsi="Arial" w:cs="Arial"/>
          <w:sz w:val="22"/>
          <w:szCs w:val="22"/>
          <w:lang w:val="fr-CA"/>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43076B">
        <w:rPr>
          <w:rFonts w:ascii="Arial" w:hAnsi="Arial" w:cs="Arial"/>
          <w:sz w:val="22"/>
          <w:szCs w:val="22"/>
          <w:u w:val="single"/>
          <w:lang w:val="fr-CA"/>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43076B">
        <w:rPr>
          <w:rFonts w:ascii="Arial" w:hAnsi="Arial" w:cs="Arial"/>
          <w:noProof/>
          <w:sz w:val="22"/>
          <w:szCs w:val="22"/>
          <w:u w:val="single"/>
          <w:lang w:val="fr-CA"/>
        </w:rPr>
        <w:t>[MM/DD/YYYY]</w:t>
      </w:r>
      <w:r w:rsidRPr="00A21552">
        <w:rPr>
          <w:rFonts w:ascii="Arial" w:hAnsi="Arial" w:cs="Arial"/>
          <w:sz w:val="22"/>
          <w:szCs w:val="22"/>
          <w:u w:val="single"/>
        </w:rPr>
        <w:fldChar w:fldCharType="end"/>
      </w:r>
    </w:p>
    <w:p w14:paraId="30972A29"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3239302D"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56F9FA8C" w14:textId="77777777" w:rsidR="00D44C5C" w:rsidRPr="005F7C54" w:rsidRDefault="00D44C5C" w:rsidP="00D44C5C">
      <w:pPr>
        <w:widowControl w:val="0"/>
        <w:autoSpaceDE w:val="0"/>
        <w:autoSpaceDN w:val="0"/>
        <w:adjustRightInd w:val="0"/>
        <w:spacing w:line="276" w:lineRule="auto"/>
        <w:rPr>
          <w:rFonts w:ascii="Arial" w:hAnsi="Arial" w:cs="Arial"/>
          <w:spacing w:val="-2"/>
          <w:sz w:val="22"/>
          <w:szCs w:val="22"/>
        </w:rPr>
      </w:pPr>
    </w:p>
    <w:p w14:paraId="4F0DC2A5" w14:textId="77777777" w:rsidR="00D44C5C" w:rsidRPr="0043076B" w:rsidRDefault="00D44C5C" w:rsidP="00D44C5C">
      <w:pPr>
        <w:widowControl w:val="0"/>
        <w:autoSpaceDE w:val="0"/>
        <w:autoSpaceDN w:val="0"/>
        <w:adjustRightInd w:val="0"/>
        <w:spacing w:after="120" w:line="276" w:lineRule="auto"/>
        <w:ind w:left="360"/>
        <w:rPr>
          <w:rFonts w:ascii="Arial" w:hAnsi="Arial" w:cs="Arial"/>
          <w:sz w:val="22"/>
          <w:szCs w:val="22"/>
          <w:lang w:val="fr-CA"/>
        </w:rPr>
      </w:pPr>
      <w:r w:rsidRPr="0043076B">
        <w:rPr>
          <w:rFonts w:ascii="Arial" w:hAnsi="Arial" w:cs="Arial"/>
          <w:b/>
          <w:bCs/>
          <w:spacing w:val="-2"/>
          <w:sz w:val="22"/>
          <w:szCs w:val="22"/>
          <w:lang w:val="fr-CA"/>
        </w:rPr>
        <w:t>Tenant’s Signature</w:t>
      </w:r>
      <w:r w:rsidRPr="0043076B">
        <w:rPr>
          <w:rFonts w:ascii="Arial" w:hAnsi="Arial" w:cs="Arial"/>
          <w:spacing w:val="-2"/>
          <w:sz w:val="22"/>
          <w:szCs w:val="22"/>
          <w:lang w:val="fr-CA"/>
        </w:rPr>
        <w:t xml:space="preserve">: </w:t>
      </w:r>
      <w:hyperlink r:id="rId11" w:history="1">
        <w:r w:rsidRPr="0043076B">
          <w:rPr>
            <w:rStyle w:val="Hyperlink"/>
            <w:rFonts w:ascii="Arial" w:hAnsi="Arial" w:cs="Arial"/>
            <w:bCs/>
            <w:spacing w:val="-2"/>
            <w:sz w:val="22"/>
            <w:szCs w:val="22"/>
            <w:lang w:val="fr-CA"/>
          </w:rPr>
          <w:t>___________________________________</w:t>
        </w:r>
      </w:hyperlink>
      <w:r w:rsidRPr="0043076B">
        <w:rPr>
          <w:rFonts w:ascii="Arial" w:hAnsi="Arial" w:cs="Arial"/>
          <w:bCs/>
          <w:spacing w:val="-2"/>
          <w:sz w:val="22"/>
          <w:szCs w:val="22"/>
          <w:lang w:val="fr-CA"/>
        </w:rPr>
        <w:t xml:space="preserve"> </w:t>
      </w:r>
      <w:r w:rsidRPr="0043076B">
        <w:rPr>
          <w:rFonts w:ascii="Arial" w:hAnsi="Arial" w:cs="Arial"/>
          <w:sz w:val="22"/>
          <w:szCs w:val="22"/>
          <w:lang w:val="fr-CA"/>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43076B">
        <w:rPr>
          <w:rFonts w:ascii="Arial" w:hAnsi="Arial" w:cs="Arial"/>
          <w:sz w:val="22"/>
          <w:szCs w:val="22"/>
          <w:u w:val="single"/>
          <w:lang w:val="fr-CA"/>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43076B">
        <w:rPr>
          <w:rFonts w:ascii="Arial" w:hAnsi="Arial" w:cs="Arial"/>
          <w:noProof/>
          <w:sz w:val="22"/>
          <w:szCs w:val="22"/>
          <w:u w:val="single"/>
          <w:lang w:val="fr-CA"/>
        </w:rPr>
        <w:t>[MM/DD/YYYY]</w:t>
      </w:r>
      <w:r w:rsidRPr="00A21552">
        <w:rPr>
          <w:rFonts w:ascii="Arial" w:hAnsi="Arial" w:cs="Arial"/>
          <w:sz w:val="22"/>
          <w:szCs w:val="22"/>
          <w:u w:val="single"/>
        </w:rPr>
        <w:fldChar w:fldCharType="end"/>
      </w:r>
    </w:p>
    <w:p w14:paraId="3BC3D3DF" w14:textId="2139388B" w:rsidR="00D44C5C" w:rsidRDefault="00D44C5C" w:rsidP="00D44C5C">
      <w:pPr>
        <w:ind w:firstLine="720"/>
      </w:pPr>
      <w:r w:rsidRPr="005F7C54">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sectPr w:rsidR="00D44C5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D4A5C" w14:textId="77777777" w:rsidR="00DC64DF" w:rsidRDefault="00DC64DF">
      <w:r>
        <w:separator/>
      </w:r>
    </w:p>
  </w:endnote>
  <w:endnote w:type="continuationSeparator" w:id="0">
    <w:p w14:paraId="05F75273" w14:textId="77777777" w:rsidR="00DC64DF" w:rsidRDefault="00DC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43076B">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43076B">
          <w:rPr>
            <w:rStyle w:val="PageNumber"/>
            <w:rFonts w:ascii="Arial" w:hAnsi="Arial" w:cs="Arial"/>
            <w:noProof/>
            <w:sz w:val="22"/>
            <w:szCs w:val="22"/>
          </w:rPr>
          <w:t>7</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p w14:paraId="2CF4EF68" w14:textId="77777777" w:rsidR="00D44C5C" w:rsidRDefault="00D44C5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92B32" w14:textId="77777777" w:rsidR="00DC64DF" w:rsidRDefault="00DC64DF">
      <w:r>
        <w:separator/>
      </w:r>
    </w:p>
  </w:footnote>
  <w:footnote w:type="continuationSeparator" w:id="0">
    <w:p w14:paraId="0BB6CDE2" w14:textId="77777777" w:rsidR="00DC64DF" w:rsidRDefault="00DC64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5C"/>
    <w:rsid w:val="00382BBC"/>
    <w:rsid w:val="0043076B"/>
    <w:rsid w:val="00D44C5C"/>
    <w:rsid w:val="00DC64DF"/>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2676</Words>
  <Characters>13167</Characters>
  <Application>Microsoft Macintosh Word</Application>
  <DocSecurity>0</DocSecurity>
  <Lines>299</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Standard Residential Lease Agreement</dc:title>
  <dc:subject/>
  <dc:creator>eSign</dc:creator>
  <cp:keywords/>
  <dc:description/>
  <cp:lastModifiedBy>Corbin Steele</cp:lastModifiedBy>
  <cp:revision>3</cp:revision>
  <dcterms:created xsi:type="dcterms:W3CDTF">2021-05-17T15:05:00Z</dcterms:created>
  <dcterms:modified xsi:type="dcterms:W3CDTF">2021-05-17T15:06:00Z</dcterms:modified>
  <cp:category/>
</cp:coreProperties>
</file>