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50603BAF" w:rsidR="00F419A3" w:rsidRDefault="00F90618" w:rsidP="00E14839">
      <w:pPr>
        <w:jc w:val="center"/>
        <w:outlineLvl w:val="0"/>
        <w:rPr>
          <w:rFonts w:ascii="Arial" w:eastAsia="Times New Roman" w:hAnsi="Arial" w:cs="Arial"/>
          <w:b/>
          <w:bCs/>
          <w:color w:val="000000"/>
          <w:kern w:val="36"/>
          <w:sz w:val="40"/>
          <w:szCs w:val="40"/>
        </w:rPr>
      </w:pPr>
      <w:r w:rsidRPr="00F90618">
        <w:rPr>
          <w:rFonts w:ascii="Arial" w:eastAsia="Times New Roman" w:hAnsi="Arial" w:cs="Arial"/>
          <w:b/>
          <w:bCs/>
          <w:color w:val="000000" w:themeColor="text1"/>
          <w:kern w:val="36"/>
          <w:sz w:val="40"/>
          <w:szCs w:val="40"/>
        </w:rPr>
        <w:t>OREGON</w:t>
      </w:r>
      <w:r w:rsidR="008A6D6F" w:rsidRPr="008A6D6F">
        <w:rPr>
          <w:rFonts w:ascii="Arial" w:eastAsia="Times New Roman" w:hAnsi="Arial" w:cs="Arial"/>
          <w:b/>
          <w:bCs/>
          <w:color w:val="FF0000"/>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F84FC3"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F84FC3"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F84FC3"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F84FC3"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CC5D86B" w14:textId="214D3C91" w:rsidR="002E631B" w:rsidRPr="00781ADE" w:rsidRDefault="00B01669" w:rsidP="002E631B">
      <w:pPr>
        <w:pStyle w:val="ListParagraph"/>
        <w:numPr>
          <w:ilvl w:val="0"/>
          <w:numId w:val="2"/>
        </w:numPr>
        <w:rPr>
          <w:rFonts w:ascii="Arial" w:eastAsia="Times New Roman" w:hAnsi="Arial" w:cs="Arial"/>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w:t>
      </w:r>
      <w:r w:rsidR="002E631B" w:rsidRPr="002E631B">
        <w:rPr>
          <w:rFonts w:ascii="Arial" w:hAnsi="Arial" w:cs="Arial"/>
          <w:color w:val="000000"/>
          <w:sz w:val="22"/>
          <w:szCs w:val="22"/>
        </w:rPr>
        <w:t xml:space="preserve"> </w:t>
      </w:r>
      <w:r w:rsidR="002E631B" w:rsidRPr="00781ADE">
        <w:rPr>
          <w:rFonts w:ascii="Arial" w:hAnsi="Arial" w:cs="Arial"/>
          <w:color w:val="000000"/>
          <w:sz w:val="22"/>
          <w:szCs w:val="22"/>
        </w:rPr>
        <w:t>(check one):</w:t>
      </w:r>
    </w:p>
    <w:p w14:paraId="6D0C4162" w14:textId="77777777" w:rsidR="002E631B" w:rsidRPr="00781ADE" w:rsidRDefault="002E631B" w:rsidP="002E631B">
      <w:pPr>
        <w:pStyle w:val="ListParagraph"/>
        <w:rPr>
          <w:rFonts w:ascii="Arial" w:hAnsi="Arial" w:cs="Arial"/>
          <w:color w:val="000000"/>
          <w:sz w:val="22"/>
          <w:szCs w:val="22"/>
        </w:rPr>
      </w:pPr>
    </w:p>
    <w:p w14:paraId="5FC41947" w14:textId="77777777" w:rsidR="002E631B" w:rsidRDefault="00F84FC3" w:rsidP="002E631B">
      <w:pPr>
        <w:pStyle w:val="ListParagraph"/>
        <w:rPr>
          <w:rFonts w:ascii="Arial" w:eastAsia="Times New Roman" w:hAnsi="Arial" w:cs="Arial"/>
          <w:sz w:val="22"/>
          <w:szCs w:val="22"/>
        </w:rPr>
      </w:pPr>
      <w:sdt>
        <w:sdtPr>
          <w:rPr>
            <w:rFonts w:ascii="MS Gothic" w:eastAsia="MS Gothic" w:hAnsi="MS Gothic" w:cs="Arial"/>
            <w:sz w:val="22"/>
            <w:szCs w:val="22"/>
          </w:rPr>
          <w:id w:val="911435626"/>
          <w14:checkbox>
            <w14:checked w14:val="0"/>
            <w14:checkedState w14:val="2612" w14:font="MS Gothic"/>
            <w14:uncheckedState w14:val="2610" w14:font="MS Gothic"/>
          </w14:checkbox>
        </w:sdtPr>
        <w:sdtEndPr/>
        <w:sdtContent>
          <w:r w:rsidR="002E631B" w:rsidRPr="00781ADE">
            <w:rPr>
              <w:rFonts w:ascii="MS Gothic" w:eastAsia="MS Gothic" w:hAnsi="MS Gothic" w:cs="Arial" w:hint="eastAsia"/>
              <w:sz w:val="22"/>
              <w:szCs w:val="22"/>
            </w:rPr>
            <w:t>☐</w:t>
          </w:r>
        </w:sdtContent>
      </w:sdt>
      <w:r w:rsidR="002E631B" w:rsidRPr="00781ADE">
        <w:rPr>
          <w:rFonts w:ascii="Arial" w:hAnsi="Arial" w:cs="Arial"/>
          <w:color w:val="000000"/>
          <w:sz w:val="22"/>
          <w:szCs w:val="22"/>
        </w:rPr>
        <w:t xml:space="preserve"> </w:t>
      </w:r>
      <w:r w:rsidR="002E631B">
        <w:rPr>
          <w:rFonts w:ascii="Arial" w:hAnsi="Arial" w:cs="Arial"/>
          <w:color w:val="000000"/>
          <w:sz w:val="22"/>
          <w:szCs w:val="22"/>
        </w:rPr>
        <w:t>- Borrower may p</w:t>
      </w:r>
      <w:r w:rsidR="002E631B" w:rsidRPr="00781ADE">
        <w:rPr>
          <w:rFonts w:ascii="Arial" w:hAnsi="Arial" w:cs="Arial"/>
          <w:color w:val="000000"/>
          <w:sz w:val="22"/>
          <w:szCs w:val="22"/>
        </w:rPr>
        <w:t>repay this Note without penalty</w:t>
      </w:r>
      <w:r w:rsidR="002E631B">
        <w:rPr>
          <w:rFonts w:ascii="Arial" w:eastAsia="Times New Roman" w:hAnsi="Arial" w:cs="Arial"/>
          <w:sz w:val="22"/>
          <w:szCs w:val="22"/>
        </w:rPr>
        <w:t>.</w:t>
      </w:r>
    </w:p>
    <w:p w14:paraId="3B4EED4B" w14:textId="77777777" w:rsidR="002E631B" w:rsidRDefault="002E631B" w:rsidP="002E631B">
      <w:pPr>
        <w:pStyle w:val="ListParagraph"/>
        <w:rPr>
          <w:rFonts w:ascii="Arial" w:hAnsi="Arial" w:cs="Arial"/>
          <w:sz w:val="22"/>
          <w:szCs w:val="22"/>
        </w:rPr>
      </w:pPr>
    </w:p>
    <w:p w14:paraId="3888EA7E" w14:textId="2060DE62" w:rsidR="002E631B" w:rsidRPr="002E631B" w:rsidRDefault="00F84FC3" w:rsidP="00FC10C7">
      <w:pPr>
        <w:pStyle w:val="ListParagraph"/>
        <w:rPr>
          <w:rFonts w:ascii="Arial" w:hAnsi="Arial" w:cs="Arial"/>
          <w:b/>
          <w:bCs/>
          <w:color w:val="000000"/>
          <w:sz w:val="22"/>
          <w:szCs w:val="22"/>
        </w:rPr>
      </w:pPr>
      <w:sdt>
        <w:sdtPr>
          <w:rPr>
            <w:rFonts w:ascii="Arial" w:hAnsi="Arial" w:cs="Arial"/>
            <w:sz w:val="22"/>
            <w:szCs w:val="22"/>
          </w:rPr>
          <w:id w:val="758650595"/>
          <w14:checkbox>
            <w14:checked w14:val="0"/>
            <w14:checkedState w14:val="2612" w14:font="MS Gothic"/>
            <w14:uncheckedState w14:val="2610" w14:font="MS Gothic"/>
          </w14:checkbox>
        </w:sdtPr>
        <w:sdtEndPr/>
        <w:sdtContent>
          <w:r w:rsidR="002E631B">
            <w:rPr>
              <w:rFonts w:ascii="MS Gothic" w:eastAsia="MS Gothic" w:hAnsi="MS Gothic" w:cs="Arial" w:hint="eastAsia"/>
              <w:sz w:val="22"/>
              <w:szCs w:val="22"/>
            </w:rPr>
            <w:t>☐</w:t>
          </w:r>
        </w:sdtContent>
      </w:sdt>
      <w:r w:rsidR="002E631B" w:rsidRPr="00A576E6">
        <w:rPr>
          <w:rFonts w:ascii="Arial" w:hAnsi="Arial" w:cs="Arial"/>
          <w:sz w:val="22"/>
          <w:szCs w:val="22"/>
        </w:rPr>
        <w:t xml:space="preserve"> </w:t>
      </w:r>
      <w:r w:rsidR="002E631B">
        <w:rPr>
          <w:rFonts w:ascii="Arial" w:hAnsi="Arial" w:cs="Arial"/>
          <w:sz w:val="22"/>
          <w:szCs w:val="22"/>
        </w:rPr>
        <w:t xml:space="preserve">- </w:t>
      </w:r>
      <w:r w:rsidR="002E631B" w:rsidRPr="006A06F6">
        <w:rPr>
          <w:rFonts w:ascii="Arial" w:eastAsia="Times New Roman" w:hAnsi="Arial" w:cs="Arial"/>
          <w:sz w:val="22"/>
          <w:szCs w:val="22"/>
        </w:rPr>
        <w:t xml:space="preserve">This </w:t>
      </w:r>
      <w:r w:rsidR="00FC10C7" w:rsidRPr="006A06F6">
        <w:rPr>
          <w:rFonts w:ascii="Arial" w:eastAsia="Times New Roman" w:hAnsi="Arial" w:cs="Arial"/>
          <w:sz w:val="22"/>
          <w:szCs w:val="22"/>
        </w:rPr>
        <w:t>Note has a loan period of three (3) or more years and is secured by a</w:t>
      </w:r>
      <w:r w:rsidR="00FC10C7" w:rsidRPr="006A06F6">
        <w:rPr>
          <w:rFonts w:ascii="Arial" w:hAnsi="Arial" w:cs="Arial"/>
          <w:sz w:val="22"/>
          <w:szCs w:val="22"/>
        </w:rPr>
        <w:t xml:space="preserve"> mortgage </w:t>
      </w:r>
      <w:r w:rsidR="00FC10C7">
        <w:rPr>
          <w:rFonts w:ascii="Arial" w:hAnsi="Arial" w:cs="Arial"/>
          <w:sz w:val="22"/>
          <w:szCs w:val="22"/>
        </w:rPr>
        <w:t xml:space="preserve">   </w:t>
      </w:r>
      <w:r w:rsidR="00FC10C7">
        <w:rPr>
          <w:rFonts w:ascii="Arial" w:hAnsi="Arial" w:cs="Arial"/>
          <w:sz w:val="22"/>
          <w:szCs w:val="22"/>
        </w:rPr>
        <w:br/>
        <w:t xml:space="preserve">      </w:t>
      </w:r>
      <w:r w:rsidR="00FC10C7" w:rsidRPr="006A06F6">
        <w:rPr>
          <w:rFonts w:ascii="Arial" w:hAnsi="Arial" w:cs="Arial"/>
          <w:sz w:val="22"/>
          <w:szCs w:val="22"/>
        </w:rPr>
        <w:t>or</w:t>
      </w:r>
      <w:r w:rsidR="00FC10C7" w:rsidRPr="006A06F6">
        <w:rPr>
          <w:rFonts w:ascii="Arial" w:eastAsia="Times New Roman" w:hAnsi="Arial" w:cs="Arial"/>
          <w:sz w:val="22"/>
          <w:szCs w:val="22"/>
        </w:rPr>
        <w:t xml:space="preserve"> </w:t>
      </w:r>
      <w:r w:rsidR="00FC10C7" w:rsidRPr="006A06F6">
        <w:rPr>
          <w:rFonts w:ascii="Arial" w:hAnsi="Arial" w:cs="Arial"/>
          <w:sz w:val="22"/>
          <w:szCs w:val="22"/>
        </w:rPr>
        <w:t xml:space="preserve">trust deed on real property. The maximum prepayment penalty for each year is as </w:t>
      </w:r>
      <w:r w:rsidR="00FC10C7">
        <w:rPr>
          <w:rFonts w:ascii="Arial" w:hAnsi="Arial" w:cs="Arial"/>
          <w:sz w:val="22"/>
          <w:szCs w:val="22"/>
        </w:rPr>
        <w:br/>
        <w:t xml:space="preserve">      </w:t>
      </w:r>
      <w:r w:rsidR="00FC10C7" w:rsidRPr="006A06F6">
        <w:rPr>
          <w:rFonts w:ascii="Arial" w:hAnsi="Arial" w:cs="Arial"/>
          <w:sz w:val="22"/>
          <w:szCs w:val="22"/>
        </w:rPr>
        <w:t>follows:</w:t>
      </w:r>
      <w:r w:rsidR="00FC10C7">
        <w:rPr>
          <w:sz w:val="22"/>
          <w:szCs w:val="22"/>
        </w:rPr>
        <w:t xml:space="preserve"> </w:t>
      </w:r>
      <w:r w:rsidR="00FC10C7">
        <w:rPr>
          <w:rFonts w:ascii="Arial" w:hAnsi="Arial" w:cs="Arial"/>
          <w:color w:val="000000"/>
          <w:sz w:val="22"/>
          <w:szCs w:val="22"/>
          <w:u w:val="single"/>
        </w:rPr>
        <w:fldChar w:fldCharType="begin">
          <w:ffData>
            <w:name w:val=""/>
            <w:enabled/>
            <w:calcOnExit w:val="0"/>
            <w:textInput>
              <w:default w:val="[PREPAYMENT PENALTY PER YEAR]"/>
            </w:textInput>
          </w:ffData>
        </w:fldChar>
      </w:r>
      <w:r w:rsidR="00FC10C7">
        <w:rPr>
          <w:rFonts w:ascii="Arial" w:hAnsi="Arial" w:cs="Arial"/>
          <w:color w:val="000000"/>
          <w:sz w:val="22"/>
          <w:szCs w:val="22"/>
          <w:u w:val="single"/>
        </w:rPr>
        <w:instrText xml:space="preserve"> FORMTEXT </w:instrText>
      </w:r>
      <w:r w:rsidR="00FC10C7">
        <w:rPr>
          <w:rFonts w:ascii="Arial" w:hAnsi="Arial" w:cs="Arial"/>
          <w:color w:val="000000"/>
          <w:sz w:val="22"/>
          <w:szCs w:val="22"/>
          <w:u w:val="single"/>
        </w:rPr>
      </w:r>
      <w:r w:rsidR="00FC10C7">
        <w:rPr>
          <w:rFonts w:ascii="Arial" w:hAnsi="Arial" w:cs="Arial"/>
          <w:color w:val="000000"/>
          <w:sz w:val="22"/>
          <w:szCs w:val="22"/>
          <w:u w:val="single"/>
        </w:rPr>
        <w:fldChar w:fldCharType="separate"/>
      </w:r>
      <w:r w:rsidR="00FC10C7">
        <w:rPr>
          <w:rFonts w:ascii="Arial" w:hAnsi="Arial" w:cs="Arial"/>
          <w:noProof/>
          <w:color w:val="000000"/>
          <w:sz w:val="22"/>
          <w:szCs w:val="22"/>
          <w:u w:val="single"/>
        </w:rPr>
        <w:t>[PREPAYMENT PENALTY PER YEAR]</w:t>
      </w:r>
      <w:r w:rsidR="00FC10C7">
        <w:rPr>
          <w:rFonts w:ascii="Arial" w:hAnsi="Arial" w:cs="Arial"/>
          <w:color w:val="000000"/>
          <w:sz w:val="22"/>
          <w:szCs w:val="22"/>
          <w:u w:val="single"/>
        </w:rPr>
        <w:fldChar w:fldCharType="end"/>
      </w:r>
      <w:r w:rsidR="00FC10C7">
        <w:rPr>
          <w:rFonts w:ascii="Arial" w:eastAsia="Times New Roman" w:hAnsi="Arial" w:cs="Arial"/>
          <w:sz w:val="22"/>
          <w:szCs w:val="22"/>
        </w:rPr>
        <w:t xml:space="preserve"> </w:t>
      </w:r>
      <w:r w:rsidR="00FC10C7">
        <w:rPr>
          <w:rFonts w:ascii="Arial" w:eastAsia="Times New Roman" w:hAnsi="Arial" w:cs="Arial"/>
          <w:sz w:val="22"/>
          <w:szCs w:val="22"/>
        </w:rPr>
        <w:br/>
      </w:r>
      <w:bookmarkStart w:id="1" w:name="_GoBack"/>
      <w:bookmarkEnd w:id="1"/>
    </w:p>
    <w:p w14:paraId="7D553DCF" w14:textId="4FB5A173" w:rsidR="00B01669" w:rsidRPr="00A576E6" w:rsidRDefault="00B01669" w:rsidP="002E631B">
      <w:pPr>
        <w:pStyle w:val="ListParagraph"/>
        <w:ind w:left="360"/>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15947F5B"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w:t>
      </w:r>
      <w:r w:rsidRPr="00F90618">
        <w:rPr>
          <w:rFonts w:ascii="Arial" w:hAnsi="Arial" w:cs="Arial"/>
          <w:color w:val="000000" w:themeColor="text1"/>
          <w:sz w:val="22"/>
          <w:szCs w:val="22"/>
        </w:rPr>
        <w:t xml:space="preserve"> the State of </w:t>
      </w:r>
      <w:r w:rsidR="00F90618" w:rsidRPr="00F90618">
        <w:rPr>
          <w:rFonts w:ascii="Arial" w:hAnsi="Arial" w:cs="Arial"/>
          <w:color w:val="000000" w:themeColor="text1"/>
          <w:sz w:val="22"/>
          <w:szCs w:val="22"/>
        </w:rPr>
        <w:t>Oregon</w:t>
      </w:r>
      <w:r w:rsidRPr="00F90618">
        <w:rPr>
          <w:rFonts w:ascii="Arial" w:hAnsi="Arial" w:cs="Arial"/>
          <w:color w:val="000000" w:themeColor="text1"/>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226AFD2D" w:rsidR="00DF2D83" w:rsidRPr="002E631B" w:rsidRDefault="00B01669" w:rsidP="002E631B">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2E631B"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A89B" w14:textId="77777777" w:rsidR="00F84FC3" w:rsidRDefault="00F84FC3" w:rsidP="00F419A3">
      <w:r>
        <w:separator/>
      </w:r>
    </w:p>
  </w:endnote>
  <w:endnote w:type="continuationSeparator" w:id="0">
    <w:p w14:paraId="577EAA4D" w14:textId="77777777" w:rsidR="00F84FC3" w:rsidRDefault="00F84FC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84FC3"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9296" w14:textId="77777777" w:rsidR="00F84FC3" w:rsidRDefault="00F84FC3" w:rsidP="00F419A3">
      <w:r>
        <w:separator/>
      </w:r>
    </w:p>
  </w:footnote>
  <w:footnote w:type="continuationSeparator" w:id="0">
    <w:p w14:paraId="15764074" w14:textId="77777777" w:rsidR="00F84FC3" w:rsidRDefault="00F84FC3"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E631B"/>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A7907"/>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84FC3"/>
    <w:rsid w:val="00F90618"/>
    <w:rsid w:val="00FA2871"/>
    <w:rsid w:val="00FA4B2D"/>
    <w:rsid w:val="00FC10C7"/>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6031</Characters>
  <Application>Microsoft Office Word</Application>
  <DocSecurity>0</DocSecurity>
  <Lines>163</Lines>
  <Paragraphs>63</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Secured Promissory Note Template</dc:title>
  <dc:subject/>
  <dc:creator>eSign</dc:creator>
  <cp:keywords/>
  <dc:description/>
  <cp:lastModifiedBy>Richard Bastarache</cp:lastModifiedBy>
  <cp:revision>7</cp:revision>
  <dcterms:created xsi:type="dcterms:W3CDTF">2022-01-02T18:56:00Z</dcterms:created>
  <dcterms:modified xsi:type="dcterms:W3CDTF">2022-02-15T20:05:00Z</dcterms:modified>
  <cp:category/>
</cp:coreProperties>
</file>