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65ABFE1F" w:rsidR="002433AE" w:rsidRPr="00F276EE" w:rsidRDefault="00060D61" w:rsidP="002433AE">
      <w:pPr>
        <w:jc w:val="center"/>
        <w:rPr>
          <w:rFonts w:ascii="Arial" w:hAnsi="Arial" w:cs="Arial"/>
          <w:b/>
          <w:bCs/>
          <w:sz w:val="32"/>
          <w:szCs w:val="32"/>
        </w:rPr>
      </w:pPr>
      <w:r>
        <w:rPr>
          <w:rFonts w:ascii="Arial" w:hAnsi="Arial" w:cs="Arial"/>
          <w:b/>
          <w:bCs/>
          <w:sz w:val="32"/>
          <w:szCs w:val="32"/>
        </w:rPr>
        <w:t xml:space="preserve">PENNSYLVANIA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8638DC"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End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8638DC"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End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8638DC"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xml:space="preserve">. The Tenant shall be allowed to occupy the </w:t>
      </w:r>
      <w:proofErr w:type="gramStart"/>
      <w:r w:rsidR="002433AE" w:rsidRPr="003F5B64">
        <w:rPr>
          <w:rFonts w:ascii="Arial" w:hAnsi="Arial" w:cs="Arial"/>
          <w:color w:val="000000"/>
        </w:rPr>
        <w:t>Premises</w:t>
      </w:r>
      <w:proofErr w:type="gramEnd"/>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8638DC"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2223CAC8" w14:textId="77777777" w:rsidR="00090CF5" w:rsidRDefault="00090CF5"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8638DC"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End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8638DC"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End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xml:space="preserve">. The Tenant is required to </w:t>
      </w:r>
      <w:proofErr w:type="gramStart"/>
      <w:r w:rsidR="002433AE">
        <w:rPr>
          <w:rFonts w:ascii="Arial" w:hAnsi="Arial" w:cs="Arial"/>
        </w:rPr>
        <w:t>pay</w:t>
      </w:r>
      <w:proofErr w:type="gramEnd"/>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8638DC"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End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8638DC"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End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8638DC"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End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8638DC"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End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8638DC"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End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8638DC"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End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8638DC"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End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8638DC"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End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8638DC"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End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 xml:space="preserve">The Tenant has the option to renew </w:t>
      </w:r>
      <w:proofErr w:type="gramStart"/>
      <w:r w:rsidR="00173397">
        <w:rPr>
          <w:rFonts w:ascii="Arial" w:hAnsi="Arial" w:cs="Arial"/>
        </w:rPr>
        <w:t>this</w:t>
      </w:r>
      <w:proofErr w:type="gramEnd"/>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8638DC"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8638DC"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8638DC"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w:t>
      </w:r>
      <w:proofErr w:type="gramStart"/>
      <w:r w:rsidR="002433AE">
        <w:rPr>
          <w:rFonts w:ascii="Arial" w:hAnsi="Arial"/>
        </w:rPr>
        <w:t>each</w:t>
      </w:r>
      <w:proofErr w:type="gramEnd"/>
    </w:p>
    <w:p w14:paraId="4E42BB13" w14:textId="0DE695A5" w:rsidR="002433AE" w:rsidRDefault="008638DC"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End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8638DC"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8638DC"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End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8638DC"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End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xml:space="preserve">. The Tenant is required </w:t>
      </w:r>
      <w:proofErr w:type="gramStart"/>
      <w:r w:rsidR="00D6418E">
        <w:rPr>
          <w:rFonts w:ascii="Arial" w:hAnsi="Arial" w:cs="Arial"/>
        </w:rPr>
        <w:t>to</w:t>
      </w:r>
      <w:proofErr w:type="gramEnd"/>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8638DC"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xml:space="preserve">. The Tenant shall not be obligated to pay </w:t>
      </w:r>
      <w:proofErr w:type="gramStart"/>
      <w:r w:rsidR="002433AE">
        <w:rPr>
          <w:rFonts w:ascii="Arial" w:hAnsi="Arial" w:cs="Arial"/>
        </w:rPr>
        <w:t>any</w:t>
      </w:r>
      <w:proofErr w:type="gramEnd"/>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8638DC"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w:t>
      </w:r>
      <w:proofErr w:type="gramStart"/>
      <w:r w:rsidR="003064B6">
        <w:rPr>
          <w:rFonts w:ascii="Arial" w:hAnsi="Arial" w:cs="Arial"/>
        </w:rPr>
        <w:t>following</w:t>
      </w:r>
      <w:proofErr w:type="gramEnd"/>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8638DC"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8638DC"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8638DC"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8638DC"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8638DC"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8638DC"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8638DC"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proofErr w:type="gramStart"/>
      <w:r w:rsidR="002433AE">
        <w:rPr>
          <w:rFonts w:ascii="Arial" w:hAnsi="Arial" w:cs="Arial"/>
        </w:rPr>
        <w:t>Premises</w:t>
      </w:r>
      <w:proofErr w:type="gramEnd"/>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8638DC"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 xml:space="preserve">The Tenant acknowledges that the </w:t>
      </w:r>
      <w:proofErr w:type="gramStart"/>
      <w:r w:rsidR="002433AE" w:rsidRPr="00295E06">
        <w:rPr>
          <w:rFonts w:ascii="Arial" w:hAnsi="Arial" w:cs="Arial"/>
        </w:rPr>
        <w:t>Landlord</w:t>
      </w:r>
      <w:proofErr w:type="gramEnd"/>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8638DC"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8638DC"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8638DC"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8638DC"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w:t>
      </w:r>
      <w:proofErr w:type="gramStart"/>
      <w:r w:rsidR="002433AE">
        <w:rPr>
          <w:rFonts w:ascii="Arial" w:hAnsi="Arial" w:cs="Arial"/>
        </w:rPr>
        <w:t>parking</w:t>
      </w:r>
      <w:proofErr w:type="gramEnd"/>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8638DC"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w:t>
      </w:r>
      <w:proofErr w:type="gramStart"/>
      <w:r w:rsidR="002433AE">
        <w:rPr>
          <w:rFonts w:ascii="Arial" w:hAnsi="Arial" w:cs="Arial"/>
        </w:rPr>
        <w:t>be</w:t>
      </w:r>
      <w:proofErr w:type="gramEnd"/>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8638DC"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8638DC"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xml:space="preserve">. The Landlord allows the Tenant to </w:t>
      </w:r>
      <w:proofErr w:type="gramStart"/>
      <w:r w:rsidR="002433AE">
        <w:rPr>
          <w:rFonts w:ascii="Arial" w:hAnsi="Arial" w:cs="Arial"/>
        </w:rPr>
        <w:t>make</w:t>
      </w:r>
      <w:proofErr w:type="gramEnd"/>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8638DC"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8638DC"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8638DC"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8638DC"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8638DC"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End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xml:space="preserve">. The Agreement shall convert to a month-to-month </w:t>
      </w:r>
      <w:proofErr w:type="gramStart"/>
      <w:r w:rsidR="00B17A02">
        <w:rPr>
          <w:rFonts w:ascii="Arial" w:hAnsi="Arial" w:cs="Arial"/>
        </w:rPr>
        <w:t>tenancy</w:t>
      </w:r>
      <w:proofErr w:type="gramEnd"/>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8638DC"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End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xml:space="preserve">. The Agreement shall terminate with immediate </w:t>
      </w:r>
      <w:proofErr w:type="gramStart"/>
      <w:r w:rsidR="00B17A02">
        <w:rPr>
          <w:rFonts w:ascii="Arial" w:hAnsi="Arial" w:cs="Arial"/>
        </w:rPr>
        <w:t>effect</w:t>
      </w:r>
      <w:proofErr w:type="gramEnd"/>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Default="002433AE" w:rsidP="002433AE">
      <w:pPr>
        <w:rPr>
          <w:rFonts w:ascii="Arial" w:hAnsi="Arial"/>
        </w:rPr>
      </w:pPr>
    </w:p>
    <w:p w14:paraId="40B1D060" w14:textId="77777777" w:rsidR="00090CF5" w:rsidRPr="000469F0" w:rsidRDefault="00090CF5"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lastRenderedPageBreak/>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8638DC"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8638DC"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8638DC"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090CF5">
      <w:pPr>
        <w:ind w:left="99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BA3300">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BA3300">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31EB0870" w14:textId="5197F473" w:rsidR="00090CF5" w:rsidRPr="00090CF5" w:rsidRDefault="008D5803" w:rsidP="00C0560A">
      <w:pPr>
        <w:spacing w:before="120"/>
        <w:ind w:left="900"/>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r w:rsidR="00C0560A" w:rsidRPr="00090CF5">
        <w:t xml:space="preserve"> </w:t>
      </w:r>
    </w:p>
    <w:sectPr w:rsidR="00090CF5" w:rsidRPr="00090CF5" w:rsidSect="00BA3300">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EB3C" w14:textId="77777777" w:rsidR="00BA3300" w:rsidRDefault="00BA3300">
      <w:r>
        <w:separator/>
      </w:r>
    </w:p>
  </w:endnote>
  <w:endnote w:type="continuationSeparator" w:id="0">
    <w:p w14:paraId="6F2E2463" w14:textId="77777777" w:rsidR="00BA3300" w:rsidRDefault="00BA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EndPr>
        <w:rPr>
          <w:rStyle w:val="PageNumber"/>
        </w:rPr>
      </w:sdtEnd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EndPr>
        <w:rPr>
          <w:rStyle w:val="PageNumber"/>
        </w:rPr>
      </w:sdtEnd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EndPr>
        <w:rPr>
          <w:rStyle w:val="PageNumber"/>
        </w:rPr>
      </w:sdtEnd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3A1DC" w14:textId="77777777" w:rsidR="00BA3300" w:rsidRDefault="00BA3300">
      <w:r>
        <w:separator/>
      </w:r>
    </w:p>
  </w:footnote>
  <w:footnote w:type="continuationSeparator" w:id="0">
    <w:p w14:paraId="16750349" w14:textId="77777777" w:rsidR="00BA3300" w:rsidRDefault="00BA3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60D61"/>
    <w:rsid w:val="00090CF5"/>
    <w:rsid w:val="000A3BEB"/>
    <w:rsid w:val="000A7599"/>
    <w:rsid w:val="000C5E05"/>
    <w:rsid w:val="000D33A1"/>
    <w:rsid w:val="000E1A57"/>
    <w:rsid w:val="000F2A47"/>
    <w:rsid w:val="00103724"/>
    <w:rsid w:val="00104FA3"/>
    <w:rsid w:val="00133891"/>
    <w:rsid w:val="00173397"/>
    <w:rsid w:val="001E02C3"/>
    <w:rsid w:val="001F15DF"/>
    <w:rsid w:val="0020140E"/>
    <w:rsid w:val="0021035F"/>
    <w:rsid w:val="0021072F"/>
    <w:rsid w:val="00240A34"/>
    <w:rsid w:val="002433AE"/>
    <w:rsid w:val="00263364"/>
    <w:rsid w:val="00294335"/>
    <w:rsid w:val="002B7039"/>
    <w:rsid w:val="002D600B"/>
    <w:rsid w:val="002F6718"/>
    <w:rsid w:val="003064B6"/>
    <w:rsid w:val="00345BC6"/>
    <w:rsid w:val="00361A8F"/>
    <w:rsid w:val="00363C79"/>
    <w:rsid w:val="00374F42"/>
    <w:rsid w:val="003B5407"/>
    <w:rsid w:val="003C06EF"/>
    <w:rsid w:val="003C6753"/>
    <w:rsid w:val="003D58FE"/>
    <w:rsid w:val="003E1DFE"/>
    <w:rsid w:val="00402970"/>
    <w:rsid w:val="00460BB2"/>
    <w:rsid w:val="004743CC"/>
    <w:rsid w:val="00477C47"/>
    <w:rsid w:val="00481A68"/>
    <w:rsid w:val="00482A7E"/>
    <w:rsid w:val="00487DCF"/>
    <w:rsid w:val="004A6D51"/>
    <w:rsid w:val="004F291F"/>
    <w:rsid w:val="00515967"/>
    <w:rsid w:val="00522233"/>
    <w:rsid w:val="00547BBC"/>
    <w:rsid w:val="00565BBC"/>
    <w:rsid w:val="005C0A86"/>
    <w:rsid w:val="005E4671"/>
    <w:rsid w:val="005F39C9"/>
    <w:rsid w:val="005F775F"/>
    <w:rsid w:val="0060698A"/>
    <w:rsid w:val="006100B1"/>
    <w:rsid w:val="00635936"/>
    <w:rsid w:val="006528A9"/>
    <w:rsid w:val="00656AB6"/>
    <w:rsid w:val="00680FB8"/>
    <w:rsid w:val="00683439"/>
    <w:rsid w:val="0068704C"/>
    <w:rsid w:val="006A174A"/>
    <w:rsid w:val="006A69AB"/>
    <w:rsid w:val="006F27EB"/>
    <w:rsid w:val="00765989"/>
    <w:rsid w:val="007905CB"/>
    <w:rsid w:val="0079687E"/>
    <w:rsid w:val="007C25DD"/>
    <w:rsid w:val="007F49FB"/>
    <w:rsid w:val="008260CC"/>
    <w:rsid w:val="0082732B"/>
    <w:rsid w:val="008638DC"/>
    <w:rsid w:val="00864287"/>
    <w:rsid w:val="008879EC"/>
    <w:rsid w:val="008B0C45"/>
    <w:rsid w:val="008B7F70"/>
    <w:rsid w:val="008D5803"/>
    <w:rsid w:val="00912C29"/>
    <w:rsid w:val="00962D0F"/>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B60D7"/>
    <w:rsid w:val="00AC13AA"/>
    <w:rsid w:val="00AF2DCE"/>
    <w:rsid w:val="00B076D7"/>
    <w:rsid w:val="00B17A02"/>
    <w:rsid w:val="00B343A3"/>
    <w:rsid w:val="00B522A4"/>
    <w:rsid w:val="00B653DD"/>
    <w:rsid w:val="00B80929"/>
    <w:rsid w:val="00B954DF"/>
    <w:rsid w:val="00BA3300"/>
    <w:rsid w:val="00BC2895"/>
    <w:rsid w:val="00BC33C6"/>
    <w:rsid w:val="00BC4D0F"/>
    <w:rsid w:val="00C0560A"/>
    <w:rsid w:val="00C05F46"/>
    <w:rsid w:val="00C2580B"/>
    <w:rsid w:val="00C317B0"/>
    <w:rsid w:val="00C34B73"/>
    <w:rsid w:val="00C4171B"/>
    <w:rsid w:val="00C50C8C"/>
    <w:rsid w:val="00C61C62"/>
    <w:rsid w:val="00C6342F"/>
    <w:rsid w:val="00C7052B"/>
    <w:rsid w:val="00C71AE5"/>
    <w:rsid w:val="00CB6A39"/>
    <w:rsid w:val="00CC7BA3"/>
    <w:rsid w:val="00CE1E34"/>
    <w:rsid w:val="00D234A1"/>
    <w:rsid w:val="00D54517"/>
    <w:rsid w:val="00D5608D"/>
    <w:rsid w:val="00D6418E"/>
    <w:rsid w:val="00D90EA1"/>
    <w:rsid w:val="00D966FC"/>
    <w:rsid w:val="00DA32B9"/>
    <w:rsid w:val="00DB0230"/>
    <w:rsid w:val="00DB6DF3"/>
    <w:rsid w:val="00DC07E5"/>
    <w:rsid w:val="00E25086"/>
    <w:rsid w:val="00E31F4A"/>
    <w:rsid w:val="00E945C8"/>
    <w:rsid w:val="00E9491D"/>
    <w:rsid w:val="00EA491B"/>
    <w:rsid w:val="00F16467"/>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1890</Words>
  <Characters>9729</Characters>
  <Application>Microsoft Office Word</Application>
  <DocSecurity>0</DocSecurity>
  <Lines>317</Lines>
  <Paragraphs>153</Paragraphs>
  <ScaleCrop>false</ScaleCrop>
  <HeadingPairs>
    <vt:vector size="2" baseType="variant">
      <vt:variant>
        <vt:lpstr>Title</vt:lpstr>
      </vt:variant>
      <vt:variant>
        <vt:i4>1</vt:i4>
      </vt:variant>
    </vt:vector>
  </HeadingPairs>
  <TitlesOfParts>
    <vt:vector size="1" baseType="lpstr">
      <vt:lpstr>Pennsylvania Commercial Lease Agreement</vt:lpstr>
    </vt:vector>
  </TitlesOfParts>
  <Manager/>
  <Company/>
  <LinksUpToDate>false</LinksUpToDate>
  <CharactersWithSpaces>11486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Commercial Lease Agreement</dc:title>
  <dc:subject/>
  <dc:creator>eSign</dc:creator>
  <cp:keywords/>
  <dc:description/>
  <cp:lastModifiedBy>Richard Bastarache</cp:lastModifiedBy>
  <cp:revision>8</cp:revision>
  <dcterms:created xsi:type="dcterms:W3CDTF">2024-01-17T19:02:00Z</dcterms:created>
  <dcterms:modified xsi:type="dcterms:W3CDTF">2024-01-24T17:00:00Z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