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4D27A6BD" w:rsidR="00ED5CEB" w:rsidRDefault="00BC1F7E" w:rsidP="00E7686C">
      <w:pPr>
        <w:spacing w:after="0" w:line="240" w:lineRule="auto"/>
        <w:jc w:val="center"/>
        <w:rPr>
          <w:rFonts w:ascii="Arial" w:hAnsi="Arial" w:cs="Arial"/>
          <w:b/>
          <w:bCs/>
          <w:sz w:val="40"/>
          <w:szCs w:val="40"/>
        </w:rPr>
      </w:pPr>
      <w:r w:rsidRPr="003E0679">
        <w:rPr>
          <w:rFonts w:ascii="Arial" w:hAnsi="Arial" w:cs="Arial"/>
          <w:b/>
          <w:bCs/>
          <w:sz w:val="40"/>
          <w:szCs w:val="40"/>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 xml:space="preserve">on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In order to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The Owner shall be responsible for providing information about the Property in regard to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similar to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r w:rsidR="00F04BF7" w:rsidRPr="0046506E">
        <w:rPr>
          <w:rFonts w:ascii="Arial" w:hAnsi="Arial" w:cs="Arial"/>
          <w:color w:val="000000" w:themeColor="text1"/>
          <w:sz w:val="24"/>
          <w:szCs w:val="24"/>
        </w:rPr>
        <w:t>any and all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2ECB7C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GOVERNING LAW</w:t>
      </w:r>
      <w:r w:rsidRPr="00FE5236">
        <w:rPr>
          <w:rFonts w:ascii="Arial" w:hAnsi="Arial" w:cs="Arial"/>
          <w:sz w:val="24"/>
          <w:szCs w:val="24"/>
        </w:rPr>
        <w:t>. This Agreement shall be governed under the laws in the State</w:t>
      </w:r>
      <w:r w:rsidR="00A109AD" w:rsidRPr="00FE5236">
        <w:rPr>
          <w:rFonts w:ascii="Arial" w:hAnsi="Arial" w:cs="Arial"/>
          <w:sz w:val="24"/>
          <w:szCs w:val="24"/>
        </w:rPr>
        <w:t xml:space="preserve"> of </w:t>
      </w:r>
      <w:r w:rsidR="0061785E">
        <w:rPr>
          <w:rFonts w:ascii="Arial" w:hAnsi="Arial" w:cs="Arial"/>
          <w:sz w:val="24"/>
          <w:szCs w:val="24"/>
          <w:u w:val="single"/>
        </w:rPr>
        <w:fldChar w:fldCharType="begin">
          <w:ffData>
            <w:name w:val=""/>
            <w:enabled/>
            <w:calcOnExit w:val="0"/>
            <w:textInput>
              <w:default w:val="[STATE]"/>
            </w:textInput>
          </w:ffData>
        </w:fldChar>
      </w:r>
      <w:r w:rsidR="0061785E">
        <w:rPr>
          <w:rFonts w:ascii="Arial" w:hAnsi="Arial" w:cs="Arial"/>
          <w:sz w:val="24"/>
          <w:szCs w:val="24"/>
          <w:u w:val="single"/>
        </w:rPr>
        <w:instrText xml:space="preserve"> FORMTEXT </w:instrText>
      </w:r>
      <w:r w:rsidR="0061785E">
        <w:rPr>
          <w:rFonts w:ascii="Arial" w:hAnsi="Arial" w:cs="Arial"/>
          <w:sz w:val="24"/>
          <w:szCs w:val="24"/>
          <w:u w:val="single"/>
        </w:rPr>
      </w:r>
      <w:r w:rsidR="0061785E">
        <w:rPr>
          <w:rFonts w:ascii="Arial" w:hAnsi="Arial" w:cs="Arial"/>
          <w:sz w:val="24"/>
          <w:szCs w:val="24"/>
          <w:u w:val="single"/>
        </w:rPr>
        <w:fldChar w:fldCharType="separate"/>
      </w:r>
      <w:r w:rsidR="0061785E">
        <w:rPr>
          <w:rFonts w:ascii="Arial" w:hAnsi="Arial" w:cs="Arial"/>
          <w:noProof/>
          <w:sz w:val="24"/>
          <w:szCs w:val="24"/>
          <w:u w:val="single"/>
        </w:rPr>
        <w:t>[STATE]</w:t>
      </w:r>
      <w:r w:rsidR="0061785E">
        <w:rPr>
          <w:rFonts w:ascii="Arial" w:hAnsi="Arial" w:cs="Arial"/>
          <w:sz w:val="24"/>
          <w:szCs w:val="24"/>
          <w:u w:val="single"/>
        </w:rPr>
        <w:fldChar w:fldCharType="end"/>
      </w:r>
      <w:r w:rsidR="0061785E" w:rsidRPr="00FE5236">
        <w:rPr>
          <w:rFonts w:ascii="Arial" w:hAnsi="Arial" w:cs="Arial"/>
          <w:sz w:val="24"/>
          <w:szCs w:val="24"/>
        </w:rPr>
        <w:t xml:space="preserve"> </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7CF89" w14:textId="77777777" w:rsidR="00BC38EE" w:rsidRDefault="00BC38EE">
      <w:pPr>
        <w:spacing w:after="0" w:line="240" w:lineRule="auto"/>
      </w:pPr>
      <w:r>
        <w:separator/>
      </w:r>
    </w:p>
  </w:endnote>
  <w:endnote w:type="continuationSeparator" w:id="0">
    <w:p w14:paraId="6430E1B5" w14:textId="77777777" w:rsidR="00BC38EE" w:rsidRDefault="00BC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6A27" w14:textId="77777777" w:rsidR="00BC38EE" w:rsidRDefault="00BC38EE">
      <w:pPr>
        <w:spacing w:after="0" w:line="240" w:lineRule="auto"/>
      </w:pPr>
      <w:r>
        <w:rPr>
          <w:color w:val="000000"/>
        </w:rPr>
        <w:separator/>
      </w:r>
    </w:p>
  </w:footnote>
  <w:footnote w:type="continuationSeparator" w:id="0">
    <w:p w14:paraId="79C63746" w14:textId="77777777" w:rsidR="00BC38EE" w:rsidRDefault="00BC3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46BD"/>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46CC0"/>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1785E"/>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C38E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2944</Words>
  <Characters>16786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19691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Agreement</dc:title>
  <dc:subject/>
  <dc:creator>eSign</dc:creator>
  <cp:keywords/>
  <dc:description/>
  <cp:lastModifiedBy>Jake Upex</cp:lastModifiedBy>
  <cp:revision>4</cp:revision>
  <dcterms:created xsi:type="dcterms:W3CDTF">2023-05-04T17:30:00Z</dcterms:created>
  <dcterms:modified xsi:type="dcterms:W3CDTF">2023-05-04T17:30:00Z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