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3884" w14:textId="09BBBB05" w:rsidR="00DD709E" w:rsidRDefault="007136D3" w:rsidP="00DD709E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RENTERS </w:t>
      </w:r>
      <w:r w:rsidR="00290D4C">
        <w:rPr>
          <w:rFonts w:ascii="Arial" w:hAnsi="Arial" w:cs="Arial"/>
          <w:b/>
          <w:bCs/>
          <w:sz w:val="40"/>
          <w:szCs w:val="40"/>
        </w:rPr>
        <w:t xml:space="preserve">INSURANCE </w:t>
      </w:r>
      <w:r w:rsidR="00DD709E" w:rsidRPr="00465D84">
        <w:rPr>
          <w:rFonts w:ascii="Arial" w:hAnsi="Arial" w:cs="Arial"/>
          <w:b/>
          <w:bCs/>
          <w:sz w:val="40"/>
          <w:szCs w:val="40"/>
        </w:rPr>
        <w:t>LEASE ADDENDUM</w:t>
      </w:r>
    </w:p>
    <w:p w14:paraId="07A63951" w14:textId="77777777" w:rsidR="00554D29" w:rsidRPr="00465D84" w:rsidRDefault="00554D29" w:rsidP="00DD709E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64D05EE" w14:textId="77777777" w:rsidR="00DD709E" w:rsidRPr="00DD709E" w:rsidRDefault="00DD709E" w:rsidP="00DD709E">
      <w:pPr>
        <w:rPr>
          <w:rFonts w:ascii="Arial" w:hAnsi="Arial" w:cs="Arial"/>
        </w:rPr>
      </w:pPr>
    </w:p>
    <w:p w14:paraId="61E8DEC9" w14:textId="4EBA4D5C" w:rsidR="009827C8" w:rsidRDefault="00DD709E" w:rsidP="009827C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72E4F">
        <w:rPr>
          <w:rFonts w:ascii="Arial" w:hAnsi="Arial" w:cs="Arial"/>
          <w:b/>
          <w:bCs/>
        </w:rPr>
        <w:t>THE PARTIES</w:t>
      </w:r>
      <w:r w:rsidRPr="00C72E4F">
        <w:rPr>
          <w:rFonts w:ascii="Arial" w:hAnsi="Arial" w:cs="Arial"/>
        </w:rPr>
        <w:t>. This Lease Addendum (“Addendum”)</w:t>
      </w:r>
      <w:r w:rsidR="00DA15BC">
        <w:rPr>
          <w:rFonts w:ascii="Arial" w:hAnsi="Arial" w:cs="Arial"/>
        </w:rPr>
        <w:t>,</w:t>
      </w:r>
      <w:r w:rsidRPr="00C72E4F">
        <w:rPr>
          <w:rFonts w:ascii="Arial" w:hAnsi="Arial" w:cs="Arial"/>
        </w:rPr>
        <w:t xml:space="preserve"> made </w:t>
      </w:r>
      <w:r w:rsidR="0092664E">
        <w:rPr>
          <w:rFonts w:ascii="Arial" w:hAnsi="Arial" w:cs="Arial"/>
        </w:rPr>
        <w:t>effective</w:t>
      </w:r>
      <w:r w:rsidR="00D74DE4">
        <w:rPr>
          <w:rFonts w:ascii="Arial" w:hAnsi="Arial" w:cs="Arial"/>
        </w:rPr>
        <w:t xml:space="preserve"> as of</w:t>
      </w:r>
      <w:r w:rsidR="0092664E" w:rsidRPr="00C72E4F">
        <w:rPr>
          <w:rFonts w:ascii="Arial" w:hAnsi="Arial" w:cs="Arial"/>
        </w:rPr>
        <w:t xml:space="preserve"> </w:t>
      </w:r>
      <w:r w:rsidR="003D44B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3D44B2">
        <w:rPr>
          <w:rFonts w:ascii="Arial" w:hAnsi="Arial" w:cs="Arial"/>
        </w:rPr>
        <w:instrText xml:space="preserve"> </w:instrText>
      </w:r>
      <w:bookmarkStart w:id="0" w:name="Text1"/>
      <w:r w:rsidR="003D44B2">
        <w:rPr>
          <w:rFonts w:ascii="Arial" w:hAnsi="Arial" w:cs="Arial"/>
        </w:rPr>
        <w:instrText xml:space="preserve">FORMTEXT </w:instrText>
      </w:r>
      <w:r w:rsidR="003D44B2">
        <w:rPr>
          <w:rFonts w:ascii="Arial" w:hAnsi="Arial" w:cs="Arial"/>
        </w:rPr>
      </w:r>
      <w:r w:rsidR="003D44B2">
        <w:rPr>
          <w:rFonts w:ascii="Arial" w:hAnsi="Arial" w:cs="Arial"/>
        </w:rPr>
        <w:fldChar w:fldCharType="separate"/>
      </w:r>
      <w:r w:rsidR="003D44B2">
        <w:rPr>
          <w:rFonts w:ascii="Arial" w:hAnsi="Arial" w:cs="Arial"/>
          <w:noProof/>
        </w:rPr>
        <w:t>[MM/DD/YYYY]</w:t>
      </w:r>
      <w:r w:rsidR="003D44B2">
        <w:rPr>
          <w:rFonts w:ascii="Arial" w:hAnsi="Arial" w:cs="Arial"/>
        </w:rPr>
        <w:fldChar w:fldCharType="end"/>
      </w:r>
      <w:bookmarkEnd w:id="0"/>
      <w:r w:rsidR="00E702FE">
        <w:rPr>
          <w:rFonts w:ascii="Arial" w:hAnsi="Arial" w:cs="Arial"/>
        </w:rPr>
        <w:t xml:space="preserve">, </w:t>
      </w:r>
      <w:r w:rsidRPr="00C72E4F">
        <w:rPr>
          <w:rFonts w:ascii="Arial" w:hAnsi="Arial" w:cs="Arial"/>
        </w:rPr>
        <w:t>is by and between:</w:t>
      </w:r>
    </w:p>
    <w:p w14:paraId="2F921B75" w14:textId="77777777" w:rsidR="009827C8" w:rsidRDefault="009827C8" w:rsidP="009827C8">
      <w:pPr>
        <w:pStyle w:val="ListParagraph"/>
        <w:ind w:left="360"/>
        <w:rPr>
          <w:rFonts w:ascii="Arial" w:hAnsi="Arial" w:cs="Arial"/>
          <w:b/>
          <w:bCs/>
        </w:rPr>
      </w:pPr>
    </w:p>
    <w:p w14:paraId="65F9198C" w14:textId="3C1C7BC5" w:rsidR="009827C8" w:rsidRDefault="00DD709E" w:rsidP="00EA19FD">
      <w:pPr>
        <w:pStyle w:val="ListParagraph"/>
        <w:rPr>
          <w:rFonts w:ascii="Arial" w:hAnsi="Arial" w:cs="Arial"/>
        </w:rPr>
      </w:pPr>
      <w:r w:rsidRPr="009827C8">
        <w:rPr>
          <w:rFonts w:ascii="Arial" w:hAnsi="Arial" w:cs="Arial"/>
          <w:u w:val="single"/>
        </w:rPr>
        <w:t>Landlord</w:t>
      </w:r>
      <w:r w:rsidRPr="009827C8">
        <w:rPr>
          <w:rFonts w:ascii="Arial" w:hAnsi="Arial" w:cs="Arial"/>
        </w:rPr>
        <w:t xml:space="preserve">: </w:t>
      </w:r>
      <w:r w:rsidR="006402B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ANDLORD'S NAME]"/>
            </w:textInput>
          </w:ffData>
        </w:fldChar>
      </w:r>
      <w:r w:rsidR="006402B0">
        <w:rPr>
          <w:rFonts w:ascii="Arial" w:hAnsi="Arial" w:cs="Arial"/>
        </w:rPr>
        <w:instrText xml:space="preserve"> FORMTEXT </w:instrText>
      </w:r>
      <w:r w:rsidR="006402B0">
        <w:rPr>
          <w:rFonts w:ascii="Arial" w:hAnsi="Arial" w:cs="Arial"/>
        </w:rPr>
      </w:r>
      <w:r w:rsidR="006402B0">
        <w:rPr>
          <w:rFonts w:ascii="Arial" w:hAnsi="Arial" w:cs="Arial"/>
        </w:rPr>
        <w:fldChar w:fldCharType="separate"/>
      </w:r>
      <w:r w:rsidR="006402B0">
        <w:rPr>
          <w:rFonts w:ascii="Arial" w:hAnsi="Arial" w:cs="Arial"/>
          <w:noProof/>
        </w:rPr>
        <w:t>[LANDLORD'S NAME]</w:t>
      </w:r>
      <w:r w:rsidR="006402B0">
        <w:rPr>
          <w:rFonts w:ascii="Arial" w:hAnsi="Arial" w:cs="Arial"/>
        </w:rPr>
        <w:fldChar w:fldCharType="end"/>
      </w:r>
      <w:r w:rsidR="006402B0" w:rsidRPr="009827C8">
        <w:rPr>
          <w:rFonts w:ascii="Arial" w:hAnsi="Arial" w:cs="Arial"/>
        </w:rPr>
        <w:t xml:space="preserve"> </w:t>
      </w:r>
      <w:r w:rsidRPr="009827C8">
        <w:rPr>
          <w:rFonts w:ascii="Arial" w:hAnsi="Arial" w:cs="Arial"/>
        </w:rPr>
        <w:t>(“Landlord”) and</w:t>
      </w:r>
    </w:p>
    <w:p w14:paraId="1CE49354" w14:textId="77777777" w:rsidR="009827C8" w:rsidRDefault="009827C8" w:rsidP="00EA19FD">
      <w:pPr>
        <w:pStyle w:val="ListParagraph"/>
        <w:rPr>
          <w:rFonts w:ascii="Arial" w:hAnsi="Arial" w:cs="Arial"/>
          <w:u w:val="single"/>
        </w:rPr>
      </w:pPr>
    </w:p>
    <w:p w14:paraId="5FAFE2BC" w14:textId="46C2B49E" w:rsidR="009827C8" w:rsidRDefault="00DD709E" w:rsidP="00EA19FD">
      <w:pPr>
        <w:pStyle w:val="ListParagraph"/>
        <w:rPr>
          <w:rFonts w:ascii="Arial" w:hAnsi="Arial" w:cs="Arial"/>
        </w:rPr>
      </w:pPr>
      <w:r w:rsidRPr="009827C8">
        <w:rPr>
          <w:rFonts w:ascii="Arial" w:hAnsi="Arial" w:cs="Arial"/>
          <w:u w:val="single"/>
        </w:rPr>
        <w:t>Tenant</w:t>
      </w:r>
      <w:r w:rsidRPr="009827C8">
        <w:rPr>
          <w:rFonts w:ascii="Arial" w:hAnsi="Arial" w:cs="Arial"/>
        </w:rPr>
        <w:t xml:space="preserve">: </w:t>
      </w:r>
      <w:r w:rsidR="006402B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6402B0">
        <w:rPr>
          <w:rFonts w:ascii="Arial" w:hAnsi="Arial" w:cs="Arial"/>
        </w:rPr>
        <w:instrText xml:space="preserve"> FORMTEXT </w:instrText>
      </w:r>
      <w:r w:rsidR="006402B0">
        <w:rPr>
          <w:rFonts w:ascii="Arial" w:hAnsi="Arial" w:cs="Arial"/>
        </w:rPr>
      </w:r>
      <w:r w:rsidR="006402B0">
        <w:rPr>
          <w:rFonts w:ascii="Arial" w:hAnsi="Arial" w:cs="Arial"/>
        </w:rPr>
        <w:fldChar w:fldCharType="separate"/>
      </w:r>
      <w:r w:rsidR="006402B0">
        <w:rPr>
          <w:rFonts w:ascii="Arial" w:hAnsi="Arial" w:cs="Arial"/>
          <w:noProof/>
        </w:rPr>
        <w:t>[TENANT'S NAME]</w:t>
      </w:r>
      <w:r w:rsidR="006402B0">
        <w:rPr>
          <w:rFonts w:ascii="Arial" w:hAnsi="Arial" w:cs="Arial"/>
        </w:rPr>
        <w:fldChar w:fldCharType="end"/>
      </w:r>
      <w:r w:rsidR="006402B0" w:rsidRPr="009827C8">
        <w:rPr>
          <w:rFonts w:ascii="Arial" w:hAnsi="Arial" w:cs="Arial"/>
        </w:rPr>
        <w:t xml:space="preserve"> </w:t>
      </w:r>
      <w:r w:rsidRPr="009827C8">
        <w:rPr>
          <w:rFonts w:ascii="Arial" w:hAnsi="Arial" w:cs="Arial"/>
        </w:rPr>
        <w:t>(“Tenant”).</w:t>
      </w:r>
    </w:p>
    <w:p w14:paraId="2B7331FF" w14:textId="77777777" w:rsidR="009827C8" w:rsidRDefault="009827C8" w:rsidP="009827C8">
      <w:pPr>
        <w:pStyle w:val="ListParagraph"/>
        <w:ind w:left="360"/>
        <w:rPr>
          <w:rFonts w:ascii="Arial" w:hAnsi="Arial" w:cs="Arial"/>
        </w:rPr>
      </w:pPr>
    </w:p>
    <w:p w14:paraId="18DCC7DE" w14:textId="77777777" w:rsidR="009827C8" w:rsidRDefault="00DD709E" w:rsidP="009827C8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>The Landlord and Tenant are each referred to herein as a “Party” and, collectively, as the “Parties.”</w:t>
      </w:r>
    </w:p>
    <w:p w14:paraId="4AFA72BF" w14:textId="77777777" w:rsidR="009827C8" w:rsidRDefault="009827C8" w:rsidP="009827C8">
      <w:pPr>
        <w:pStyle w:val="ListParagraph"/>
        <w:ind w:left="360"/>
        <w:rPr>
          <w:rFonts w:ascii="Arial" w:hAnsi="Arial" w:cs="Arial"/>
        </w:rPr>
      </w:pPr>
    </w:p>
    <w:p w14:paraId="4C8BC7F0" w14:textId="4DF3DE69" w:rsidR="00C72E4F" w:rsidRPr="009827C8" w:rsidRDefault="00DD709E" w:rsidP="009827C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9827C8">
        <w:rPr>
          <w:rFonts w:ascii="Arial" w:hAnsi="Arial" w:cs="Arial"/>
          <w:b/>
          <w:bCs/>
        </w:rPr>
        <w:t>ORIGINAL LEASE</w:t>
      </w:r>
      <w:r w:rsidRPr="009827C8">
        <w:rPr>
          <w:rFonts w:ascii="Arial" w:hAnsi="Arial" w:cs="Arial"/>
        </w:rPr>
        <w:t>. This Addendum is being added to the lease agreement</w:t>
      </w:r>
      <w:r w:rsidR="006F1AEA">
        <w:rPr>
          <w:rFonts w:ascii="Arial" w:hAnsi="Arial" w:cs="Arial"/>
        </w:rPr>
        <w:t xml:space="preserve"> </w:t>
      </w:r>
      <w:r w:rsidR="006F1AEA" w:rsidRPr="009827C8">
        <w:rPr>
          <w:rFonts w:ascii="Arial" w:hAnsi="Arial" w:cs="Arial"/>
        </w:rPr>
        <w:t>between the Parties</w:t>
      </w:r>
      <w:r w:rsidR="005D3F9B">
        <w:rPr>
          <w:rFonts w:ascii="Arial" w:hAnsi="Arial" w:cs="Arial"/>
        </w:rPr>
        <w:t>,</w:t>
      </w:r>
      <w:r w:rsidRPr="009827C8">
        <w:rPr>
          <w:rFonts w:ascii="Arial" w:hAnsi="Arial" w:cs="Arial"/>
        </w:rPr>
        <w:t xml:space="preserve"> dated </w:t>
      </w:r>
      <w:r w:rsidR="003D44B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3D44B2">
        <w:rPr>
          <w:rFonts w:ascii="Arial" w:hAnsi="Arial" w:cs="Arial"/>
        </w:rPr>
        <w:instrText xml:space="preserve"> FORMTEXT </w:instrText>
      </w:r>
      <w:r w:rsidR="003D44B2">
        <w:rPr>
          <w:rFonts w:ascii="Arial" w:hAnsi="Arial" w:cs="Arial"/>
        </w:rPr>
      </w:r>
      <w:r w:rsidR="003D44B2">
        <w:rPr>
          <w:rFonts w:ascii="Arial" w:hAnsi="Arial" w:cs="Arial"/>
        </w:rPr>
        <w:fldChar w:fldCharType="separate"/>
      </w:r>
      <w:r w:rsidR="003D44B2">
        <w:rPr>
          <w:rFonts w:ascii="Arial" w:hAnsi="Arial" w:cs="Arial"/>
          <w:noProof/>
        </w:rPr>
        <w:t>[MM/DD/YYYY]</w:t>
      </w:r>
      <w:r w:rsidR="003D44B2">
        <w:rPr>
          <w:rFonts w:ascii="Arial" w:hAnsi="Arial" w:cs="Arial"/>
        </w:rPr>
        <w:fldChar w:fldCharType="end"/>
      </w:r>
      <w:r w:rsidR="00E702FE" w:rsidRPr="009827C8">
        <w:rPr>
          <w:rFonts w:ascii="Arial" w:hAnsi="Arial" w:cs="Arial"/>
        </w:rPr>
        <w:t>,</w:t>
      </w:r>
      <w:r w:rsidRPr="009827C8">
        <w:rPr>
          <w:rFonts w:ascii="Arial" w:hAnsi="Arial" w:cs="Arial"/>
        </w:rPr>
        <w:t xml:space="preserve"> for the property located at </w:t>
      </w:r>
      <w:r w:rsidR="006402B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NTAL PROPERTY ADDRESS]"/>
            </w:textInput>
          </w:ffData>
        </w:fldChar>
      </w:r>
      <w:r w:rsidR="006402B0">
        <w:rPr>
          <w:rFonts w:ascii="Arial" w:hAnsi="Arial" w:cs="Arial"/>
        </w:rPr>
        <w:instrText xml:space="preserve"> FORMTEXT </w:instrText>
      </w:r>
      <w:r w:rsidR="006402B0">
        <w:rPr>
          <w:rFonts w:ascii="Arial" w:hAnsi="Arial" w:cs="Arial"/>
        </w:rPr>
      </w:r>
      <w:r w:rsidR="006402B0">
        <w:rPr>
          <w:rFonts w:ascii="Arial" w:hAnsi="Arial" w:cs="Arial"/>
        </w:rPr>
        <w:fldChar w:fldCharType="separate"/>
      </w:r>
      <w:r w:rsidR="006402B0">
        <w:rPr>
          <w:rFonts w:ascii="Arial" w:hAnsi="Arial" w:cs="Arial"/>
          <w:noProof/>
        </w:rPr>
        <w:t>[RENTAL PROPERTY ADDRESS]</w:t>
      </w:r>
      <w:r w:rsidR="006402B0">
        <w:rPr>
          <w:rFonts w:ascii="Arial" w:hAnsi="Arial" w:cs="Arial"/>
        </w:rPr>
        <w:fldChar w:fldCharType="end"/>
      </w:r>
      <w:r w:rsidR="006402B0" w:rsidRPr="009827C8">
        <w:rPr>
          <w:rFonts w:ascii="Arial" w:hAnsi="Arial" w:cs="Arial"/>
        </w:rPr>
        <w:t xml:space="preserve"> </w:t>
      </w:r>
      <w:r w:rsidRPr="009827C8">
        <w:rPr>
          <w:rFonts w:ascii="Arial" w:hAnsi="Arial" w:cs="Arial"/>
        </w:rPr>
        <w:t>(“Original Lease”).</w:t>
      </w:r>
    </w:p>
    <w:p w14:paraId="02D5838D" w14:textId="77777777" w:rsidR="00C72E4F" w:rsidRPr="00C72E4F" w:rsidRDefault="00C72E4F" w:rsidP="00C72E4F">
      <w:pPr>
        <w:pStyle w:val="ListParagraph"/>
        <w:rPr>
          <w:rFonts w:ascii="Arial" w:hAnsi="Arial" w:cs="Arial"/>
        </w:rPr>
      </w:pPr>
    </w:p>
    <w:p w14:paraId="511F239F" w14:textId="4FC06534" w:rsidR="00C503A6" w:rsidRDefault="00F64B77" w:rsidP="00C503A6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37D6F">
        <w:rPr>
          <w:rFonts w:ascii="Arial" w:hAnsi="Arial" w:cs="Arial"/>
          <w:b/>
          <w:bCs/>
        </w:rPr>
        <w:t>ACKNOWLEDGEMENT</w:t>
      </w:r>
      <w:r w:rsidRPr="00C37D6F">
        <w:rPr>
          <w:rFonts w:ascii="Arial" w:hAnsi="Arial" w:cs="Arial"/>
        </w:rPr>
        <w:t xml:space="preserve">. </w:t>
      </w:r>
      <w:r w:rsidR="00C37D6F">
        <w:rPr>
          <w:rFonts w:ascii="Arial" w:hAnsi="Arial" w:cs="Arial"/>
        </w:rPr>
        <w:t>Tenant acknowledges that the Landlord’s property and liability insurance does not protect the Tenant, their guests, or any occupants against loss or damage to</w:t>
      </w:r>
      <w:r w:rsidR="00AC0F3B">
        <w:rPr>
          <w:rFonts w:ascii="Arial" w:hAnsi="Arial" w:cs="Arial"/>
        </w:rPr>
        <w:t xml:space="preserve"> the Tenant’s</w:t>
      </w:r>
      <w:r w:rsidR="00C37D6F">
        <w:rPr>
          <w:rFonts w:ascii="Arial" w:hAnsi="Arial" w:cs="Arial"/>
        </w:rPr>
        <w:t xml:space="preserve"> personal property or belongings or cover Tenant’s liability for loss or damage caused by Tenant’s actions or those of any occupant or guest in the dwelling.</w:t>
      </w:r>
    </w:p>
    <w:p w14:paraId="231451F1" w14:textId="77777777" w:rsidR="00C37D6F" w:rsidRPr="00C37D6F" w:rsidRDefault="00C37D6F" w:rsidP="00C37D6F">
      <w:pPr>
        <w:rPr>
          <w:rFonts w:ascii="Arial" w:hAnsi="Arial" w:cs="Arial"/>
        </w:rPr>
      </w:pPr>
    </w:p>
    <w:p w14:paraId="61067E10" w14:textId="7E689D46" w:rsidR="00C503A6" w:rsidRPr="00601A8D" w:rsidRDefault="00C503A6" w:rsidP="00601A8D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REQUIRED POLICY</w:t>
      </w:r>
      <w:r w:rsidRPr="00C72E4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Tenant is required to purchase and maintain </w:t>
      </w:r>
      <w:r w:rsidR="00C7465F">
        <w:rPr>
          <w:rFonts w:ascii="Arial" w:hAnsi="Arial" w:cs="Arial"/>
        </w:rPr>
        <w:t>a renters</w:t>
      </w:r>
      <w:r>
        <w:rPr>
          <w:rFonts w:ascii="Arial" w:hAnsi="Arial" w:cs="Arial"/>
        </w:rPr>
        <w:t xml:space="preserve"> insurance policy with the minimum coverage of $</w:t>
      </w:r>
      <w:r w:rsidR="009E5CC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INIMUM COVERAGE AMOUNT]"/>
            </w:textInput>
          </w:ffData>
        </w:fldChar>
      </w:r>
      <w:r w:rsidR="009E5CCB">
        <w:rPr>
          <w:rFonts w:ascii="Arial" w:hAnsi="Arial" w:cs="Arial"/>
        </w:rPr>
        <w:instrText xml:space="preserve"> FORMTEXT </w:instrText>
      </w:r>
      <w:r w:rsidR="009E5CCB">
        <w:rPr>
          <w:rFonts w:ascii="Arial" w:hAnsi="Arial" w:cs="Arial"/>
        </w:rPr>
      </w:r>
      <w:r w:rsidR="009E5CCB">
        <w:rPr>
          <w:rFonts w:ascii="Arial" w:hAnsi="Arial" w:cs="Arial"/>
        </w:rPr>
        <w:fldChar w:fldCharType="separate"/>
      </w:r>
      <w:r w:rsidR="009E5CCB">
        <w:rPr>
          <w:rFonts w:ascii="Arial" w:hAnsi="Arial" w:cs="Arial"/>
          <w:noProof/>
        </w:rPr>
        <w:t>[MINIMUM COVERAGE AMOUNT]</w:t>
      </w:r>
      <w:r w:rsidR="009E5CC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for general liability per occurrence and shall maintain such coverage the entire time the lease agreement is in force and/or the Tenant is residing in the leased premises. Tenant is required to provide proof of insurance to the Landlord within </w:t>
      </w:r>
      <w:r w:rsidR="009E5CC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9E5CCB">
        <w:rPr>
          <w:rFonts w:ascii="Arial" w:hAnsi="Arial" w:cs="Arial"/>
        </w:rPr>
        <w:instrText xml:space="preserve"> FORMTEXT </w:instrText>
      </w:r>
      <w:r w:rsidR="009E5CCB">
        <w:rPr>
          <w:rFonts w:ascii="Arial" w:hAnsi="Arial" w:cs="Arial"/>
        </w:rPr>
      </w:r>
      <w:r w:rsidR="009E5CCB">
        <w:rPr>
          <w:rFonts w:ascii="Arial" w:hAnsi="Arial" w:cs="Arial"/>
        </w:rPr>
        <w:fldChar w:fldCharType="separate"/>
      </w:r>
      <w:r w:rsidR="009E5CCB">
        <w:rPr>
          <w:rFonts w:ascii="Arial" w:hAnsi="Arial" w:cs="Arial"/>
          <w:noProof/>
        </w:rPr>
        <w:t>[#]</w:t>
      </w:r>
      <w:r w:rsidR="009E5CC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days of commencement of the </w:t>
      </w:r>
      <w:r w:rsidR="00955E5C">
        <w:rPr>
          <w:rFonts w:ascii="Arial" w:hAnsi="Arial" w:cs="Arial"/>
        </w:rPr>
        <w:t>Original Lease term</w:t>
      </w:r>
      <w:r>
        <w:rPr>
          <w:rFonts w:ascii="Arial" w:hAnsi="Arial" w:cs="Arial"/>
        </w:rPr>
        <w:t>.</w:t>
      </w:r>
    </w:p>
    <w:p w14:paraId="30BDDBB6" w14:textId="77777777" w:rsidR="003A4B33" w:rsidRPr="003A4B33" w:rsidRDefault="003A4B33" w:rsidP="003A4B33">
      <w:pPr>
        <w:pStyle w:val="ListParagraph"/>
        <w:rPr>
          <w:rFonts w:ascii="Arial" w:hAnsi="Arial" w:cs="Arial"/>
          <w:b/>
          <w:bCs/>
        </w:rPr>
      </w:pPr>
    </w:p>
    <w:p w14:paraId="34F479D5" w14:textId="71DC6079" w:rsidR="003A4B33" w:rsidRPr="007F7CFB" w:rsidRDefault="003A4B33" w:rsidP="000F0036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3A4B33">
        <w:rPr>
          <w:rFonts w:ascii="Arial" w:hAnsi="Arial" w:cs="Arial"/>
          <w:b/>
          <w:bCs/>
        </w:rPr>
        <w:t>EXECUTION</w:t>
      </w:r>
      <w:r w:rsidRPr="003A4B33">
        <w:rPr>
          <w:rFonts w:ascii="Arial" w:hAnsi="Arial" w:cs="Arial"/>
        </w:rPr>
        <w:t>. This Addendum may be executed in counterparts, each of which shall be deemed an original, but all of which together shall constitute one and the same instrument.</w:t>
      </w:r>
      <w:r w:rsidR="00055092">
        <w:rPr>
          <w:rFonts w:ascii="Arial" w:hAnsi="Arial" w:cs="Arial"/>
        </w:rPr>
        <w:tab/>
      </w:r>
    </w:p>
    <w:p w14:paraId="575FDA9F" w14:textId="77777777" w:rsidR="00A41ECF" w:rsidRDefault="00A41ECF" w:rsidP="009827C8">
      <w:pPr>
        <w:pStyle w:val="ListParagraph"/>
        <w:ind w:left="360"/>
        <w:rPr>
          <w:rFonts w:ascii="Arial" w:hAnsi="Arial" w:cs="Arial"/>
        </w:rPr>
      </w:pPr>
    </w:p>
    <w:p w14:paraId="459C675A" w14:textId="3C37D399" w:rsidR="00031B87" w:rsidRPr="000F0036" w:rsidRDefault="00031B87" w:rsidP="000F0036">
      <w:pPr>
        <w:rPr>
          <w:rFonts w:ascii="Arial" w:hAnsi="Arial" w:cs="Arial"/>
        </w:rPr>
      </w:pPr>
    </w:p>
    <w:p w14:paraId="31A21175" w14:textId="54F35FBB" w:rsidR="00031B87" w:rsidRPr="00465D84" w:rsidRDefault="00031B87" w:rsidP="00031B87">
      <w:pPr>
        <w:pStyle w:val="ListParagraph"/>
        <w:ind w:left="360"/>
        <w:rPr>
          <w:rFonts w:ascii="Arial" w:hAnsi="Arial" w:cs="Arial"/>
        </w:rPr>
      </w:pPr>
      <w:r w:rsidRPr="00465D84">
        <w:rPr>
          <w:rFonts w:ascii="Arial" w:hAnsi="Arial" w:cs="Arial"/>
          <w:b/>
          <w:bCs/>
        </w:rPr>
        <w:t>Landlord’s Signature</w:t>
      </w:r>
      <w:r w:rsidRPr="00465D84">
        <w:rPr>
          <w:rFonts w:ascii="Arial" w:hAnsi="Arial" w:cs="Arial"/>
        </w:rPr>
        <w:t xml:space="preserve">: </w:t>
      </w:r>
      <w:hyperlink r:id="rId7" w:history="1">
        <w:r w:rsidRPr="00465D84">
          <w:rPr>
            <w:rStyle w:val="Hyperlink"/>
            <w:rFonts w:ascii="Arial" w:hAnsi="Arial" w:cs="Arial"/>
          </w:rPr>
          <w:t>___________________________</w:t>
        </w:r>
      </w:hyperlink>
      <w:r w:rsidRPr="00465D84">
        <w:rPr>
          <w:rFonts w:ascii="Arial" w:hAnsi="Arial" w:cs="Arial"/>
        </w:rPr>
        <w:t xml:space="preserve"> Date: </w:t>
      </w:r>
      <w:r w:rsidRPr="00465D84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65D84">
        <w:rPr>
          <w:rFonts w:ascii="Arial" w:hAnsi="Arial" w:cs="Arial"/>
          <w:u w:val="single"/>
        </w:rPr>
        <w:instrText xml:space="preserve"> FORMTEXT </w:instrText>
      </w:r>
      <w:r w:rsidRPr="00465D84">
        <w:rPr>
          <w:rFonts w:ascii="Arial" w:hAnsi="Arial" w:cs="Arial"/>
          <w:u w:val="single"/>
        </w:rPr>
      </w:r>
      <w:r w:rsidRPr="00465D84">
        <w:rPr>
          <w:rFonts w:ascii="Arial" w:hAnsi="Arial" w:cs="Arial"/>
          <w:u w:val="single"/>
        </w:rPr>
        <w:fldChar w:fldCharType="separate"/>
      </w:r>
      <w:r w:rsidRPr="00465D84">
        <w:rPr>
          <w:rFonts w:ascii="Arial" w:hAnsi="Arial" w:cs="Arial"/>
          <w:noProof/>
          <w:u w:val="single"/>
        </w:rPr>
        <w:t>[MM/DD/YYYY]</w:t>
      </w:r>
      <w:r w:rsidRPr="00465D84">
        <w:rPr>
          <w:rFonts w:ascii="Arial" w:hAnsi="Arial" w:cs="Arial"/>
          <w:u w:val="single"/>
        </w:rPr>
        <w:fldChar w:fldCharType="end"/>
      </w:r>
    </w:p>
    <w:p w14:paraId="31848AC6" w14:textId="77777777" w:rsidR="00031B87" w:rsidRPr="00465D84" w:rsidRDefault="00031B87" w:rsidP="00031B87">
      <w:pPr>
        <w:rPr>
          <w:rFonts w:ascii="Arial" w:hAnsi="Arial" w:cs="Arial"/>
        </w:rPr>
      </w:pPr>
    </w:p>
    <w:p w14:paraId="44CC9C88" w14:textId="1A29C9A5" w:rsidR="00031B87" w:rsidRPr="00465D84" w:rsidRDefault="00031B87" w:rsidP="00031B87">
      <w:pPr>
        <w:pStyle w:val="ListParagraph"/>
        <w:rPr>
          <w:rFonts w:ascii="Arial" w:hAnsi="Arial" w:cs="Arial"/>
        </w:rPr>
      </w:pPr>
      <w:r w:rsidRPr="00465D84">
        <w:rPr>
          <w:rFonts w:ascii="Arial" w:hAnsi="Arial" w:cs="Arial"/>
        </w:rPr>
        <w:t xml:space="preserve">Print Name: </w:t>
      </w:r>
      <w:r w:rsidR="00465D84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LANDLORD NAME]"/>
            </w:textInput>
          </w:ffData>
        </w:fldChar>
      </w:r>
      <w:r w:rsidR="00465D84">
        <w:rPr>
          <w:rFonts w:ascii="Arial" w:hAnsi="Arial" w:cs="Arial"/>
          <w:u w:val="single"/>
        </w:rPr>
        <w:instrText xml:space="preserve"> FORMTEXT </w:instrText>
      </w:r>
      <w:r w:rsidR="00465D84">
        <w:rPr>
          <w:rFonts w:ascii="Arial" w:hAnsi="Arial" w:cs="Arial"/>
          <w:u w:val="single"/>
        </w:rPr>
      </w:r>
      <w:r w:rsidR="00465D84">
        <w:rPr>
          <w:rFonts w:ascii="Arial" w:hAnsi="Arial" w:cs="Arial"/>
          <w:u w:val="single"/>
        </w:rPr>
        <w:fldChar w:fldCharType="separate"/>
      </w:r>
      <w:r w:rsidR="00465D84">
        <w:rPr>
          <w:rFonts w:ascii="Arial" w:hAnsi="Arial" w:cs="Arial"/>
          <w:noProof/>
          <w:u w:val="single"/>
        </w:rPr>
        <w:t>[LANDLORD NAME]</w:t>
      </w:r>
      <w:r w:rsidR="00465D84">
        <w:rPr>
          <w:rFonts w:ascii="Arial" w:hAnsi="Arial" w:cs="Arial"/>
          <w:u w:val="single"/>
        </w:rPr>
        <w:fldChar w:fldCharType="end"/>
      </w:r>
    </w:p>
    <w:p w14:paraId="789DD5A2" w14:textId="77777777" w:rsidR="00031B87" w:rsidRPr="00465D84" w:rsidRDefault="00031B87" w:rsidP="00031B87">
      <w:pPr>
        <w:rPr>
          <w:rFonts w:ascii="Arial" w:hAnsi="Arial" w:cs="Arial"/>
        </w:rPr>
      </w:pPr>
    </w:p>
    <w:p w14:paraId="5A19ABF3" w14:textId="77777777" w:rsidR="00031B87" w:rsidRPr="00465D84" w:rsidRDefault="00031B87" w:rsidP="00031B87">
      <w:pPr>
        <w:rPr>
          <w:rFonts w:ascii="Arial" w:hAnsi="Arial" w:cs="Arial"/>
        </w:rPr>
      </w:pPr>
    </w:p>
    <w:p w14:paraId="25E66C1C" w14:textId="5BADC341" w:rsidR="00031B87" w:rsidRPr="00465D84" w:rsidRDefault="00031B87" w:rsidP="00031B87">
      <w:pPr>
        <w:pStyle w:val="ListParagraph"/>
        <w:ind w:left="360"/>
        <w:rPr>
          <w:rFonts w:ascii="Arial" w:hAnsi="Arial" w:cs="Arial"/>
          <w:lang w:val="fr-CA"/>
        </w:rPr>
      </w:pPr>
      <w:proofErr w:type="spellStart"/>
      <w:r w:rsidRPr="00465D84">
        <w:rPr>
          <w:rFonts w:ascii="Arial" w:hAnsi="Arial" w:cs="Arial"/>
          <w:b/>
          <w:bCs/>
          <w:lang w:val="fr-CA"/>
        </w:rPr>
        <w:t>Tenant’s</w:t>
      </w:r>
      <w:proofErr w:type="spellEnd"/>
      <w:r w:rsidRPr="00465D84">
        <w:rPr>
          <w:rFonts w:ascii="Arial" w:hAnsi="Arial" w:cs="Arial"/>
          <w:b/>
          <w:bCs/>
          <w:lang w:val="fr-CA"/>
        </w:rPr>
        <w:t xml:space="preserve"> Signature</w:t>
      </w:r>
      <w:r w:rsidRPr="00465D84">
        <w:rPr>
          <w:rFonts w:ascii="Arial" w:hAnsi="Arial" w:cs="Arial"/>
          <w:lang w:val="fr-CA"/>
        </w:rPr>
        <w:t xml:space="preserve">: </w:t>
      </w:r>
      <w:hyperlink r:id="rId8" w:history="1">
        <w:r w:rsidRPr="00465D84">
          <w:rPr>
            <w:rStyle w:val="Hyperlink"/>
            <w:rFonts w:ascii="Arial" w:hAnsi="Arial" w:cs="Arial"/>
            <w:lang w:val="fr-CA"/>
          </w:rPr>
          <w:t>___________________________</w:t>
        </w:r>
      </w:hyperlink>
      <w:r w:rsidRPr="00465D84">
        <w:rPr>
          <w:rFonts w:ascii="Arial" w:hAnsi="Arial" w:cs="Arial"/>
          <w:lang w:val="fr-CA"/>
        </w:rPr>
        <w:t xml:space="preserve"> Date: </w:t>
      </w:r>
      <w:r w:rsidRPr="00465D84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65D84">
        <w:rPr>
          <w:rFonts w:ascii="Arial" w:hAnsi="Arial" w:cs="Arial"/>
          <w:u w:val="single"/>
          <w:lang w:val="fr-CA"/>
        </w:rPr>
        <w:instrText xml:space="preserve"> FORMTEXT </w:instrText>
      </w:r>
      <w:r w:rsidRPr="00465D84">
        <w:rPr>
          <w:rFonts w:ascii="Arial" w:hAnsi="Arial" w:cs="Arial"/>
          <w:u w:val="single"/>
        </w:rPr>
      </w:r>
      <w:r w:rsidRPr="00465D84">
        <w:rPr>
          <w:rFonts w:ascii="Arial" w:hAnsi="Arial" w:cs="Arial"/>
          <w:u w:val="single"/>
        </w:rPr>
        <w:fldChar w:fldCharType="separate"/>
      </w:r>
      <w:r w:rsidRPr="00465D84">
        <w:rPr>
          <w:rFonts w:ascii="Arial" w:hAnsi="Arial" w:cs="Arial"/>
          <w:noProof/>
          <w:u w:val="single"/>
          <w:lang w:val="fr-CA"/>
        </w:rPr>
        <w:t>[MM/DD/YYYY]</w:t>
      </w:r>
      <w:r w:rsidRPr="00465D84">
        <w:rPr>
          <w:rFonts w:ascii="Arial" w:hAnsi="Arial" w:cs="Arial"/>
          <w:u w:val="single"/>
        </w:rPr>
        <w:fldChar w:fldCharType="end"/>
      </w:r>
    </w:p>
    <w:p w14:paraId="13CE380E" w14:textId="77777777" w:rsidR="00031B87" w:rsidRPr="00465D84" w:rsidRDefault="00031B87" w:rsidP="00031B87">
      <w:pPr>
        <w:rPr>
          <w:rFonts w:ascii="Arial" w:hAnsi="Arial" w:cs="Arial"/>
          <w:lang w:val="fr-CA"/>
        </w:rPr>
      </w:pPr>
    </w:p>
    <w:p w14:paraId="6949284E" w14:textId="1C0EF251" w:rsidR="00031B87" w:rsidRPr="00465D84" w:rsidRDefault="00031B87" w:rsidP="00031B87">
      <w:pPr>
        <w:pStyle w:val="ListParagraph"/>
        <w:rPr>
          <w:rFonts w:ascii="Arial" w:hAnsi="Arial" w:cs="Arial"/>
        </w:rPr>
      </w:pPr>
      <w:r w:rsidRPr="00465D84">
        <w:rPr>
          <w:rFonts w:ascii="Arial" w:hAnsi="Arial" w:cs="Arial"/>
        </w:rPr>
        <w:t xml:space="preserve">Print Name </w:t>
      </w:r>
      <w:r w:rsidR="00465D84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]"/>
            </w:textInput>
          </w:ffData>
        </w:fldChar>
      </w:r>
      <w:r w:rsidR="00465D84">
        <w:rPr>
          <w:rFonts w:ascii="Arial" w:hAnsi="Arial" w:cs="Arial"/>
          <w:u w:val="single"/>
        </w:rPr>
        <w:instrText xml:space="preserve"> FORMTEXT </w:instrText>
      </w:r>
      <w:r w:rsidR="00465D84">
        <w:rPr>
          <w:rFonts w:ascii="Arial" w:hAnsi="Arial" w:cs="Arial"/>
          <w:u w:val="single"/>
        </w:rPr>
      </w:r>
      <w:r w:rsidR="00465D84">
        <w:rPr>
          <w:rFonts w:ascii="Arial" w:hAnsi="Arial" w:cs="Arial"/>
          <w:u w:val="single"/>
        </w:rPr>
        <w:fldChar w:fldCharType="separate"/>
      </w:r>
      <w:r w:rsidR="00465D84">
        <w:rPr>
          <w:rFonts w:ascii="Arial" w:hAnsi="Arial" w:cs="Arial"/>
          <w:noProof/>
          <w:u w:val="single"/>
        </w:rPr>
        <w:t>[TENANT NAME]</w:t>
      </w:r>
      <w:r w:rsidR="00465D84">
        <w:rPr>
          <w:rFonts w:ascii="Arial" w:hAnsi="Arial" w:cs="Arial"/>
          <w:u w:val="single"/>
        </w:rPr>
        <w:fldChar w:fldCharType="end"/>
      </w:r>
    </w:p>
    <w:p w14:paraId="4FCDB8F7" w14:textId="77777777" w:rsidR="00031B87" w:rsidRPr="009827C8" w:rsidRDefault="00031B87" w:rsidP="009827C8">
      <w:pPr>
        <w:pStyle w:val="ListParagraph"/>
        <w:ind w:left="360"/>
        <w:rPr>
          <w:rFonts w:ascii="Arial" w:hAnsi="Arial" w:cs="Arial"/>
        </w:rPr>
      </w:pPr>
    </w:p>
    <w:sectPr w:rsidR="00031B87" w:rsidRPr="009827C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A189" w14:textId="77777777" w:rsidR="00C73DA5" w:rsidRDefault="00C73DA5" w:rsidP="00DD709E">
      <w:r>
        <w:separator/>
      </w:r>
    </w:p>
  </w:endnote>
  <w:endnote w:type="continuationSeparator" w:id="0">
    <w:p w14:paraId="5B4ECF08" w14:textId="77777777" w:rsidR="00C73DA5" w:rsidRDefault="00C73DA5" w:rsidP="00DD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AA07" w14:textId="77777777" w:rsidR="00C72E4F" w:rsidRPr="0049751C" w:rsidRDefault="00C72E4F" w:rsidP="00C72E4F">
    <w:pPr>
      <w:pStyle w:val="Footer"/>
      <w:framePr w:wrap="none" w:vAnchor="text" w:hAnchor="page" w:x="9217" w:y="186"/>
      <w:rPr>
        <w:rStyle w:val="PageNumber"/>
        <w:rFonts w:ascii="Arial" w:hAnsi="Arial" w:cs="Arial"/>
        <w:sz w:val="22"/>
        <w:szCs w:val="22"/>
      </w:rPr>
    </w:pPr>
    <w:r w:rsidRPr="0049751C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t xml:space="preserve"> o</w:t>
        </w:r>
        <w:r>
          <w:rPr>
            <w:rStyle w:val="PageNumber"/>
            <w:rFonts w:ascii="Arial" w:hAnsi="Arial" w:cs="Arial"/>
            <w:sz w:val="22"/>
            <w:szCs w:val="22"/>
          </w:rPr>
          <w:t xml:space="preserve">f 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7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sdtContent>
    </w:sdt>
  </w:p>
  <w:p w14:paraId="1C6CA430" w14:textId="77777777" w:rsidR="00C72E4F" w:rsidRDefault="00C72E4F" w:rsidP="00C72E4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6FED8A28" wp14:editId="06DA180C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0C071C" w14:textId="32FD20F4" w:rsidR="00C72E4F" w:rsidRPr="00C72E4F" w:rsidRDefault="00C72E4F" w:rsidP="00C72E4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B2A70" w14:textId="77777777" w:rsidR="00C73DA5" w:rsidRDefault="00C73DA5" w:rsidP="00DD709E">
      <w:r>
        <w:separator/>
      </w:r>
    </w:p>
  </w:footnote>
  <w:footnote w:type="continuationSeparator" w:id="0">
    <w:p w14:paraId="33E4E4CC" w14:textId="77777777" w:rsidR="00C73DA5" w:rsidRDefault="00C73DA5" w:rsidP="00DD7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34ED2"/>
    <w:multiLevelType w:val="hybridMultilevel"/>
    <w:tmpl w:val="2D56C216"/>
    <w:lvl w:ilvl="0" w:tplc="19E4C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670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9E"/>
    <w:rsid w:val="00031B87"/>
    <w:rsid w:val="00040CDA"/>
    <w:rsid w:val="00055092"/>
    <w:rsid w:val="00097969"/>
    <w:rsid w:val="000D2296"/>
    <w:rsid w:val="000F0036"/>
    <w:rsid w:val="001253D9"/>
    <w:rsid w:val="00157157"/>
    <w:rsid w:val="00187AA7"/>
    <w:rsid w:val="00266296"/>
    <w:rsid w:val="00290D4C"/>
    <w:rsid w:val="002A604F"/>
    <w:rsid w:val="003A4B33"/>
    <w:rsid w:val="003D33A1"/>
    <w:rsid w:val="003D44B2"/>
    <w:rsid w:val="003E7155"/>
    <w:rsid w:val="00407E97"/>
    <w:rsid w:val="00443573"/>
    <w:rsid w:val="00465D84"/>
    <w:rsid w:val="005018C7"/>
    <w:rsid w:val="00513F5D"/>
    <w:rsid w:val="00522233"/>
    <w:rsid w:val="00554D29"/>
    <w:rsid w:val="00590127"/>
    <w:rsid w:val="005D3F9B"/>
    <w:rsid w:val="00601A8D"/>
    <w:rsid w:val="00602C48"/>
    <w:rsid w:val="006402B0"/>
    <w:rsid w:val="006F1AEA"/>
    <w:rsid w:val="007136D3"/>
    <w:rsid w:val="00766FF7"/>
    <w:rsid w:val="0078531F"/>
    <w:rsid w:val="007F2284"/>
    <w:rsid w:val="007F7CFB"/>
    <w:rsid w:val="008A5B2F"/>
    <w:rsid w:val="008D5EB6"/>
    <w:rsid w:val="0092664E"/>
    <w:rsid w:val="00955E5C"/>
    <w:rsid w:val="009827C8"/>
    <w:rsid w:val="009C03AB"/>
    <w:rsid w:val="009E5CCB"/>
    <w:rsid w:val="00A3470E"/>
    <w:rsid w:val="00A41ECF"/>
    <w:rsid w:val="00A82AFE"/>
    <w:rsid w:val="00AC0F3B"/>
    <w:rsid w:val="00B674D7"/>
    <w:rsid w:val="00BD6821"/>
    <w:rsid w:val="00BF1B1A"/>
    <w:rsid w:val="00C34B73"/>
    <w:rsid w:val="00C37D6F"/>
    <w:rsid w:val="00C503A6"/>
    <w:rsid w:val="00C72E4F"/>
    <w:rsid w:val="00C73DA5"/>
    <w:rsid w:val="00C7465F"/>
    <w:rsid w:val="00CF48D4"/>
    <w:rsid w:val="00D74DE4"/>
    <w:rsid w:val="00DA15BC"/>
    <w:rsid w:val="00DD709E"/>
    <w:rsid w:val="00DE6EB6"/>
    <w:rsid w:val="00E702FE"/>
    <w:rsid w:val="00EA19FD"/>
    <w:rsid w:val="00EE7286"/>
    <w:rsid w:val="00F2290C"/>
    <w:rsid w:val="00F64B77"/>
    <w:rsid w:val="00FD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257BC"/>
  <w15:chartTrackingRefBased/>
  <w15:docId w15:val="{40241589-AE3E-7043-8ED9-95B1B68F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09E"/>
  </w:style>
  <w:style w:type="paragraph" w:styleId="Footer">
    <w:name w:val="footer"/>
    <w:basedOn w:val="Normal"/>
    <w:link w:val="FooterChar"/>
    <w:uiPriority w:val="99"/>
    <w:unhideWhenUsed/>
    <w:rsid w:val="00DD7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09E"/>
  </w:style>
  <w:style w:type="character" w:styleId="Hyperlink">
    <w:name w:val="Hyperlink"/>
    <w:basedOn w:val="DefaultParagraphFont"/>
    <w:uiPriority w:val="99"/>
    <w:unhideWhenUsed/>
    <w:rsid w:val="00DD70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0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2E4F"/>
    <w:pPr>
      <w:ind w:left="720"/>
      <w:contextualSpacing/>
    </w:pPr>
  </w:style>
  <w:style w:type="character" w:styleId="PageNumber">
    <w:name w:val="page number"/>
    <w:basedOn w:val="DefaultParagraphFont"/>
    <w:rsid w:val="00C72E4F"/>
  </w:style>
  <w:style w:type="table" w:styleId="TableGrid">
    <w:name w:val="Table Grid"/>
    <w:basedOn w:val="TableNormal"/>
    <w:uiPriority w:val="39"/>
    <w:rsid w:val="00E70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02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278</Words>
  <Characters>1610</Characters>
  <Application>Microsoft Office Word</Application>
  <DocSecurity>0</DocSecurity>
  <Lines>48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Lease Addendum</vt:lpstr>
    </vt:vector>
  </TitlesOfParts>
  <Manager/>
  <Company/>
  <LinksUpToDate>false</LinksUpToDate>
  <CharactersWithSpaces>1871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Renters Insurance Lease Addendum</dc:title>
  <dc:subject/>
  <dc:creator>eSign</dc:creator>
  <cp:keywords/>
  <dc:description/>
  <cp:lastModifiedBy>Richard Bastarache</cp:lastModifiedBy>
  <cp:revision>32</cp:revision>
  <dcterms:created xsi:type="dcterms:W3CDTF">2023-03-01T19:45:00Z</dcterms:created>
  <dcterms:modified xsi:type="dcterms:W3CDTF">2023-04-26T00:12:00Z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2f3dd4fdea43f009b29dd494b9ee3747dfd57f31093c2f2d5170e043eb49273c</vt:lpwstr>
  </property>
</Properties>
</file>