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BA8E" w14:textId="76314464" w:rsidR="00573CD3" w:rsidRPr="00313315" w:rsidRDefault="001F00A2" w:rsidP="00FC726D">
      <w:pPr>
        <w:jc w:val="center"/>
        <w:rPr>
          <w:rFonts w:ascii="Arial" w:hAnsi="Arial" w:cs="Arial"/>
          <w:b/>
          <w:sz w:val="36"/>
          <w:szCs w:val="36"/>
        </w:rPr>
      </w:pPr>
      <w:r w:rsidRPr="001F00A2">
        <w:rPr>
          <w:rFonts w:ascii="Arial" w:hAnsi="Arial" w:cs="Arial"/>
          <w:b/>
          <w:color w:val="000000" w:themeColor="text1"/>
          <w:sz w:val="36"/>
          <w:szCs w:val="36"/>
        </w:rPr>
        <w:t>RHODE ISLAND</w:t>
      </w:r>
      <w:r w:rsidR="006D4977" w:rsidRPr="001F00A2">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D753FF"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D753FF"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D753FF"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D753FF"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D753FF"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1F9389EA"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1F00A2" w:rsidRPr="001F00A2">
        <w:rPr>
          <w:rFonts w:ascii="Arial" w:hAnsi="Arial" w:cs="Arial"/>
          <w:color w:val="000000" w:themeColor="text1"/>
          <w:sz w:val="22"/>
          <w:szCs w:val="22"/>
        </w:rPr>
        <w:t>Rhode Island</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D753FF"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D753FF"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7F1EE976"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1F00A2" w:rsidRPr="001F00A2">
        <w:rPr>
          <w:rFonts w:ascii="Arial" w:hAnsi="Arial" w:cs="Arial"/>
          <w:color w:val="000000" w:themeColor="text1"/>
          <w:sz w:val="22"/>
          <w:szCs w:val="22"/>
        </w:rPr>
        <w:t>Rhode Island</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3C52B670"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1F00A2" w:rsidRPr="001F00A2">
        <w:rPr>
          <w:rFonts w:ascii="Arial" w:hAnsi="Arial" w:cs="Arial"/>
          <w:color w:val="000000" w:themeColor="text1"/>
          <w:sz w:val="22"/>
          <w:szCs w:val="22"/>
        </w:rPr>
        <w:t>Rhode Island</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w:t>
      </w:r>
      <w:r w:rsidR="001F00A2">
        <w:rPr>
          <w:rFonts w:ascii="Arial" w:hAnsi="Arial" w:cs="Arial"/>
          <w:sz w:val="22"/>
          <w:szCs w:val="22"/>
        </w:rPr>
        <w:t>is</w:t>
      </w:r>
      <w:r w:rsidR="00987B2A" w:rsidRPr="008106C6">
        <w:rPr>
          <w:rFonts w:ascii="Arial" w:hAnsi="Arial" w:cs="Arial"/>
          <w:sz w:val="22"/>
          <w:szCs w:val="22"/>
        </w:rPr>
        <w:t xml:space="preserv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1F00A2">
        <w:rPr>
          <w:rFonts w:ascii="Arial" w:hAnsi="Arial" w:cs="Arial"/>
          <w:sz w:val="22"/>
          <w:szCs w:val="22"/>
        </w:rPr>
        <w:t>T</w:t>
      </w:r>
      <w:r w:rsidR="00987B2A" w:rsidRPr="008106C6">
        <w:rPr>
          <w:rFonts w:ascii="Arial" w:hAnsi="Arial" w:cs="Arial"/>
          <w:sz w:val="22"/>
          <w:szCs w:val="22"/>
        </w:rPr>
        <w: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1017E58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1F00A2" w:rsidRPr="001F00A2">
        <w:rPr>
          <w:rFonts w:ascii="Arial" w:hAnsi="Arial" w:cs="Arial"/>
          <w:color w:val="000000" w:themeColor="text1"/>
          <w:sz w:val="22"/>
          <w:szCs w:val="22"/>
        </w:rPr>
        <w:t>Rhode Island</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20C48" w14:textId="77777777" w:rsidR="00D753FF" w:rsidRDefault="00D753FF" w:rsidP="002033D8">
      <w:r>
        <w:separator/>
      </w:r>
    </w:p>
  </w:endnote>
  <w:endnote w:type="continuationSeparator" w:id="0">
    <w:p w14:paraId="4D387574" w14:textId="77777777" w:rsidR="00D753FF" w:rsidRDefault="00D753FF"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FB9A8" w14:textId="77777777" w:rsidR="00D753FF" w:rsidRDefault="00D753FF" w:rsidP="002033D8">
      <w:r>
        <w:separator/>
      </w:r>
    </w:p>
  </w:footnote>
  <w:footnote w:type="continuationSeparator" w:id="0">
    <w:p w14:paraId="5F6421CC" w14:textId="77777777" w:rsidR="00D753FF" w:rsidRDefault="00D753FF"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00A2"/>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9F7CA4"/>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753FF"/>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3228</Words>
  <Characters>17080</Characters>
  <Application>Microsoft Office Word</Application>
  <DocSecurity>0</DocSecurity>
  <Lines>342</Lines>
  <Paragraphs>104</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Real Estate Agent Listing Agreement</dc:title>
  <dc:subject/>
  <dc:creator>eSign</dc:creator>
  <cp:keywords/>
  <dc:description/>
  <cp:lastModifiedBy>Microsoft Office User</cp:lastModifiedBy>
  <cp:revision>5</cp:revision>
  <dcterms:created xsi:type="dcterms:W3CDTF">2021-08-03T22:56:00Z</dcterms:created>
  <dcterms:modified xsi:type="dcterms:W3CDTF">2021-09-15T23:24:00Z</dcterms:modified>
  <cp:category/>
</cp:coreProperties>
</file>