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6A73" w14:textId="6ED93435" w:rsidR="009D29EB" w:rsidRDefault="007123D1" w:rsidP="007123D1">
      <w:pPr>
        <w:jc w:val="center"/>
        <w:rPr>
          <w:rFonts w:ascii="Arial" w:hAnsi="Arial" w:cs="Arial"/>
          <w:b/>
          <w:bCs/>
          <w:sz w:val="32"/>
          <w:szCs w:val="32"/>
        </w:rPr>
      </w:pPr>
      <w:r w:rsidRPr="007123D1">
        <w:rPr>
          <w:rFonts w:ascii="Arial" w:hAnsi="Arial" w:cs="Arial"/>
          <w:b/>
          <w:bCs/>
          <w:sz w:val="32"/>
          <w:szCs w:val="32"/>
        </w:rPr>
        <w:t>SERVICES</w:t>
      </w:r>
      <w:r>
        <w:rPr>
          <w:rFonts w:ascii="Arial" w:hAnsi="Arial" w:cs="Arial"/>
          <w:b/>
          <w:bCs/>
          <w:sz w:val="32"/>
          <w:szCs w:val="32"/>
        </w:rPr>
        <w:t xml:space="preserve"> PROPOSAL</w:t>
      </w:r>
    </w:p>
    <w:p w14:paraId="0C1C918C" w14:textId="77777777" w:rsidR="007123D1" w:rsidRPr="007123D1" w:rsidRDefault="007123D1" w:rsidP="007123D1">
      <w:pPr>
        <w:jc w:val="center"/>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20"/>
        <w:gridCol w:w="3230"/>
      </w:tblGrid>
      <w:tr w:rsidR="009D29EB" w:rsidRPr="007123D1" w14:paraId="71992ACE" w14:textId="77777777" w:rsidTr="00FE7209">
        <w:tc>
          <w:tcPr>
            <w:tcW w:w="6120" w:type="dxa"/>
          </w:tcPr>
          <w:p w14:paraId="66193A3A" w14:textId="77777777" w:rsidR="00FE7209" w:rsidRPr="007123D1" w:rsidRDefault="00FE7209" w:rsidP="00FE7209">
            <w:pPr>
              <w:rPr>
                <w:rFonts w:ascii="Arial" w:hAnsi="Arial" w:cs="Arial"/>
                <w:sz w:val="24"/>
                <w:szCs w:val="24"/>
              </w:rPr>
            </w:pPr>
            <w:r w:rsidRPr="007123D1">
              <w:rPr>
                <w:rFonts w:ascii="Arial" w:hAnsi="Arial" w:cs="Arial"/>
                <w:sz w:val="24"/>
                <w:szCs w:val="24"/>
              </w:rPr>
              <w:fldChar w:fldCharType="begin">
                <w:ffData>
                  <w:name w:val=""/>
                  <w:enabled/>
                  <w:calcOnExit w:val="0"/>
                  <w:textInput>
                    <w:default w:val="[COMPANY NAME]"/>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[COMPANY NAME]</w:t>
            </w:r>
            <w:r w:rsidRPr="007123D1">
              <w:rPr>
                <w:rFonts w:ascii="Arial" w:hAnsi="Arial" w:cs="Arial"/>
                <w:sz w:val="24"/>
                <w:szCs w:val="24"/>
              </w:rPr>
              <w:fldChar w:fldCharType="end"/>
            </w:r>
          </w:p>
          <w:p w14:paraId="70DBAFCA" w14:textId="77777777" w:rsidR="00FE7209" w:rsidRPr="007123D1" w:rsidRDefault="00FE7209" w:rsidP="00FE7209">
            <w:pPr>
              <w:rPr>
                <w:rFonts w:ascii="Arial" w:hAnsi="Arial" w:cs="Arial"/>
                <w:sz w:val="24"/>
                <w:szCs w:val="24"/>
              </w:rPr>
            </w:pPr>
            <w:r w:rsidRPr="007123D1">
              <w:rPr>
                <w:rFonts w:ascii="Arial" w:hAnsi="Arial" w:cs="Arial"/>
                <w:sz w:val="24"/>
                <w:szCs w:val="24"/>
              </w:rPr>
              <w:fldChar w:fldCharType="begin">
                <w:ffData>
                  <w:name w:val=""/>
                  <w:enabled/>
                  <w:calcOnExit w:val="0"/>
                  <w:textInput>
                    <w:default w:val="[MAILING ADDRESS]"/>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[MAILING ADDRESS]</w:t>
            </w:r>
            <w:r w:rsidRPr="007123D1">
              <w:rPr>
                <w:rFonts w:ascii="Arial" w:hAnsi="Arial" w:cs="Arial"/>
                <w:sz w:val="24"/>
                <w:szCs w:val="24"/>
              </w:rPr>
              <w:fldChar w:fldCharType="end"/>
            </w:r>
            <w:r w:rsidRPr="007123D1">
              <w:rPr>
                <w:rFonts w:ascii="Arial" w:hAnsi="Arial" w:cs="Arial"/>
                <w:sz w:val="24"/>
                <w:szCs w:val="24"/>
              </w:rPr>
              <w:t xml:space="preserve"> </w:t>
            </w:r>
          </w:p>
          <w:p w14:paraId="36F3C7BA" w14:textId="77777777" w:rsidR="00FE7209" w:rsidRPr="007123D1" w:rsidRDefault="00FE7209" w:rsidP="00FE7209">
            <w:pPr>
              <w:rPr>
                <w:rFonts w:ascii="Arial" w:hAnsi="Arial" w:cs="Arial"/>
                <w:sz w:val="24"/>
                <w:szCs w:val="24"/>
              </w:rPr>
            </w:pPr>
            <w:r w:rsidRPr="007123D1">
              <w:rPr>
                <w:rFonts w:ascii="Arial" w:hAnsi="Arial" w:cs="Arial"/>
                <w:sz w:val="24"/>
                <w:szCs w:val="24"/>
              </w:rPr>
              <w:fldChar w:fldCharType="begin">
                <w:ffData>
                  <w:name w:val=""/>
                  <w:enabled/>
                  <w:calcOnExit w:val="0"/>
                  <w:textInput>
                    <w:default w:val="[WEBSITE URL]"/>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[WEBSITE URL]</w:t>
            </w:r>
            <w:r w:rsidRPr="007123D1">
              <w:rPr>
                <w:rFonts w:ascii="Arial" w:hAnsi="Arial" w:cs="Arial"/>
                <w:sz w:val="24"/>
                <w:szCs w:val="24"/>
              </w:rPr>
              <w:fldChar w:fldCharType="end"/>
            </w:r>
            <w:r w:rsidRPr="007123D1">
              <w:rPr>
                <w:rFonts w:ascii="Arial" w:hAnsi="Arial" w:cs="Arial"/>
                <w:sz w:val="24"/>
                <w:szCs w:val="24"/>
              </w:rPr>
              <w:t xml:space="preserve"> </w:t>
            </w:r>
          </w:p>
          <w:p w14:paraId="4142016A" w14:textId="77777777" w:rsidR="00FE7209" w:rsidRPr="007123D1" w:rsidRDefault="00FE7209" w:rsidP="00FE7209">
            <w:pPr>
              <w:rPr>
                <w:rFonts w:ascii="Arial" w:hAnsi="Arial" w:cs="Arial"/>
                <w:sz w:val="24"/>
                <w:szCs w:val="24"/>
              </w:rPr>
            </w:pPr>
            <w:r w:rsidRPr="007123D1">
              <w:rPr>
                <w:rFonts w:ascii="Arial" w:hAnsi="Arial" w:cs="Arial"/>
                <w:sz w:val="24"/>
                <w:szCs w:val="24"/>
              </w:rPr>
              <w:fldChar w:fldCharType="begin">
                <w:ffData>
                  <w:name w:val=""/>
                  <w:enabled/>
                  <w:calcOnExit w:val="0"/>
                  <w:textInput>
                    <w:default w:val="[PHONE]"/>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[PHONE]</w:t>
            </w:r>
            <w:r w:rsidRPr="007123D1">
              <w:rPr>
                <w:rFonts w:ascii="Arial" w:hAnsi="Arial" w:cs="Arial"/>
                <w:sz w:val="24"/>
                <w:szCs w:val="24"/>
              </w:rPr>
              <w:fldChar w:fldCharType="end"/>
            </w:r>
            <w:r w:rsidRPr="007123D1">
              <w:rPr>
                <w:rFonts w:ascii="Arial" w:hAnsi="Arial" w:cs="Arial"/>
                <w:sz w:val="24"/>
                <w:szCs w:val="24"/>
              </w:rPr>
              <w:t xml:space="preserve"> </w:t>
            </w:r>
          </w:p>
          <w:p w14:paraId="1C3D06FE" w14:textId="77777777" w:rsidR="00FE7209" w:rsidRPr="007123D1" w:rsidRDefault="00FE7209" w:rsidP="00FE7209">
            <w:pPr>
              <w:rPr>
                <w:rFonts w:ascii="Arial" w:hAnsi="Arial" w:cs="Arial"/>
                <w:sz w:val="24"/>
                <w:szCs w:val="24"/>
              </w:rPr>
            </w:pPr>
            <w:r w:rsidRPr="007123D1">
              <w:rPr>
                <w:rFonts w:ascii="Arial" w:hAnsi="Arial" w:cs="Arial"/>
                <w:sz w:val="24"/>
                <w:szCs w:val="24"/>
              </w:rPr>
              <w:fldChar w:fldCharType="begin">
                <w:ffData>
                  <w:name w:val=""/>
                  <w:enabled/>
                  <w:calcOnExit w:val="0"/>
                  <w:textInput>
                    <w:default w:val="[E-MAIL]"/>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[E-MAIL]</w:t>
            </w:r>
            <w:r w:rsidRPr="007123D1">
              <w:rPr>
                <w:rFonts w:ascii="Arial" w:hAnsi="Arial" w:cs="Arial"/>
                <w:sz w:val="24"/>
                <w:szCs w:val="24"/>
              </w:rPr>
              <w:fldChar w:fldCharType="end"/>
            </w:r>
          </w:p>
          <w:p w14:paraId="4DB05786" w14:textId="683576BE" w:rsidR="009D29EB" w:rsidRPr="007123D1" w:rsidRDefault="009D29EB" w:rsidP="009D29EB">
            <w:pPr>
              <w:rPr>
                <w:rFonts w:ascii="Arial" w:hAnsi="Arial" w:cs="Arial"/>
                <w:sz w:val="24"/>
                <w:szCs w:val="24"/>
              </w:rPr>
            </w:pPr>
          </w:p>
        </w:tc>
        <w:tc>
          <w:tcPr>
            <w:tcW w:w="3230" w:type="dxa"/>
          </w:tcPr>
          <w:p w14:paraId="011A8627" w14:textId="715453EB" w:rsidR="009658EC" w:rsidRPr="007123D1" w:rsidRDefault="00FE7209" w:rsidP="00FE7209">
            <w:pPr>
              <w:rPr>
                <w:rFonts w:ascii="Arial" w:hAnsi="Arial" w:cs="Arial"/>
                <w:sz w:val="24"/>
                <w:szCs w:val="24"/>
              </w:rPr>
            </w:pPr>
            <w:r w:rsidRPr="007123D1">
              <w:rPr>
                <w:rFonts w:ascii="Arial" w:hAnsi="Arial" w:cs="Arial"/>
                <w:noProof/>
                <w:sz w:val="24"/>
                <w:szCs w:val="24"/>
              </w:rPr>
              <w:drawing>
                <wp:inline distT="0" distB="0" distL="0" distR="0" wp14:anchorId="4B245B0D" wp14:editId="4CC5E527">
                  <wp:extent cx="1286933" cy="1286933"/>
                  <wp:effectExtent l="0" t="0" r="0" b="0"/>
                  <wp:docPr id="1" name="Picture 1" descr="Upload Y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pload Y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2773" cy="1302773"/>
                          </a:xfrm>
                          <a:prstGeom prst="rect">
                            <a:avLst/>
                          </a:prstGeom>
                          <a:noFill/>
                          <a:ln>
                            <a:noFill/>
                          </a:ln>
                        </pic:spPr>
                      </pic:pic>
                    </a:graphicData>
                  </a:graphic>
                </wp:inline>
              </w:drawing>
            </w:r>
          </w:p>
        </w:tc>
      </w:tr>
    </w:tbl>
    <w:p w14:paraId="53BCED65" w14:textId="77777777" w:rsidR="007123D1" w:rsidRPr="007123D1" w:rsidRDefault="007123D1" w:rsidP="007123D1">
      <w:pPr>
        <w:rPr>
          <w:rFonts w:ascii="Arial" w:hAnsi="Arial" w:cs="Arial"/>
          <w:sz w:val="24"/>
          <w:szCs w:val="24"/>
        </w:rPr>
      </w:pPr>
    </w:p>
    <w:p w14:paraId="0C3440C0" w14:textId="5FBF896D" w:rsidR="007123D1" w:rsidRPr="007123D1" w:rsidRDefault="007123D1" w:rsidP="007123D1">
      <w:pPr>
        <w:spacing w:after="0"/>
        <w:rPr>
          <w:rFonts w:ascii="Arial" w:hAnsi="Arial" w:cs="Arial"/>
          <w:sz w:val="24"/>
          <w:szCs w:val="24"/>
        </w:rPr>
      </w:pPr>
      <w:r w:rsidRPr="007123D1">
        <w:rPr>
          <w:rFonts w:ascii="Arial" w:hAnsi="Arial" w:cs="Arial"/>
          <w:sz w:val="24"/>
          <w:szCs w:val="24"/>
        </w:rPr>
        <w:t xml:space="preserve">Date: </w:t>
      </w:r>
      <w:r w:rsidRPr="007123D1">
        <w:rPr>
          <w:rFonts w:ascii="Arial" w:hAnsi="Arial" w:cs="Arial"/>
          <w:sz w:val="24"/>
          <w:szCs w:val="24"/>
        </w:rPr>
        <w:fldChar w:fldCharType="begin">
          <w:ffData>
            <w:name w:val="Text1"/>
            <w:enabled/>
            <w:calcOnExit w:val="0"/>
            <w:textInput>
              <w:default w:val="[DATE]"/>
            </w:textInput>
          </w:ffData>
        </w:fldChar>
      </w:r>
      <w:bookmarkStart w:id="0" w:name="Text1"/>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[DATE]</w:t>
      </w:r>
      <w:r w:rsidRPr="007123D1">
        <w:rPr>
          <w:rFonts w:ascii="Arial" w:hAnsi="Arial" w:cs="Arial"/>
          <w:sz w:val="24"/>
          <w:szCs w:val="24"/>
        </w:rPr>
        <w:fldChar w:fldCharType="end"/>
      </w:r>
      <w:bookmarkEnd w:id="0"/>
    </w:p>
    <w:p w14:paraId="6149D832" w14:textId="77777777" w:rsidR="007C0687" w:rsidRDefault="007C0687" w:rsidP="007123D1">
      <w:pPr>
        <w:spacing w:after="0"/>
        <w:rPr>
          <w:rFonts w:ascii="Arial" w:hAnsi="Arial" w:cs="Arial"/>
          <w:b/>
          <w:bCs/>
          <w:sz w:val="24"/>
          <w:szCs w:val="24"/>
        </w:rPr>
      </w:pPr>
    </w:p>
    <w:p w14:paraId="093D596D" w14:textId="781F0778" w:rsidR="007123D1" w:rsidRPr="007123D1" w:rsidRDefault="007123D1" w:rsidP="007123D1">
      <w:pPr>
        <w:spacing w:after="0"/>
        <w:rPr>
          <w:rFonts w:ascii="Arial" w:hAnsi="Arial" w:cs="Arial"/>
          <w:b/>
          <w:bCs/>
          <w:sz w:val="24"/>
          <w:szCs w:val="24"/>
        </w:rPr>
      </w:pPr>
      <w:r w:rsidRPr="007123D1">
        <w:rPr>
          <w:rFonts w:ascii="Arial" w:hAnsi="Arial" w:cs="Arial"/>
          <w:b/>
          <w:bCs/>
          <w:sz w:val="24"/>
          <w:szCs w:val="24"/>
        </w:rPr>
        <w:t xml:space="preserve">RE: SPECIAL OFFER </w:t>
      </w:r>
      <w:r w:rsidR="00AD713F">
        <w:rPr>
          <w:rFonts w:ascii="Arial" w:hAnsi="Arial" w:cs="Arial"/>
          <w:b/>
          <w:bCs/>
          <w:sz w:val="24"/>
          <w:szCs w:val="24"/>
        </w:rPr>
        <w:t>INCLUDED!</w:t>
      </w:r>
    </w:p>
    <w:p w14:paraId="09EFFA21" w14:textId="77777777" w:rsidR="007C0687" w:rsidRDefault="007C0687" w:rsidP="007123D1">
      <w:pPr>
        <w:spacing w:after="0"/>
        <w:rPr>
          <w:rFonts w:ascii="Arial" w:hAnsi="Arial" w:cs="Arial"/>
          <w:sz w:val="24"/>
          <w:szCs w:val="24"/>
        </w:rPr>
      </w:pPr>
    </w:p>
    <w:p w14:paraId="119C6CD6" w14:textId="68F7EA9A" w:rsidR="007123D1" w:rsidRPr="007123D1" w:rsidRDefault="007123D1" w:rsidP="007123D1">
      <w:pPr>
        <w:spacing w:after="0"/>
        <w:rPr>
          <w:rFonts w:ascii="Arial" w:hAnsi="Arial" w:cs="Arial"/>
          <w:sz w:val="24"/>
          <w:szCs w:val="24"/>
        </w:rPr>
      </w:pPr>
      <w:r w:rsidRPr="007123D1">
        <w:rPr>
          <w:rFonts w:ascii="Arial" w:hAnsi="Arial" w:cs="Arial"/>
          <w:sz w:val="24"/>
          <w:szCs w:val="24"/>
        </w:rPr>
        <w:t xml:space="preserve">Dear </w:t>
      </w:r>
      <w:r w:rsidRPr="007123D1">
        <w:rPr>
          <w:rFonts w:ascii="Arial" w:hAnsi="Arial" w:cs="Arial"/>
          <w:sz w:val="24"/>
          <w:szCs w:val="24"/>
        </w:rPr>
        <w:fldChar w:fldCharType="begin">
          <w:ffData>
            <w:name w:val=""/>
            <w:enabled/>
            <w:calcOnExit w:val="0"/>
            <w:textInput>
              <w:default w:val="[CLIENT'S NAME]"/>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[CLIENT'S NAME]</w:t>
      </w:r>
      <w:r w:rsidRPr="007123D1">
        <w:rPr>
          <w:rFonts w:ascii="Arial" w:hAnsi="Arial" w:cs="Arial"/>
          <w:sz w:val="24"/>
          <w:szCs w:val="24"/>
        </w:rPr>
        <w:fldChar w:fldCharType="end"/>
      </w:r>
      <w:r w:rsidRPr="007123D1">
        <w:rPr>
          <w:rFonts w:ascii="Arial" w:hAnsi="Arial" w:cs="Arial"/>
          <w:sz w:val="24"/>
          <w:szCs w:val="24"/>
        </w:rPr>
        <w:t>,</w:t>
      </w:r>
    </w:p>
    <w:p w14:paraId="39081719" w14:textId="77777777" w:rsidR="007123D1" w:rsidRPr="007123D1" w:rsidRDefault="007123D1" w:rsidP="007123D1">
      <w:pPr>
        <w:spacing w:after="0"/>
        <w:rPr>
          <w:rFonts w:ascii="Arial" w:hAnsi="Arial" w:cs="Arial"/>
          <w:sz w:val="24"/>
          <w:szCs w:val="24"/>
        </w:rPr>
      </w:pPr>
    </w:p>
    <w:p w14:paraId="4F1CA1EA" w14:textId="57EFB537" w:rsidR="007123D1" w:rsidRPr="007123D1" w:rsidRDefault="007123D1" w:rsidP="007123D1">
      <w:pPr>
        <w:spacing w:after="0"/>
        <w:rPr>
          <w:rFonts w:ascii="Arial" w:hAnsi="Arial" w:cs="Arial"/>
          <w:sz w:val="24"/>
          <w:szCs w:val="24"/>
        </w:rPr>
      </w:pPr>
      <w:r w:rsidRPr="007123D1">
        <w:rPr>
          <w:rFonts w:ascii="Arial" w:hAnsi="Arial" w:cs="Arial"/>
          <w:sz w:val="24"/>
          <w:szCs w:val="24"/>
        </w:rPr>
        <w:t xml:space="preserve">We, </w:t>
      </w:r>
      <w:r w:rsidRPr="007123D1">
        <w:rPr>
          <w:rFonts w:ascii="Arial" w:hAnsi="Arial" w:cs="Arial"/>
          <w:sz w:val="24"/>
          <w:szCs w:val="24"/>
        </w:rPr>
        <w:fldChar w:fldCharType="begin">
          <w:ffData>
            <w:name w:val=""/>
            <w:enabled/>
            <w:calcOnExit w:val="0"/>
            <w:textInput>
              <w:default w:val="[COMPANY'S NAME]"/>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[COMPANY'S NAME]</w:t>
      </w:r>
      <w:r w:rsidRPr="007123D1">
        <w:rPr>
          <w:rFonts w:ascii="Arial" w:hAnsi="Arial" w:cs="Arial"/>
          <w:sz w:val="24"/>
          <w:szCs w:val="24"/>
        </w:rPr>
        <w:fldChar w:fldCharType="end"/>
      </w:r>
      <w:r w:rsidRPr="007123D1">
        <w:rPr>
          <w:rFonts w:ascii="Arial" w:hAnsi="Arial" w:cs="Arial"/>
          <w:sz w:val="24"/>
          <w:szCs w:val="24"/>
        </w:rPr>
        <w:t>, are writing you to offer our exceptional products and services. We pride ourselves on delivering a high-quality and reliable experience to meet your unique needs. We understand that every individual has their own challenges, and we are committed to providing tailored solutions to include your specific needs.</w:t>
      </w:r>
    </w:p>
    <w:p w14:paraId="75932813" w14:textId="77777777" w:rsidR="00B56EC0" w:rsidRPr="00C55275" w:rsidRDefault="00B56EC0" w:rsidP="00B56EC0">
      <w:pPr>
        <w:spacing w:after="0"/>
        <w:rPr>
          <w:rFonts w:ascii="Arial" w:hAnsi="Arial" w:cs="Arial"/>
          <w:sz w:val="24"/>
          <w:szCs w:val="24"/>
        </w:rPr>
      </w:pPr>
    </w:p>
    <w:tbl>
      <w:tblPr>
        <w:tblStyle w:val="TableGrid"/>
        <w:tblW w:w="9441" w:type="dxa"/>
        <w:tblLook w:val="04A0" w:firstRow="1" w:lastRow="0" w:firstColumn="1" w:lastColumn="0" w:noHBand="0" w:noVBand="1"/>
      </w:tblPr>
      <w:tblGrid>
        <w:gridCol w:w="9441"/>
      </w:tblGrid>
      <w:tr w:rsidR="00B56EC0" w14:paraId="171B1A8F" w14:textId="77777777" w:rsidTr="00F27450">
        <w:trPr>
          <w:trHeight w:val="468"/>
        </w:trPr>
        <w:tc>
          <w:tcPr>
            <w:tcW w:w="9441" w:type="dxa"/>
            <w:shd w:val="clear" w:color="auto" w:fill="DEEAF6" w:themeFill="accent5" w:themeFillTint="33"/>
            <w:vAlign w:val="center"/>
          </w:tcPr>
          <w:p w14:paraId="2975611B" w14:textId="77777777" w:rsidR="00B56EC0" w:rsidRDefault="00B56EC0" w:rsidP="00F27450">
            <w:pPr>
              <w:jc w:val="center"/>
              <w:rPr>
                <w:rFonts w:ascii="Arial" w:hAnsi="Arial" w:cs="Arial"/>
                <w:b/>
              </w:rPr>
            </w:pPr>
            <w:r>
              <w:rPr>
                <w:rFonts w:ascii="Arial" w:hAnsi="Arial" w:cs="Arial"/>
                <w:b/>
              </w:rPr>
              <w:t>SPECIAL OFFER!</w:t>
            </w:r>
          </w:p>
        </w:tc>
      </w:tr>
      <w:tr w:rsidR="00B56EC0" w14:paraId="14DCA305" w14:textId="77777777" w:rsidTr="00F27450">
        <w:trPr>
          <w:trHeight w:val="1282"/>
        </w:trPr>
        <w:tc>
          <w:tcPr>
            <w:tcW w:w="9441" w:type="dxa"/>
            <w:shd w:val="clear" w:color="auto" w:fill="auto"/>
            <w:vAlign w:val="center"/>
          </w:tcPr>
          <w:p w14:paraId="05D699F3" w14:textId="038C7244" w:rsidR="00B56EC0" w:rsidRDefault="00B56EC0" w:rsidP="00B56EC0">
            <w:pPr>
              <w:jc w:val="center"/>
              <w:rPr>
                <w:rFonts w:ascii="Arial" w:hAnsi="Arial" w:cs="Arial"/>
                <w:b/>
              </w:rPr>
            </w:pPr>
            <w:r>
              <w:rPr>
                <w:rFonts w:ascii="Arial" w:hAnsi="Arial" w:cs="Arial"/>
                <w:b/>
              </w:rPr>
              <w:fldChar w:fldCharType="begin">
                <w:ffData>
                  <w:name w:val="Text2"/>
                  <w:enabled/>
                  <w:calcOnExit w:val="0"/>
                  <w:textInput>
                    <w:default w:val="[DESCRIBE THE SPECIAL OFFER]"/>
                  </w:textInput>
                </w:ffData>
              </w:fldChar>
            </w:r>
            <w:bookmarkStart w:id="1"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[DESCRIBE THE SPECIAL OFFER]</w:t>
            </w:r>
            <w:r>
              <w:rPr>
                <w:rFonts w:ascii="Arial" w:hAnsi="Arial" w:cs="Arial"/>
                <w:b/>
              </w:rPr>
              <w:fldChar w:fldCharType="end"/>
            </w:r>
            <w:bookmarkEnd w:id="1"/>
          </w:p>
        </w:tc>
      </w:tr>
    </w:tbl>
    <w:p w14:paraId="6F66C2F1" w14:textId="77777777" w:rsidR="00B56EC0" w:rsidRDefault="00B56EC0" w:rsidP="00B56EC0">
      <w:pPr>
        <w:spacing w:after="0"/>
        <w:rPr>
          <w:rFonts w:ascii="Arial" w:hAnsi="Arial" w:cs="Arial"/>
          <w:sz w:val="24"/>
          <w:szCs w:val="24"/>
        </w:rPr>
      </w:pPr>
    </w:p>
    <w:p w14:paraId="2B5E8688" w14:textId="5A0B9993" w:rsidR="007123D1" w:rsidRPr="007123D1" w:rsidRDefault="007123D1" w:rsidP="007123D1">
      <w:pPr>
        <w:spacing w:after="0"/>
        <w:rPr>
          <w:rFonts w:ascii="Arial" w:hAnsi="Arial" w:cs="Arial"/>
          <w:sz w:val="24"/>
          <w:szCs w:val="24"/>
        </w:rPr>
      </w:pPr>
      <w:r w:rsidRPr="007123D1">
        <w:rPr>
          <w:rFonts w:ascii="Arial" w:hAnsi="Arial" w:cs="Arial"/>
          <w:sz w:val="24"/>
          <w:szCs w:val="24"/>
        </w:rPr>
        <w:t xml:space="preserve">Our team of experts has over </w:t>
      </w:r>
      <w:r w:rsidRPr="007123D1">
        <w:rPr>
          <w:rFonts w:ascii="Arial" w:hAnsi="Arial" w:cs="Arial"/>
          <w:sz w:val="24"/>
          <w:szCs w:val="24"/>
        </w:rPr>
        <w:fldChar w:fldCharType="begin">
          <w:ffData>
            <w:name w:val=""/>
            <w:enabled/>
            <w:calcOnExit w:val="0"/>
            <w:textInput>
              <w:default w:val="[#]"/>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w:t>
      </w:r>
      <w:r w:rsidRPr="007123D1">
        <w:rPr>
          <w:rFonts w:ascii="Arial" w:hAnsi="Arial" w:cs="Arial"/>
          <w:sz w:val="24"/>
          <w:szCs w:val="24"/>
        </w:rPr>
        <w:fldChar w:fldCharType="end"/>
      </w:r>
      <w:r w:rsidRPr="007123D1">
        <w:rPr>
          <w:rFonts w:ascii="Arial" w:hAnsi="Arial" w:cs="Arial"/>
          <w:sz w:val="24"/>
          <w:szCs w:val="24"/>
        </w:rPr>
        <w:t xml:space="preserve"> years of experience in their respective fields and is dedicated to helping our clients achieve their goals. Whether you need help with a specific project or ongoing support, we are here to help.</w:t>
      </w:r>
    </w:p>
    <w:p w14:paraId="6815B963" w14:textId="77777777" w:rsidR="007123D1" w:rsidRPr="007123D1" w:rsidRDefault="007123D1" w:rsidP="007123D1">
      <w:pPr>
        <w:spacing w:after="0"/>
        <w:rPr>
          <w:rFonts w:ascii="Arial" w:hAnsi="Arial" w:cs="Arial"/>
          <w:sz w:val="24"/>
          <w:szCs w:val="24"/>
        </w:rPr>
      </w:pPr>
    </w:p>
    <w:p w14:paraId="5F272756" w14:textId="4EEF9338" w:rsidR="007123D1" w:rsidRPr="007123D1" w:rsidRDefault="007123D1" w:rsidP="007123D1">
      <w:pPr>
        <w:spacing w:after="0"/>
        <w:rPr>
          <w:rFonts w:ascii="Arial" w:hAnsi="Arial" w:cs="Arial"/>
          <w:sz w:val="24"/>
          <w:szCs w:val="24"/>
        </w:rPr>
      </w:pPr>
      <w:r w:rsidRPr="007123D1">
        <w:rPr>
          <w:rFonts w:ascii="Arial" w:hAnsi="Arial" w:cs="Arial"/>
          <w:sz w:val="24"/>
          <w:szCs w:val="24"/>
        </w:rPr>
        <w:t>Thank you for considering us for your needs, and we look forward to the opportunity to work with you (and exceed your expectations!).</w:t>
      </w:r>
    </w:p>
    <w:p w14:paraId="2091C118" w14:textId="77777777" w:rsidR="007123D1" w:rsidRDefault="007123D1" w:rsidP="007123D1">
      <w:pPr>
        <w:spacing w:after="0"/>
        <w:rPr>
          <w:rFonts w:ascii="Arial" w:hAnsi="Arial" w:cs="Arial"/>
          <w:sz w:val="24"/>
          <w:szCs w:val="24"/>
        </w:rPr>
      </w:pPr>
    </w:p>
    <w:p w14:paraId="7D05D387" w14:textId="12E7D629" w:rsidR="007123D1" w:rsidRDefault="007123D1" w:rsidP="007123D1">
      <w:pPr>
        <w:spacing w:after="0"/>
        <w:rPr>
          <w:rFonts w:ascii="Arial" w:hAnsi="Arial" w:cs="Arial"/>
          <w:sz w:val="24"/>
          <w:szCs w:val="24"/>
        </w:rPr>
      </w:pPr>
      <w:r w:rsidRPr="007123D1">
        <w:rPr>
          <w:rFonts w:ascii="Arial" w:hAnsi="Arial" w:cs="Arial"/>
          <w:sz w:val="24"/>
          <w:szCs w:val="24"/>
        </w:rPr>
        <w:t>Sincerely,</w:t>
      </w:r>
    </w:p>
    <w:p w14:paraId="630FA521" w14:textId="6A3ED2B4" w:rsidR="007C0687" w:rsidRDefault="007C0687" w:rsidP="007123D1">
      <w:pPr>
        <w:spacing w:after="0"/>
        <w:rPr>
          <w:rFonts w:ascii="Arial" w:hAnsi="Arial" w:cs="Arial"/>
          <w:sz w:val="24"/>
          <w:szCs w:val="24"/>
        </w:rPr>
      </w:pPr>
    </w:p>
    <w:p w14:paraId="07263CEE" w14:textId="1EA2D277" w:rsidR="007C0687" w:rsidRPr="007123D1" w:rsidRDefault="00000000" w:rsidP="007123D1">
      <w:pPr>
        <w:spacing w:after="0"/>
        <w:rPr>
          <w:rFonts w:ascii="Arial" w:hAnsi="Arial" w:cs="Arial"/>
          <w:sz w:val="24"/>
          <w:szCs w:val="24"/>
        </w:rPr>
      </w:pPr>
      <w:hyperlink r:id="rId8" w:history="1">
        <w:r w:rsidR="007C0687" w:rsidRPr="007C0687">
          <w:rPr>
            <w:rStyle w:val="Hyperlink"/>
            <w:rFonts w:ascii="Arial" w:hAnsi="Arial" w:cs="Arial"/>
            <w:sz w:val="24"/>
            <w:szCs w:val="24"/>
          </w:rPr>
          <w:t>_________________________</w:t>
        </w:r>
      </w:hyperlink>
    </w:p>
    <w:p w14:paraId="7DF4537E" w14:textId="77777777" w:rsidR="007123D1" w:rsidRDefault="007123D1" w:rsidP="007123D1">
      <w:pPr>
        <w:spacing w:after="0"/>
        <w:rPr>
          <w:rFonts w:ascii="Arial" w:hAnsi="Arial" w:cs="Arial"/>
          <w:sz w:val="24"/>
          <w:szCs w:val="24"/>
        </w:rPr>
      </w:pPr>
      <w:r w:rsidRPr="007123D1">
        <w:rPr>
          <w:rFonts w:ascii="Arial" w:hAnsi="Arial" w:cs="Arial"/>
          <w:sz w:val="24"/>
          <w:szCs w:val="24"/>
        </w:rPr>
        <w:fldChar w:fldCharType="begin">
          <w:ffData>
            <w:name w:val=""/>
            <w:enabled/>
            <w:calcOnExit w:val="0"/>
            <w:textInput>
              <w:default w:val="[YOUR NAME]"/>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[YOUR NAME]</w:t>
      </w:r>
      <w:r w:rsidRPr="007123D1">
        <w:rPr>
          <w:rFonts w:ascii="Arial" w:hAnsi="Arial" w:cs="Arial"/>
          <w:sz w:val="24"/>
          <w:szCs w:val="24"/>
        </w:rPr>
        <w:fldChar w:fldCharType="end"/>
      </w:r>
    </w:p>
    <w:p w14:paraId="3EB89F00" w14:textId="3CD99DE5" w:rsidR="00816D99" w:rsidRPr="007123D1" w:rsidRDefault="007123D1" w:rsidP="007123D1">
      <w:pPr>
        <w:spacing w:after="0"/>
        <w:rPr>
          <w:rFonts w:ascii="Arial" w:hAnsi="Arial" w:cs="Arial"/>
          <w:sz w:val="24"/>
          <w:szCs w:val="24"/>
        </w:rPr>
      </w:pPr>
      <w:r w:rsidRPr="007123D1">
        <w:rPr>
          <w:rFonts w:ascii="Arial" w:hAnsi="Arial" w:cs="Arial"/>
          <w:sz w:val="24"/>
          <w:szCs w:val="24"/>
        </w:rPr>
        <w:fldChar w:fldCharType="begin">
          <w:ffData>
            <w:name w:val=""/>
            <w:enabled/>
            <w:calcOnExit w:val="0"/>
            <w:textInput>
              <w:default w:val="[TITLE]"/>
            </w:textInput>
          </w:ffData>
        </w:fldChar>
      </w:r>
      <w:r w:rsidRPr="007123D1">
        <w:rPr>
          <w:rFonts w:ascii="Arial" w:hAnsi="Arial" w:cs="Arial"/>
          <w:sz w:val="24"/>
          <w:szCs w:val="24"/>
        </w:rPr>
        <w:instrText xml:space="preserve"> FORMTEXT </w:instrText>
      </w:r>
      <w:r w:rsidRPr="007123D1">
        <w:rPr>
          <w:rFonts w:ascii="Arial" w:hAnsi="Arial" w:cs="Arial"/>
          <w:sz w:val="24"/>
          <w:szCs w:val="24"/>
        </w:rPr>
      </w:r>
      <w:r w:rsidRPr="007123D1">
        <w:rPr>
          <w:rFonts w:ascii="Arial" w:hAnsi="Arial" w:cs="Arial"/>
          <w:sz w:val="24"/>
          <w:szCs w:val="24"/>
        </w:rPr>
        <w:fldChar w:fldCharType="separate"/>
      </w:r>
      <w:r w:rsidRPr="007123D1">
        <w:rPr>
          <w:rFonts w:ascii="Arial" w:hAnsi="Arial" w:cs="Arial"/>
          <w:noProof/>
          <w:sz w:val="24"/>
          <w:szCs w:val="24"/>
        </w:rPr>
        <w:t>[TITLE]</w:t>
      </w:r>
      <w:r w:rsidRPr="007123D1">
        <w:rPr>
          <w:rFonts w:ascii="Arial" w:hAnsi="Arial" w:cs="Arial"/>
          <w:sz w:val="24"/>
          <w:szCs w:val="24"/>
        </w:rPr>
        <w:fldChar w:fldCharType="end"/>
      </w:r>
      <w:r w:rsidRPr="007123D1">
        <w:rPr>
          <w:rFonts w:ascii="Arial" w:hAnsi="Arial" w:cs="Arial"/>
          <w:sz w:val="24"/>
          <w:szCs w:val="24"/>
        </w:rPr>
        <w:t xml:space="preserve"> </w:t>
      </w:r>
    </w:p>
    <w:sectPr w:rsidR="00816D99" w:rsidRPr="007123D1" w:rsidSect="00AA1EE6">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8F4B" w14:textId="77777777" w:rsidR="001A006E" w:rsidRDefault="001A006E" w:rsidP="00B06FBC">
      <w:pPr>
        <w:spacing w:after="0" w:line="240" w:lineRule="auto"/>
      </w:pPr>
      <w:r>
        <w:separator/>
      </w:r>
    </w:p>
  </w:endnote>
  <w:endnote w:type="continuationSeparator" w:id="0">
    <w:p w14:paraId="0F69AF2C" w14:textId="77777777" w:rsidR="001A006E" w:rsidRDefault="001A006E" w:rsidP="00B0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88EB" w14:textId="77777777" w:rsidR="007C0687" w:rsidRDefault="007C0687" w:rsidP="007C0687">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7029DD40" wp14:editId="1119E567">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2F051924" w14:textId="475B805F" w:rsidR="008610E0" w:rsidRPr="007C0687" w:rsidRDefault="007C0687" w:rsidP="007C0687">
    <w:pPr>
      <w:pStyle w:val="Footer"/>
      <w:ind w:right="360"/>
      <w:rPr>
        <w:smallCaps/>
        <w:sz w:val="16"/>
        <w:szCs w:val="16"/>
      </w:rPr>
    </w:pPr>
    <w:r>
      <w:rPr>
        <w:smallCap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57E0" w14:textId="77777777" w:rsidR="001A006E" w:rsidRDefault="001A006E" w:rsidP="00B06FBC">
      <w:pPr>
        <w:spacing w:after="0" w:line="240" w:lineRule="auto"/>
      </w:pPr>
      <w:r>
        <w:separator/>
      </w:r>
    </w:p>
  </w:footnote>
  <w:footnote w:type="continuationSeparator" w:id="0">
    <w:p w14:paraId="0916A75D" w14:textId="77777777" w:rsidR="001A006E" w:rsidRDefault="001A006E" w:rsidP="00B06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51E0"/>
    <w:multiLevelType w:val="hybridMultilevel"/>
    <w:tmpl w:val="9B5A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032AE"/>
    <w:multiLevelType w:val="hybridMultilevel"/>
    <w:tmpl w:val="D782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211744">
    <w:abstractNumId w:val="0"/>
  </w:num>
  <w:num w:numId="2" w16cid:durableId="69889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EB"/>
    <w:rsid w:val="00051CAC"/>
    <w:rsid w:val="000B4883"/>
    <w:rsid w:val="001451AA"/>
    <w:rsid w:val="001A006E"/>
    <w:rsid w:val="001B3B61"/>
    <w:rsid w:val="002B5709"/>
    <w:rsid w:val="003269A9"/>
    <w:rsid w:val="00430E06"/>
    <w:rsid w:val="00595B2F"/>
    <w:rsid w:val="00621B15"/>
    <w:rsid w:val="00701BBC"/>
    <w:rsid w:val="007123D1"/>
    <w:rsid w:val="007C0687"/>
    <w:rsid w:val="00814714"/>
    <w:rsid w:val="00816D99"/>
    <w:rsid w:val="008610E0"/>
    <w:rsid w:val="008B5A84"/>
    <w:rsid w:val="008F7497"/>
    <w:rsid w:val="009658EC"/>
    <w:rsid w:val="009C63FF"/>
    <w:rsid w:val="009D29EB"/>
    <w:rsid w:val="00A05EFE"/>
    <w:rsid w:val="00A64963"/>
    <w:rsid w:val="00A64A27"/>
    <w:rsid w:val="00A7068C"/>
    <w:rsid w:val="00AA1EE6"/>
    <w:rsid w:val="00AD713F"/>
    <w:rsid w:val="00B06FBC"/>
    <w:rsid w:val="00B54370"/>
    <w:rsid w:val="00B56EC0"/>
    <w:rsid w:val="00BF79A1"/>
    <w:rsid w:val="00C555A6"/>
    <w:rsid w:val="00C97B4F"/>
    <w:rsid w:val="00D9572D"/>
    <w:rsid w:val="00EC70B2"/>
    <w:rsid w:val="00FE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54C3"/>
  <w15:chartTrackingRefBased/>
  <w15:docId w15:val="{BEFF7FFC-BCB1-4825-8BC2-D262887F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29EB"/>
    <w:rPr>
      <w:color w:val="808080"/>
    </w:rPr>
  </w:style>
  <w:style w:type="paragraph" w:styleId="Header">
    <w:name w:val="header"/>
    <w:basedOn w:val="Normal"/>
    <w:link w:val="HeaderChar"/>
    <w:uiPriority w:val="99"/>
    <w:unhideWhenUsed/>
    <w:rsid w:val="00B06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FBC"/>
  </w:style>
  <w:style w:type="paragraph" w:styleId="Footer">
    <w:name w:val="footer"/>
    <w:basedOn w:val="Normal"/>
    <w:link w:val="FooterChar"/>
    <w:uiPriority w:val="99"/>
    <w:unhideWhenUsed/>
    <w:rsid w:val="00B06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FBC"/>
  </w:style>
  <w:style w:type="character" w:styleId="Hyperlink">
    <w:name w:val="Hyperlink"/>
    <w:basedOn w:val="DefaultParagraphFont"/>
    <w:uiPriority w:val="99"/>
    <w:unhideWhenUsed/>
    <w:rsid w:val="00816D99"/>
    <w:rPr>
      <w:color w:val="0563C1" w:themeColor="hyperlink"/>
      <w:u w:val="single"/>
    </w:rPr>
  </w:style>
  <w:style w:type="paragraph" w:styleId="NormalWeb">
    <w:name w:val="Normal (Web)"/>
    <w:basedOn w:val="Normal"/>
    <w:uiPriority w:val="99"/>
    <w:unhideWhenUsed/>
    <w:rsid w:val="00D957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5A84"/>
    <w:pPr>
      <w:ind w:left="720"/>
      <w:contextualSpacing/>
    </w:pPr>
  </w:style>
  <w:style w:type="character" w:styleId="PageNumber">
    <w:name w:val="page number"/>
    <w:basedOn w:val="DefaultParagraphFont"/>
    <w:rsid w:val="007C0687"/>
  </w:style>
  <w:style w:type="character" w:styleId="UnresolvedMention">
    <w:name w:val="Unresolved Mention"/>
    <w:basedOn w:val="DefaultParagraphFont"/>
    <w:uiPriority w:val="99"/>
    <w:semiHidden/>
    <w:unhideWhenUsed/>
    <w:rsid w:val="007C0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978257">
      <w:bodyDiv w:val="1"/>
      <w:marLeft w:val="0"/>
      <w:marRight w:val="0"/>
      <w:marTop w:val="0"/>
      <w:marBottom w:val="0"/>
      <w:divBdr>
        <w:top w:val="none" w:sz="0" w:space="0" w:color="auto"/>
        <w:left w:val="none" w:sz="0" w:space="0" w:color="auto"/>
        <w:bottom w:val="none" w:sz="0" w:space="0" w:color="auto"/>
        <w:right w:val="none" w:sz="0" w:space="0" w:color="auto"/>
      </w:divBdr>
      <w:divsChild>
        <w:div w:id="47345351">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985</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Proposal</dc:title>
  <dc:subject/>
  <dc:creator>eSign</dc:creator>
  <cp:keywords/>
  <dc:description/>
  <cp:lastModifiedBy>Joseph Gendron</cp:lastModifiedBy>
  <cp:revision>6</cp:revision>
  <dcterms:created xsi:type="dcterms:W3CDTF">2023-03-07T12:02:00Z</dcterms:created>
  <dcterms:modified xsi:type="dcterms:W3CDTF">2023-03-07T12:48:00Z</dcterms:modified>
  <cp:category/>
</cp:coreProperties>
</file>