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717A" w14:textId="77777777" w:rsidR="00740D66" w:rsidRPr="004245DE" w:rsidRDefault="00740D66" w:rsidP="00740D66">
      <w:pPr>
        <w:jc w:val="center"/>
        <w:rPr>
          <w:rFonts w:ascii="Arial" w:hAnsi="Arial" w:cs="Arial"/>
          <w:b/>
          <w:bCs/>
          <w:sz w:val="32"/>
          <w:szCs w:val="32"/>
        </w:rPr>
      </w:pPr>
      <w:r w:rsidRPr="004245DE">
        <w:rPr>
          <w:rFonts w:ascii="Arial" w:hAnsi="Arial" w:cs="Arial"/>
          <w:b/>
          <w:bCs/>
          <w:sz w:val="32"/>
          <w:szCs w:val="32"/>
        </w:rPr>
        <w:t>MONTH-TO-MONTH LEASE AGREEMENT</w:t>
      </w:r>
    </w:p>
    <w:p w14:paraId="604C9348" w14:textId="77777777" w:rsidR="00740D66" w:rsidRPr="00292577" w:rsidRDefault="00740D66" w:rsidP="00740D66">
      <w:pPr>
        <w:rPr>
          <w:rFonts w:ascii="Arial" w:hAnsi="Arial" w:cs="Arial"/>
        </w:rPr>
      </w:pPr>
    </w:p>
    <w:p w14:paraId="72338296" w14:textId="263255C3" w:rsidR="00403B26" w:rsidRPr="00292577" w:rsidRDefault="00740D66" w:rsidP="00403B26">
      <w:pPr>
        <w:pStyle w:val="ListParagraph"/>
        <w:numPr>
          <w:ilvl w:val="0"/>
          <w:numId w:val="2"/>
        </w:numPr>
        <w:rPr>
          <w:rFonts w:ascii="Arial" w:hAnsi="Arial" w:cs="Arial"/>
        </w:rPr>
      </w:pPr>
      <w:r w:rsidRPr="00292577">
        <w:rPr>
          <w:rFonts w:ascii="Arial" w:hAnsi="Arial" w:cs="Arial"/>
          <w:b/>
          <w:bCs/>
        </w:rPr>
        <w:t>THE PARTIES</w:t>
      </w:r>
      <w:r w:rsidRPr="00292577">
        <w:rPr>
          <w:rFonts w:ascii="Arial" w:hAnsi="Arial" w:cs="Arial"/>
        </w:rPr>
        <w:t xml:space="preserve">. This Month-to-Month Lease Agreement (the “Agreement”) made on </w:t>
      </w:r>
      <w:r w:rsidRPr="00292577">
        <w:rPr>
          <w:rFonts w:ascii="Arial" w:hAnsi="Arial" w:cs="Arial"/>
        </w:rPr>
        <w:fldChar w:fldCharType="begin">
          <w:ffData>
            <w:name w:val="Text1"/>
            <w:enabled/>
            <w:calcOnExit w:val="0"/>
            <w:textInput>
              <w:default w:val="[DATE]"/>
            </w:textInput>
          </w:ffData>
        </w:fldChar>
      </w:r>
      <w:bookmarkStart w:id="0" w:name="Text1"/>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[DATE]</w:t>
      </w:r>
      <w:r w:rsidRPr="00292577">
        <w:rPr>
          <w:rFonts w:ascii="Arial" w:hAnsi="Arial" w:cs="Arial"/>
        </w:rPr>
        <w:fldChar w:fldCharType="end"/>
      </w:r>
      <w:bookmarkEnd w:id="0"/>
      <w:r w:rsidRPr="00292577">
        <w:rPr>
          <w:rFonts w:ascii="Arial" w:hAnsi="Arial" w:cs="Arial"/>
        </w:rPr>
        <w:t xml:space="preserve"> is between:</w:t>
      </w:r>
    </w:p>
    <w:p w14:paraId="0F9D9BB7" w14:textId="77777777" w:rsidR="00403B26" w:rsidRPr="00292577" w:rsidRDefault="00403B26" w:rsidP="00403B26">
      <w:pPr>
        <w:pStyle w:val="ListParagraph"/>
        <w:ind w:left="360"/>
        <w:rPr>
          <w:rFonts w:ascii="Arial" w:hAnsi="Arial" w:cs="Arial"/>
          <w:b/>
          <w:bCs/>
        </w:rPr>
      </w:pPr>
    </w:p>
    <w:p w14:paraId="42210E5F" w14:textId="0EF2B1D9" w:rsidR="00740D66" w:rsidRPr="00292577" w:rsidRDefault="00740D66" w:rsidP="001772D9">
      <w:pPr>
        <w:pStyle w:val="ListParagraph"/>
        <w:ind w:left="1440"/>
        <w:rPr>
          <w:rFonts w:ascii="Arial" w:hAnsi="Arial" w:cs="Arial"/>
        </w:rPr>
      </w:pPr>
      <w:r w:rsidRPr="00292577">
        <w:rPr>
          <w:rFonts w:ascii="Arial" w:hAnsi="Arial" w:cs="Arial"/>
          <w:u w:val="single"/>
        </w:rPr>
        <w:t>Landlord</w:t>
      </w:r>
      <w:r w:rsidRPr="00292577">
        <w:rPr>
          <w:rFonts w:ascii="Arial" w:hAnsi="Arial" w:cs="Arial"/>
        </w:rPr>
        <w:t xml:space="preserve">: </w:t>
      </w:r>
      <w:r w:rsidRPr="00292577">
        <w:rPr>
          <w:rFonts w:ascii="Arial" w:hAnsi="Arial" w:cs="Arial"/>
        </w:rPr>
        <w:fldChar w:fldCharType="begin">
          <w:ffData>
            <w:name w:val=""/>
            <w:enabled/>
            <w:calcOnExit w:val="0"/>
            <w:textInput>
              <w:default w:val="[LANDLORD'S NAME]"/>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[LANDLORD'S NAME]</w:t>
      </w:r>
      <w:r w:rsidRPr="00292577">
        <w:rPr>
          <w:rFonts w:ascii="Arial" w:hAnsi="Arial" w:cs="Arial"/>
        </w:rPr>
        <w:fldChar w:fldCharType="end"/>
      </w:r>
      <w:r w:rsidRPr="00292577">
        <w:rPr>
          <w:rFonts w:ascii="Arial" w:hAnsi="Arial" w:cs="Arial"/>
        </w:rPr>
        <w:t xml:space="preserve"> ("Landlord")</w:t>
      </w:r>
    </w:p>
    <w:p w14:paraId="09313BDE" w14:textId="77777777" w:rsidR="00740D66" w:rsidRPr="00292577" w:rsidRDefault="00740D66" w:rsidP="001772D9">
      <w:pPr>
        <w:ind w:left="2160"/>
        <w:rPr>
          <w:rFonts w:ascii="Arial" w:hAnsi="Arial" w:cs="Arial"/>
        </w:rPr>
      </w:pPr>
      <w:r w:rsidRPr="00292577">
        <w:rPr>
          <w:rFonts w:ascii="Arial" w:hAnsi="Arial" w:cs="Arial"/>
        </w:rPr>
        <w:t xml:space="preserve">Mailing Address: </w:t>
      </w:r>
      <w:r w:rsidRPr="00292577">
        <w:rPr>
          <w:rFonts w:ascii="Arial" w:hAnsi="Arial" w:cs="Arial"/>
        </w:rPr>
        <w:fldChar w:fldCharType="begin">
          <w:ffData>
            <w:name w:val=""/>
            <w:enabled/>
            <w:calcOnExit w:val="0"/>
            <w:textInput>
              <w:default w:val="[MAILING ADDRESS]"/>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[MAILING ADDRESS]</w:t>
      </w:r>
      <w:r w:rsidRPr="00292577">
        <w:rPr>
          <w:rFonts w:ascii="Arial" w:hAnsi="Arial" w:cs="Arial"/>
        </w:rPr>
        <w:fldChar w:fldCharType="end"/>
      </w:r>
    </w:p>
    <w:p w14:paraId="40D2669A" w14:textId="77777777" w:rsidR="00740D66" w:rsidRPr="00292577" w:rsidRDefault="00740D66" w:rsidP="001772D9">
      <w:pPr>
        <w:ind w:left="2160"/>
        <w:rPr>
          <w:rFonts w:ascii="Arial" w:hAnsi="Arial" w:cs="Arial"/>
        </w:rPr>
      </w:pPr>
      <w:r w:rsidRPr="00292577">
        <w:rPr>
          <w:rFonts w:ascii="Arial" w:hAnsi="Arial" w:cs="Arial"/>
        </w:rPr>
        <w:t xml:space="preserve">E-Mail: </w:t>
      </w:r>
      <w:r w:rsidRPr="00292577">
        <w:rPr>
          <w:rFonts w:ascii="Arial" w:hAnsi="Arial" w:cs="Arial"/>
        </w:rPr>
        <w:fldChar w:fldCharType="begin">
          <w:ffData>
            <w:name w:val=""/>
            <w:enabled/>
            <w:calcOnExit w:val="0"/>
            <w:textInput>
              <w:default w:val="[E-MAIL]"/>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[E-MAIL]</w:t>
      </w:r>
      <w:r w:rsidRPr="00292577">
        <w:rPr>
          <w:rFonts w:ascii="Arial" w:hAnsi="Arial" w:cs="Arial"/>
        </w:rPr>
        <w:fldChar w:fldCharType="end"/>
      </w:r>
    </w:p>
    <w:p w14:paraId="07BC5E55" w14:textId="77777777" w:rsidR="00403B26" w:rsidRPr="00292577" w:rsidRDefault="00740D66" w:rsidP="001772D9">
      <w:pPr>
        <w:ind w:left="2160"/>
        <w:rPr>
          <w:rFonts w:ascii="Arial" w:hAnsi="Arial" w:cs="Arial"/>
        </w:rPr>
      </w:pPr>
      <w:r w:rsidRPr="00292577">
        <w:rPr>
          <w:rFonts w:ascii="Arial" w:hAnsi="Arial" w:cs="Arial"/>
        </w:rPr>
        <w:t xml:space="preserve">Phone: </w:t>
      </w:r>
      <w:r w:rsidRPr="00292577">
        <w:rPr>
          <w:rFonts w:ascii="Arial" w:hAnsi="Arial" w:cs="Arial"/>
        </w:rPr>
        <w:fldChar w:fldCharType="begin">
          <w:ffData>
            <w:name w:val=""/>
            <w:enabled/>
            <w:calcOnExit w:val="0"/>
            <w:textInput>
              <w:default w:val="[PHONE]"/>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[PHONE]</w:t>
      </w:r>
      <w:r w:rsidRPr="00292577">
        <w:rPr>
          <w:rFonts w:ascii="Arial" w:hAnsi="Arial" w:cs="Arial"/>
        </w:rPr>
        <w:fldChar w:fldCharType="end"/>
      </w:r>
    </w:p>
    <w:p w14:paraId="66C0730E" w14:textId="77777777" w:rsidR="00403B26" w:rsidRPr="00292577" w:rsidRDefault="00403B26" w:rsidP="001772D9">
      <w:pPr>
        <w:ind w:left="2160"/>
        <w:rPr>
          <w:rFonts w:ascii="Arial" w:hAnsi="Arial" w:cs="Arial"/>
        </w:rPr>
      </w:pPr>
    </w:p>
    <w:p w14:paraId="63240DCE" w14:textId="6B4F92D2" w:rsidR="00740D66" w:rsidRPr="00292577" w:rsidRDefault="00740D66" w:rsidP="001772D9">
      <w:pPr>
        <w:ind w:left="1440"/>
        <w:rPr>
          <w:rFonts w:ascii="Arial" w:hAnsi="Arial" w:cs="Arial"/>
        </w:rPr>
      </w:pPr>
      <w:r w:rsidRPr="00292577">
        <w:rPr>
          <w:rFonts w:ascii="Arial" w:hAnsi="Arial" w:cs="Arial"/>
          <w:u w:val="single"/>
        </w:rPr>
        <w:t>Tenant</w:t>
      </w:r>
      <w:r w:rsidRPr="00292577">
        <w:rPr>
          <w:rFonts w:ascii="Arial" w:hAnsi="Arial" w:cs="Arial"/>
        </w:rPr>
        <w:t xml:space="preserve">: </w:t>
      </w:r>
      <w:r w:rsidRPr="00292577">
        <w:rPr>
          <w:rFonts w:ascii="Arial" w:hAnsi="Arial" w:cs="Arial"/>
        </w:rPr>
        <w:fldChar w:fldCharType="begin">
          <w:ffData>
            <w:name w:val="Text2"/>
            <w:enabled/>
            <w:calcOnExit w:val="0"/>
            <w:textInput>
              <w:default w:val="[TENANT'S NAME(S)]"/>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[TENANT'S NAME(S)]</w:t>
      </w:r>
      <w:r w:rsidRPr="00292577">
        <w:rPr>
          <w:rFonts w:ascii="Arial" w:hAnsi="Arial" w:cs="Arial"/>
        </w:rPr>
        <w:fldChar w:fldCharType="end"/>
      </w:r>
      <w:r w:rsidRPr="00292577">
        <w:rPr>
          <w:rFonts w:ascii="Arial" w:hAnsi="Arial" w:cs="Arial"/>
        </w:rPr>
        <w:t xml:space="preserve"> ("Tenant")</w:t>
      </w:r>
    </w:p>
    <w:p w14:paraId="79327C3D" w14:textId="77777777" w:rsidR="00740D66" w:rsidRPr="00292577" w:rsidRDefault="00740D66" w:rsidP="001772D9">
      <w:pPr>
        <w:ind w:left="2160"/>
        <w:rPr>
          <w:rFonts w:ascii="Arial" w:hAnsi="Arial" w:cs="Arial"/>
        </w:rPr>
      </w:pPr>
      <w:r w:rsidRPr="00292577">
        <w:rPr>
          <w:rFonts w:ascii="Arial" w:hAnsi="Arial" w:cs="Arial"/>
        </w:rPr>
        <w:t xml:space="preserve">Mailing Address: </w:t>
      </w:r>
      <w:r w:rsidRPr="00292577">
        <w:rPr>
          <w:rFonts w:ascii="Arial" w:hAnsi="Arial" w:cs="Arial"/>
        </w:rPr>
        <w:fldChar w:fldCharType="begin">
          <w:ffData>
            <w:name w:val=""/>
            <w:enabled/>
            <w:calcOnExit w:val="0"/>
            <w:textInput>
              <w:default w:val="[MAILING ADDRESS]"/>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[MAILING ADDRESS]</w:t>
      </w:r>
      <w:r w:rsidRPr="00292577">
        <w:rPr>
          <w:rFonts w:ascii="Arial" w:hAnsi="Arial" w:cs="Arial"/>
        </w:rPr>
        <w:fldChar w:fldCharType="end"/>
      </w:r>
    </w:p>
    <w:p w14:paraId="20D51949" w14:textId="77777777" w:rsidR="00740D66" w:rsidRPr="00292577" w:rsidRDefault="00740D66" w:rsidP="001772D9">
      <w:pPr>
        <w:ind w:left="2160"/>
        <w:rPr>
          <w:rFonts w:ascii="Arial" w:hAnsi="Arial" w:cs="Arial"/>
        </w:rPr>
      </w:pPr>
      <w:r w:rsidRPr="00292577">
        <w:rPr>
          <w:rFonts w:ascii="Arial" w:hAnsi="Arial" w:cs="Arial"/>
        </w:rPr>
        <w:t xml:space="preserve">E-Mail: </w:t>
      </w:r>
      <w:r w:rsidRPr="00292577">
        <w:rPr>
          <w:rFonts w:ascii="Arial" w:hAnsi="Arial" w:cs="Arial"/>
        </w:rPr>
        <w:fldChar w:fldCharType="begin">
          <w:ffData>
            <w:name w:val=""/>
            <w:enabled/>
            <w:calcOnExit w:val="0"/>
            <w:textInput>
              <w:default w:val="[E-MAIL]"/>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[E-MAIL]</w:t>
      </w:r>
      <w:r w:rsidRPr="00292577">
        <w:rPr>
          <w:rFonts w:ascii="Arial" w:hAnsi="Arial" w:cs="Arial"/>
        </w:rPr>
        <w:fldChar w:fldCharType="end"/>
      </w:r>
    </w:p>
    <w:p w14:paraId="45E7085F" w14:textId="77777777" w:rsidR="00403B26" w:rsidRPr="00292577" w:rsidRDefault="00740D66" w:rsidP="001772D9">
      <w:pPr>
        <w:ind w:left="2160"/>
        <w:rPr>
          <w:rFonts w:ascii="Arial" w:hAnsi="Arial" w:cs="Arial"/>
        </w:rPr>
      </w:pPr>
      <w:r w:rsidRPr="00292577">
        <w:rPr>
          <w:rFonts w:ascii="Arial" w:hAnsi="Arial" w:cs="Arial"/>
        </w:rPr>
        <w:t xml:space="preserve">Phone: </w:t>
      </w:r>
      <w:r w:rsidRPr="00292577">
        <w:rPr>
          <w:rFonts w:ascii="Arial" w:hAnsi="Arial" w:cs="Arial"/>
        </w:rPr>
        <w:fldChar w:fldCharType="begin">
          <w:ffData>
            <w:name w:val=""/>
            <w:enabled/>
            <w:calcOnExit w:val="0"/>
            <w:textInput>
              <w:default w:val="[PHONE]"/>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[PHONE]</w:t>
      </w:r>
      <w:r w:rsidRPr="00292577">
        <w:rPr>
          <w:rFonts w:ascii="Arial" w:hAnsi="Arial" w:cs="Arial"/>
        </w:rPr>
        <w:fldChar w:fldCharType="end"/>
      </w:r>
    </w:p>
    <w:p w14:paraId="629FAA18" w14:textId="77777777" w:rsidR="00403B26" w:rsidRPr="00292577" w:rsidRDefault="00403B26" w:rsidP="00403B26">
      <w:pPr>
        <w:ind w:left="1440"/>
        <w:rPr>
          <w:rFonts w:ascii="Arial" w:hAnsi="Arial" w:cs="Arial"/>
        </w:rPr>
      </w:pPr>
    </w:p>
    <w:p w14:paraId="1B0B29EA" w14:textId="1C7226B6" w:rsidR="00403B26" w:rsidRPr="00292577" w:rsidRDefault="00740D66" w:rsidP="00403B26">
      <w:pPr>
        <w:ind w:left="720"/>
        <w:rPr>
          <w:rFonts w:ascii="Arial" w:hAnsi="Arial" w:cs="Arial"/>
        </w:rPr>
      </w:pPr>
      <w:r w:rsidRPr="00292577">
        <w:rPr>
          <w:rFonts w:ascii="Arial" w:hAnsi="Arial" w:cs="Arial"/>
        </w:rPr>
        <w:t>The Landlord and Tenant are collectively referred to in this Agreement as the “Parties</w:t>
      </w:r>
      <w:r w:rsidR="00A07F40">
        <w:rPr>
          <w:rFonts w:ascii="Arial" w:hAnsi="Arial" w:cs="Arial"/>
        </w:rPr>
        <w:t>.</w:t>
      </w:r>
      <w:r w:rsidRPr="00292577">
        <w:rPr>
          <w:rFonts w:ascii="Arial" w:hAnsi="Arial" w:cs="Arial"/>
        </w:rPr>
        <w:t>” The Tenant agrees to lease the Premises from the Landlord under the following terms and conditions:</w:t>
      </w:r>
    </w:p>
    <w:p w14:paraId="143D49B7" w14:textId="77777777" w:rsidR="00403B26" w:rsidRPr="00292577" w:rsidRDefault="00403B26" w:rsidP="00403B26">
      <w:pPr>
        <w:ind w:left="720"/>
        <w:rPr>
          <w:rFonts w:ascii="Arial" w:hAnsi="Arial" w:cs="Arial"/>
        </w:rPr>
      </w:pPr>
    </w:p>
    <w:p w14:paraId="0F22CB74" w14:textId="6D1086A2" w:rsidR="00403B26" w:rsidRPr="00292577" w:rsidRDefault="00403B26" w:rsidP="00403B26">
      <w:pPr>
        <w:pStyle w:val="ListParagraph"/>
        <w:numPr>
          <w:ilvl w:val="0"/>
          <w:numId w:val="2"/>
        </w:numPr>
        <w:rPr>
          <w:rFonts w:ascii="Arial" w:hAnsi="Arial" w:cs="Arial"/>
        </w:rPr>
      </w:pPr>
      <w:r w:rsidRPr="00292577">
        <w:rPr>
          <w:rFonts w:ascii="Arial" w:hAnsi="Arial" w:cs="Arial"/>
          <w:b/>
          <w:bCs/>
        </w:rPr>
        <w:t>OCCUPANTS</w:t>
      </w:r>
      <w:r w:rsidRPr="00292577">
        <w:rPr>
          <w:rFonts w:ascii="Arial" w:hAnsi="Arial" w:cs="Arial"/>
        </w:rPr>
        <w:t>. The Premises is to be occupied with the following individuals allowed to reside on the Premises (in addition to the Tenant): (check one)</w:t>
      </w:r>
    </w:p>
    <w:p w14:paraId="44E3E2DA" w14:textId="77777777" w:rsidR="00403B26" w:rsidRPr="00292577" w:rsidRDefault="00403B26" w:rsidP="00403B26">
      <w:pPr>
        <w:rPr>
          <w:rFonts w:ascii="Arial" w:hAnsi="Arial" w:cs="Arial"/>
        </w:rPr>
      </w:pPr>
    </w:p>
    <w:p w14:paraId="03EBA380" w14:textId="78CF6CD6" w:rsidR="00403B26" w:rsidRPr="00292577" w:rsidRDefault="00000000" w:rsidP="00403B26">
      <w:pPr>
        <w:ind w:left="720"/>
        <w:rPr>
          <w:rFonts w:ascii="Arial" w:hAnsi="Arial" w:cs="Arial"/>
        </w:rPr>
      </w:pPr>
      <w:sdt>
        <w:sdtPr>
          <w:rPr>
            <w:rFonts w:ascii="Arial" w:hAnsi="Arial" w:cs="Arial"/>
          </w:rPr>
          <w:id w:val="591898065"/>
          <w14:checkbox>
            <w14:checked w14:val="0"/>
            <w14:checkedState w14:val="2612" w14:font="MS Gothic"/>
            <w14:uncheckedState w14:val="2610" w14:font="MS Gothic"/>
          </w14:checkbox>
        </w:sdtPr>
        <w:sdtContent>
          <w:r w:rsidR="00403B26" w:rsidRPr="00292577">
            <w:rPr>
              <w:rFonts w:ascii="Segoe UI Symbol" w:eastAsia="MS Gothic" w:hAnsi="Segoe UI Symbol" w:cs="Segoe UI Symbol"/>
            </w:rPr>
            <w:t>☐</w:t>
          </w:r>
        </w:sdtContent>
      </w:sdt>
      <w:r w:rsidR="00403B26" w:rsidRPr="00292577">
        <w:rPr>
          <w:rFonts w:ascii="Arial" w:hAnsi="Arial" w:cs="Arial"/>
        </w:rPr>
        <w:t xml:space="preserve"> - </w:t>
      </w:r>
      <w:r w:rsidR="00403B26" w:rsidRPr="00292577">
        <w:rPr>
          <w:rFonts w:ascii="Arial" w:hAnsi="Arial" w:cs="Arial"/>
          <w:b/>
          <w:bCs/>
        </w:rPr>
        <w:t>Occupants</w:t>
      </w:r>
      <w:r w:rsidR="00403B26" w:rsidRPr="00292577">
        <w:rPr>
          <w:rFonts w:ascii="Arial" w:hAnsi="Arial" w:cs="Arial"/>
        </w:rPr>
        <w:t xml:space="preserve">. </w:t>
      </w:r>
      <w:r w:rsidR="00403B26" w:rsidRPr="00292577">
        <w:rPr>
          <w:rFonts w:ascii="Arial" w:hAnsi="Arial" w:cs="Arial"/>
        </w:rPr>
        <w:fldChar w:fldCharType="begin">
          <w:ffData>
            <w:name w:val=""/>
            <w:enabled/>
            <w:calcOnExit w:val="0"/>
            <w:textInput>
              <w:default w:val="[OCCUPANT(S) NAME(S)]"/>
            </w:textInput>
          </w:ffData>
        </w:fldChar>
      </w:r>
      <w:r w:rsidR="00403B26" w:rsidRPr="00292577">
        <w:rPr>
          <w:rFonts w:ascii="Arial" w:hAnsi="Arial" w:cs="Arial"/>
        </w:rPr>
        <w:instrText xml:space="preserve"> FORMTEXT </w:instrText>
      </w:r>
      <w:r w:rsidR="00403B26" w:rsidRPr="00292577">
        <w:rPr>
          <w:rFonts w:ascii="Arial" w:hAnsi="Arial" w:cs="Arial"/>
        </w:rPr>
      </w:r>
      <w:r w:rsidR="00403B26" w:rsidRPr="00292577">
        <w:rPr>
          <w:rFonts w:ascii="Arial" w:hAnsi="Arial" w:cs="Arial"/>
        </w:rPr>
        <w:fldChar w:fldCharType="separate"/>
      </w:r>
      <w:r w:rsidR="00403B26" w:rsidRPr="00292577">
        <w:rPr>
          <w:rFonts w:ascii="Arial" w:hAnsi="Arial" w:cs="Arial"/>
          <w:noProof/>
        </w:rPr>
        <w:t>[OCCUPANT(S) NAME(S)]</w:t>
      </w:r>
      <w:r w:rsidR="00403B26" w:rsidRPr="00292577">
        <w:rPr>
          <w:rFonts w:ascii="Arial" w:hAnsi="Arial" w:cs="Arial"/>
        </w:rPr>
        <w:fldChar w:fldCharType="end"/>
      </w:r>
    </w:p>
    <w:p w14:paraId="0AAC4D6B" w14:textId="488F360B" w:rsidR="00403B26" w:rsidRPr="00292577" w:rsidRDefault="00000000" w:rsidP="00403B26">
      <w:pPr>
        <w:ind w:left="720"/>
        <w:rPr>
          <w:rFonts w:ascii="Arial" w:hAnsi="Arial" w:cs="Arial"/>
        </w:rPr>
      </w:pPr>
      <w:sdt>
        <w:sdtPr>
          <w:rPr>
            <w:rFonts w:ascii="Arial" w:hAnsi="Arial" w:cs="Arial"/>
          </w:rPr>
          <w:id w:val="1644393995"/>
          <w14:checkbox>
            <w14:checked w14:val="0"/>
            <w14:checkedState w14:val="2612" w14:font="MS Gothic"/>
            <w14:uncheckedState w14:val="2610" w14:font="MS Gothic"/>
          </w14:checkbox>
        </w:sdtPr>
        <w:sdtContent>
          <w:r w:rsidR="00403B26" w:rsidRPr="00292577">
            <w:rPr>
              <w:rFonts w:ascii="Segoe UI Symbol" w:eastAsia="MS Gothic" w:hAnsi="Segoe UI Symbol" w:cs="Segoe UI Symbol"/>
            </w:rPr>
            <w:t>☐</w:t>
          </w:r>
        </w:sdtContent>
      </w:sdt>
      <w:r w:rsidR="00403B26" w:rsidRPr="00292577">
        <w:rPr>
          <w:rFonts w:ascii="Arial" w:hAnsi="Arial" w:cs="Arial"/>
        </w:rPr>
        <w:t xml:space="preserve"> - </w:t>
      </w:r>
      <w:r w:rsidR="00403B26" w:rsidRPr="00292577">
        <w:rPr>
          <w:rFonts w:ascii="Arial" w:hAnsi="Arial" w:cs="Arial"/>
          <w:b/>
          <w:bCs/>
        </w:rPr>
        <w:t>No Occupants</w:t>
      </w:r>
      <w:r w:rsidR="00403B26" w:rsidRPr="00292577">
        <w:rPr>
          <w:rFonts w:ascii="Arial" w:hAnsi="Arial" w:cs="Arial"/>
        </w:rPr>
        <w:t>.</w:t>
      </w:r>
    </w:p>
    <w:p w14:paraId="124C0778" w14:textId="77777777" w:rsidR="00740D66" w:rsidRPr="00292577" w:rsidRDefault="00740D66" w:rsidP="00740D66">
      <w:pPr>
        <w:rPr>
          <w:rFonts w:ascii="Arial" w:hAnsi="Arial" w:cs="Arial"/>
        </w:rPr>
      </w:pPr>
    </w:p>
    <w:p w14:paraId="3D6FDAAA" w14:textId="155E95D0" w:rsidR="00740D66" w:rsidRPr="00292577" w:rsidRDefault="00740D66" w:rsidP="00403B26">
      <w:pPr>
        <w:pStyle w:val="ListParagraph"/>
        <w:numPr>
          <w:ilvl w:val="0"/>
          <w:numId w:val="2"/>
        </w:numPr>
        <w:rPr>
          <w:rFonts w:ascii="Arial" w:hAnsi="Arial" w:cs="Arial"/>
        </w:rPr>
      </w:pPr>
      <w:r w:rsidRPr="00292577">
        <w:rPr>
          <w:rFonts w:ascii="Arial" w:hAnsi="Arial" w:cs="Arial"/>
          <w:b/>
          <w:bCs/>
        </w:rPr>
        <w:t>PROPERTY</w:t>
      </w:r>
      <w:r w:rsidRPr="00292577">
        <w:rPr>
          <w:rFonts w:ascii="Arial" w:hAnsi="Arial" w:cs="Arial"/>
        </w:rPr>
        <w:t>.</w:t>
      </w:r>
      <w:r w:rsidR="00403B26" w:rsidRPr="00292577">
        <w:rPr>
          <w:rFonts w:ascii="Arial" w:hAnsi="Arial" w:cs="Arial"/>
        </w:rPr>
        <w:t xml:space="preserve"> The Landlord agrees to lease a property to the Tenant located at:</w:t>
      </w:r>
      <w:r w:rsidRPr="00292577">
        <w:rPr>
          <w:rFonts w:ascii="Arial" w:hAnsi="Arial" w:cs="Arial"/>
        </w:rPr>
        <w:t xml:space="preserve"> </w:t>
      </w:r>
      <w:r w:rsidRPr="00292577">
        <w:rPr>
          <w:rFonts w:ascii="Arial" w:hAnsi="Arial" w:cs="Arial"/>
        </w:rPr>
        <w:fldChar w:fldCharType="begin">
          <w:ffData>
            <w:name w:val=""/>
            <w:enabled/>
            <w:calcOnExit w:val="0"/>
            <w:textInput>
              <w:default w:val="[PROPERTY ADDRESS]"/>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[PROPERTY ADDRESS]</w:t>
      </w:r>
      <w:r w:rsidRPr="00292577">
        <w:rPr>
          <w:rFonts w:ascii="Arial" w:hAnsi="Arial" w:cs="Arial"/>
        </w:rPr>
        <w:fldChar w:fldCharType="end"/>
      </w:r>
      <w:r w:rsidRPr="00292577">
        <w:rPr>
          <w:rFonts w:ascii="Arial" w:hAnsi="Arial" w:cs="Arial"/>
        </w:rPr>
        <w:t xml:space="preserve"> (“Premises”).</w:t>
      </w:r>
    </w:p>
    <w:p w14:paraId="072489B9" w14:textId="77777777" w:rsidR="00740D66" w:rsidRPr="00292577" w:rsidRDefault="00740D66" w:rsidP="00740D66">
      <w:pPr>
        <w:rPr>
          <w:rFonts w:ascii="Arial" w:hAnsi="Arial" w:cs="Arial"/>
        </w:rPr>
      </w:pPr>
    </w:p>
    <w:p w14:paraId="310422DB" w14:textId="42EE4C9E" w:rsidR="00740D66" w:rsidRPr="00292577" w:rsidRDefault="00403B26" w:rsidP="00403B26">
      <w:pPr>
        <w:pStyle w:val="ListParagraph"/>
        <w:numPr>
          <w:ilvl w:val="0"/>
          <w:numId w:val="2"/>
        </w:numPr>
        <w:rPr>
          <w:rFonts w:ascii="Arial" w:hAnsi="Arial" w:cs="Arial"/>
        </w:rPr>
      </w:pPr>
      <w:r w:rsidRPr="00292577">
        <w:rPr>
          <w:rFonts w:ascii="Arial" w:hAnsi="Arial" w:cs="Arial"/>
          <w:b/>
          <w:bCs/>
        </w:rPr>
        <w:t>LEASE TERM</w:t>
      </w:r>
      <w:r w:rsidR="00740D66" w:rsidRPr="00292577">
        <w:rPr>
          <w:rFonts w:ascii="Arial" w:hAnsi="Arial" w:cs="Arial"/>
        </w:rPr>
        <w:t xml:space="preserve">. The Tenant shall be permitted to occupy the Premises on a month-to-month basis starting on </w:t>
      </w:r>
      <w:r w:rsidR="00740D66" w:rsidRPr="00292577">
        <w:rPr>
          <w:rFonts w:ascii="Arial" w:hAnsi="Arial" w:cs="Arial"/>
        </w:rPr>
        <w:fldChar w:fldCharType="begin">
          <w:ffData>
            <w:name w:val="Text1"/>
            <w:enabled/>
            <w:calcOnExit w:val="0"/>
            <w:textInput>
              <w:default w:val="[DATE]"/>
            </w:textInput>
          </w:ffData>
        </w:fldChar>
      </w:r>
      <w:r w:rsidR="00740D66" w:rsidRPr="00292577">
        <w:rPr>
          <w:rFonts w:ascii="Arial" w:hAnsi="Arial" w:cs="Arial"/>
        </w:rPr>
        <w:instrText xml:space="preserve"> FORMTEXT </w:instrText>
      </w:r>
      <w:r w:rsidR="00740D66" w:rsidRPr="00292577">
        <w:rPr>
          <w:rFonts w:ascii="Arial" w:hAnsi="Arial" w:cs="Arial"/>
        </w:rPr>
      </w:r>
      <w:r w:rsidR="00740D66" w:rsidRPr="00292577">
        <w:rPr>
          <w:rFonts w:ascii="Arial" w:hAnsi="Arial" w:cs="Arial"/>
        </w:rPr>
        <w:fldChar w:fldCharType="separate"/>
      </w:r>
      <w:r w:rsidR="00740D66" w:rsidRPr="00292577">
        <w:rPr>
          <w:rFonts w:ascii="Arial" w:hAnsi="Arial" w:cs="Arial"/>
          <w:noProof/>
        </w:rPr>
        <w:t>[DATE]</w:t>
      </w:r>
      <w:r w:rsidR="00740D66" w:rsidRPr="00292577">
        <w:rPr>
          <w:rFonts w:ascii="Arial" w:hAnsi="Arial" w:cs="Arial"/>
        </w:rPr>
        <w:fldChar w:fldCharType="end"/>
      </w:r>
      <w:r w:rsidR="00740D66" w:rsidRPr="00292577">
        <w:rPr>
          <w:rFonts w:ascii="Arial" w:hAnsi="Arial" w:cs="Arial"/>
        </w:rPr>
        <w:t xml:space="preserve"> and ending upon written notice of </w:t>
      </w:r>
      <w:r w:rsidR="00740D66" w:rsidRPr="00292577">
        <w:rPr>
          <w:rFonts w:ascii="Arial" w:hAnsi="Arial" w:cs="Arial"/>
        </w:rPr>
        <w:fldChar w:fldCharType="begin">
          <w:ffData>
            <w:name w:val=""/>
            <w:enabled/>
            <w:calcOnExit w:val="0"/>
            <w:textInput>
              <w:default w:val="[#]"/>
            </w:textInput>
          </w:ffData>
        </w:fldChar>
      </w:r>
      <w:r w:rsidR="00740D66" w:rsidRPr="00292577">
        <w:rPr>
          <w:rFonts w:ascii="Arial" w:hAnsi="Arial" w:cs="Arial"/>
        </w:rPr>
        <w:instrText xml:space="preserve"> FORMTEXT </w:instrText>
      </w:r>
      <w:r w:rsidR="00740D66" w:rsidRPr="00292577">
        <w:rPr>
          <w:rFonts w:ascii="Arial" w:hAnsi="Arial" w:cs="Arial"/>
        </w:rPr>
      </w:r>
      <w:r w:rsidR="00740D66" w:rsidRPr="00292577">
        <w:rPr>
          <w:rFonts w:ascii="Arial" w:hAnsi="Arial" w:cs="Arial"/>
        </w:rPr>
        <w:fldChar w:fldCharType="separate"/>
      </w:r>
      <w:r w:rsidR="00740D66" w:rsidRPr="00292577">
        <w:rPr>
          <w:rFonts w:ascii="Arial" w:hAnsi="Arial" w:cs="Arial"/>
          <w:noProof/>
        </w:rPr>
        <w:t>[#]</w:t>
      </w:r>
      <w:r w:rsidR="00740D66" w:rsidRPr="00292577">
        <w:rPr>
          <w:rFonts w:ascii="Arial" w:hAnsi="Arial" w:cs="Arial"/>
        </w:rPr>
        <w:fldChar w:fldCharType="end"/>
      </w:r>
      <w:r w:rsidR="00740D66" w:rsidRPr="00292577">
        <w:rPr>
          <w:rFonts w:ascii="Arial" w:hAnsi="Arial" w:cs="Arial"/>
        </w:rPr>
        <w:t xml:space="preserve"> days from either party or the </w:t>
      </w:r>
      <w:proofErr w:type="gramStart"/>
      <w:r w:rsidRPr="00292577">
        <w:rPr>
          <w:rFonts w:ascii="Arial" w:hAnsi="Arial" w:cs="Arial"/>
        </w:rPr>
        <w:t>time</w:t>
      </w:r>
      <w:r w:rsidR="00740D66" w:rsidRPr="00292577">
        <w:rPr>
          <w:rFonts w:ascii="Arial" w:hAnsi="Arial" w:cs="Arial"/>
        </w:rPr>
        <w:t xml:space="preserve"> period</w:t>
      </w:r>
      <w:proofErr w:type="gramEnd"/>
      <w:r w:rsidRPr="00292577">
        <w:rPr>
          <w:rFonts w:ascii="Arial" w:hAnsi="Arial" w:cs="Arial"/>
        </w:rPr>
        <w:t xml:space="preserve"> required under Governing Law</w:t>
      </w:r>
      <w:r w:rsidR="00740D66" w:rsidRPr="00292577">
        <w:rPr>
          <w:rFonts w:ascii="Arial" w:hAnsi="Arial" w:cs="Arial"/>
        </w:rPr>
        <w:t>, whichever is lesser (“Lease Term”).</w:t>
      </w:r>
    </w:p>
    <w:p w14:paraId="436B26FD" w14:textId="77777777" w:rsidR="00740D66" w:rsidRPr="00292577" w:rsidRDefault="00740D66" w:rsidP="00740D66">
      <w:pPr>
        <w:rPr>
          <w:rFonts w:ascii="Arial" w:hAnsi="Arial" w:cs="Arial"/>
        </w:rPr>
      </w:pPr>
    </w:p>
    <w:p w14:paraId="0B10E74F" w14:textId="77777777" w:rsidR="00403B26" w:rsidRPr="00292577" w:rsidRDefault="00740D66" w:rsidP="00740D66">
      <w:pPr>
        <w:pStyle w:val="ListParagraph"/>
        <w:numPr>
          <w:ilvl w:val="0"/>
          <w:numId w:val="2"/>
        </w:numPr>
        <w:rPr>
          <w:rFonts w:ascii="Arial" w:hAnsi="Arial" w:cs="Arial"/>
        </w:rPr>
      </w:pPr>
      <w:r w:rsidRPr="00292577">
        <w:rPr>
          <w:rFonts w:ascii="Arial" w:hAnsi="Arial" w:cs="Arial"/>
          <w:b/>
          <w:bCs/>
        </w:rPr>
        <w:t>RENT</w:t>
      </w:r>
      <w:r w:rsidRPr="00292577">
        <w:rPr>
          <w:rFonts w:ascii="Arial" w:hAnsi="Arial" w:cs="Arial"/>
        </w:rPr>
        <w:t>. The rent to be paid by the Tenant to the Landlord throughout the Lease Term is to be made in monthly installments of $</w:t>
      </w:r>
      <w:r w:rsidRPr="00292577">
        <w:rPr>
          <w:rFonts w:ascii="Arial" w:hAnsi="Arial" w:cs="Arial"/>
        </w:rPr>
        <w:fldChar w:fldCharType="begin">
          <w:ffData>
            <w:name w:val=""/>
            <w:enabled/>
            <w:calcOnExit w:val="0"/>
            <w:textInput>
              <w:default w:val="[AMOUNT]"/>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[AMOUNT]</w:t>
      </w:r>
      <w:r w:rsidRPr="00292577">
        <w:rPr>
          <w:rFonts w:ascii="Arial" w:hAnsi="Arial" w:cs="Arial"/>
        </w:rPr>
        <w:fldChar w:fldCharType="end"/>
      </w:r>
      <w:r w:rsidRPr="00292577">
        <w:rPr>
          <w:rFonts w:ascii="Arial" w:hAnsi="Arial" w:cs="Arial"/>
        </w:rPr>
        <w:t xml:space="preserve"> (“Rent”). The Rent shall be due on the </w:t>
      </w:r>
      <w:r w:rsidRPr="00292577">
        <w:rPr>
          <w:rFonts w:ascii="Arial" w:hAnsi="Arial" w:cs="Arial"/>
        </w:rPr>
        <w:fldChar w:fldCharType="begin">
          <w:ffData>
            <w:name w:val=""/>
            <w:enabled/>
            <w:calcOnExit w:val="0"/>
            <w:textInput>
              <w:default w:val="[#]"/>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w:t>
      </w:r>
      <w:r w:rsidRPr="00292577">
        <w:rPr>
          <w:rFonts w:ascii="Arial" w:hAnsi="Arial" w:cs="Arial"/>
        </w:rPr>
        <w:fldChar w:fldCharType="end"/>
      </w:r>
      <w:r w:rsidRPr="00292577">
        <w:rPr>
          <w:rFonts w:ascii="Arial" w:hAnsi="Arial" w:cs="Arial"/>
        </w:rPr>
        <w:t xml:space="preserve"> day of each month (“Due Date”). </w:t>
      </w:r>
    </w:p>
    <w:p w14:paraId="228671CE" w14:textId="77777777" w:rsidR="00403B26" w:rsidRPr="00292577" w:rsidRDefault="00403B26" w:rsidP="00403B26">
      <w:pPr>
        <w:pStyle w:val="ListParagraph"/>
        <w:rPr>
          <w:rFonts w:ascii="Arial" w:hAnsi="Arial" w:cs="Arial"/>
        </w:rPr>
      </w:pPr>
    </w:p>
    <w:p w14:paraId="7F139651" w14:textId="07BE4166" w:rsidR="00403B26" w:rsidRPr="00292577" w:rsidRDefault="00DA6487" w:rsidP="00403B26">
      <w:pPr>
        <w:pStyle w:val="ListParagraph"/>
        <w:rPr>
          <w:rFonts w:ascii="Arial" w:hAnsi="Arial" w:cs="Arial"/>
        </w:rPr>
      </w:pPr>
      <w:r w:rsidRPr="00DA6487">
        <w:rPr>
          <w:rFonts w:ascii="Arial" w:hAnsi="Arial" w:cs="Arial"/>
        </w:rPr>
        <w:t>Payment Instructions</w:t>
      </w:r>
      <w:r w:rsidR="00740D66" w:rsidRPr="00292577">
        <w:rPr>
          <w:rFonts w:ascii="Arial" w:hAnsi="Arial" w:cs="Arial"/>
        </w:rPr>
        <w:t xml:space="preserve">: </w:t>
      </w:r>
      <w:r w:rsidR="00740D66" w:rsidRPr="00292577">
        <w:rPr>
          <w:rFonts w:ascii="Arial" w:hAnsi="Arial" w:cs="Arial"/>
        </w:rPr>
        <w:fldChar w:fldCharType="begin">
          <w:ffData>
            <w:name w:val=""/>
            <w:enabled/>
            <w:calcOnExit w:val="0"/>
            <w:textInput>
              <w:default w:val="[PAYMENT INSTRUCTIONS]"/>
            </w:textInput>
          </w:ffData>
        </w:fldChar>
      </w:r>
      <w:r w:rsidR="00740D66" w:rsidRPr="00292577">
        <w:rPr>
          <w:rFonts w:ascii="Arial" w:hAnsi="Arial" w:cs="Arial"/>
        </w:rPr>
        <w:instrText xml:space="preserve"> FORMTEXT </w:instrText>
      </w:r>
      <w:r w:rsidR="00740D66" w:rsidRPr="00292577">
        <w:rPr>
          <w:rFonts w:ascii="Arial" w:hAnsi="Arial" w:cs="Arial"/>
        </w:rPr>
      </w:r>
      <w:r w:rsidR="00740D66" w:rsidRPr="00292577">
        <w:rPr>
          <w:rFonts w:ascii="Arial" w:hAnsi="Arial" w:cs="Arial"/>
        </w:rPr>
        <w:fldChar w:fldCharType="separate"/>
      </w:r>
      <w:r w:rsidR="00740D66" w:rsidRPr="00292577">
        <w:rPr>
          <w:rFonts w:ascii="Arial" w:hAnsi="Arial" w:cs="Arial"/>
          <w:noProof/>
        </w:rPr>
        <w:t>[PAYMENT INSTRUCTIONS]</w:t>
      </w:r>
      <w:r w:rsidR="00740D66" w:rsidRPr="00292577">
        <w:rPr>
          <w:rFonts w:ascii="Arial" w:hAnsi="Arial" w:cs="Arial"/>
        </w:rPr>
        <w:fldChar w:fldCharType="end"/>
      </w:r>
    </w:p>
    <w:p w14:paraId="553867FE" w14:textId="77777777" w:rsidR="00403B26" w:rsidRPr="00292577" w:rsidRDefault="00403B26" w:rsidP="00403B26">
      <w:pPr>
        <w:pStyle w:val="ListParagraph"/>
        <w:rPr>
          <w:rFonts w:ascii="Arial" w:hAnsi="Arial" w:cs="Arial"/>
        </w:rPr>
      </w:pPr>
    </w:p>
    <w:p w14:paraId="013E5F82" w14:textId="20062D22" w:rsidR="00740D66" w:rsidRPr="00292577" w:rsidRDefault="00740D66" w:rsidP="00403B26">
      <w:pPr>
        <w:pStyle w:val="ListParagraph"/>
        <w:numPr>
          <w:ilvl w:val="0"/>
          <w:numId w:val="2"/>
        </w:numPr>
        <w:rPr>
          <w:rFonts w:ascii="Arial" w:hAnsi="Arial" w:cs="Arial"/>
        </w:rPr>
      </w:pPr>
      <w:r w:rsidRPr="00292577">
        <w:rPr>
          <w:rFonts w:ascii="Arial" w:hAnsi="Arial" w:cs="Arial"/>
          <w:b/>
          <w:bCs/>
        </w:rPr>
        <w:t>LATE FEE</w:t>
      </w:r>
      <w:r w:rsidRPr="00292577">
        <w:rPr>
          <w:rFonts w:ascii="Arial" w:hAnsi="Arial" w:cs="Arial"/>
        </w:rPr>
        <w:t>. If Rent is not paid by the Due Date: (check one)</w:t>
      </w:r>
    </w:p>
    <w:p w14:paraId="50E2B825" w14:textId="77777777" w:rsidR="00740D66" w:rsidRPr="00292577" w:rsidRDefault="00740D66" w:rsidP="00740D66">
      <w:pPr>
        <w:rPr>
          <w:rFonts w:ascii="Arial" w:hAnsi="Arial" w:cs="Arial"/>
        </w:rPr>
      </w:pPr>
    </w:p>
    <w:p w14:paraId="104D72D0" w14:textId="5936841D" w:rsidR="00403B26" w:rsidRPr="00292577" w:rsidRDefault="00000000" w:rsidP="00403B26">
      <w:pPr>
        <w:ind w:left="720"/>
        <w:rPr>
          <w:rFonts w:ascii="Arial" w:hAnsi="Arial" w:cs="Arial"/>
        </w:rPr>
      </w:pPr>
      <w:sdt>
        <w:sdtPr>
          <w:rPr>
            <w:rFonts w:ascii="Arial" w:hAnsi="Arial" w:cs="Arial"/>
          </w:rPr>
          <w:id w:val="1839575713"/>
          <w14:checkbox>
            <w14:checked w14:val="0"/>
            <w14:checkedState w14:val="2612" w14:font="MS Gothic"/>
            <w14:uncheckedState w14:val="2610" w14:font="MS Gothic"/>
          </w14:checkbox>
        </w:sdtPr>
        <w:sdtContent>
          <w:r w:rsidR="00740D66" w:rsidRPr="00292577">
            <w:rPr>
              <w:rFonts w:ascii="Segoe UI Symbol" w:eastAsia="MS Gothic" w:hAnsi="Segoe UI Symbol" w:cs="Segoe UI Symbol"/>
            </w:rPr>
            <w:t>☐</w:t>
          </w:r>
        </w:sdtContent>
      </w:sdt>
      <w:r w:rsidR="00740D66" w:rsidRPr="00292577">
        <w:rPr>
          <w:rFonts w:ascii="Arial" w:hAnsi="Arial" w:cs="Arial"/>
        </w:rPr>
        <w:t xml:space="preserve"> - </w:t>
      </w:r>
      <w:r w:rsidR="00740D66" w:rsidRPr="00292577">
        <w:rPr>
          <w:rFonts w:ascii="Arial" w:hAnsi="Arial" w:cs="Arial"/>
          <w:b/>
          <w:bCs/>
        </w:rPr>
        <w:t>Late Fee Applied</w:t>
      </w:r>
      <w:r w:rsidR="00740D66" w:rsidRPr="00292577">
        <w:rPr>
          <w:rFonts w:ascii="Arial" w:hAnsi="Arial" w:cs="Arial"/>
        </w:rPr>
        <w:t>. The Tenant will be charged a fee of $</w:t>
      </w:r>
      <w:r w:rsidR="00740D66" w:rsidRPr="00292577">
        <w:rPr>
          <w:rFonts w:ascii="Arial" w:hAnsi="Arial" w:cs="Arial"/>
        </w:rPr>
        <w:fldChar w:fldCharType="begin">
          <w:ffData>
            <w:name w:val=""/>
            <w:enabled/>
            <w:calcOnExit w:val="0"/>
            <w:textInput>
              <w:default w:val="[AMOUNT]"/>
            </w:textInput>
          </w:ffData>
        </w:fldChar>
      </w:r>
      <w:r w:rsidR="00740D66" w:rsidRPr="00292577">
        <w:rPr>
          <w:rFonts w:ascii="Arial" w:hAnsi="Arial" w:cs="Arial"/>
        </w:rPr>
        <w:instrText xml:space="preserve"> FORMTEXT </w:instrText>
      </w:r>
      <w:r w:rsidR="00740D66" w:rsidRPr="00292577">
        <w:rPr>
          <w:rFonts w:ascii="Arial" w:hAnsi="Arial" w:cs="Arial"/>
        </w:rPr>
      </w:r>
      <w:r w:rsidR="00740D66" w:rsidRPr="00292577">
        <w:rPr>
          <w:rFonts w:ascii="Arial" w:hAnsi="Arial" w:cs="Arial"/>
        </w:rPr>
        <w:fldChar w:fldCharType="separate"/>
      </w:r>
      <w:r w:rsidR="00740D66" w:rsidRPr="00292577">
        <w:rPr>
          <w:rFonts w:ascii="Arial" w:hAnsi="Arial" w:cs="Arial"/>
          <w:noProof/>
        </w:rPr>
        <w:t>[AMOUNT]</w:t>
      </w:r>
      <w:r w:rsidR="00740D66" w:rsidRPr="00292577">
        <w:rPr>
          <w:rFonts w:ascii="Arial" w:hAnsi="Arial" w:cs="Arial"/>
        </w:rPr>
        <w:fldChar w:fldCharType="end"/>
      </w:r>
      <w:r w:rsidR="00740D66" w:rsidRPr="00292577">
        <w:rPr>
          <w:rFonts w:ascii="Arial" w:hAnsi="Arial" w:cs="Arial"/>
        </w:rPr>
        <w:t xml:space="preserve">. Rent is considered late if it has not been paid within </w:t>
      </w:r>
      <w:r w:rsidR="00740D66" w:rsidRPr="00292577">
        <w:rPr>
          <w:rFonts w:ascii="Arial" w:hAnsi="Arial" w:cs="Arial"/>
        </w:rPr>
        <w:fldChar w:fldCharType="begin">
          <w:ffData>
            <w:name w:val=""/>
            <w:enabled/>
            <w:calcOnExit w:val="0"/>
            <w:textInput>
              <w:default w:val="[#]"/>
            </w:textInput>
          </w:ffData>
        </w:fldChar>
      </w:r>
      <w:r w:rsidR="00740D66" w:rsidRPr="00292577">
        <w:rPr>
          <w:rFonts w:ascii="Arial" w:hAnsi="Arial" w:cs="Arial"/>
        </w:rPr>
        <w:instrText xml:space="preserve"> FORMTEXT </w:instrText>
      </w:r>
      <w:r w:rsidR="00740D66" w:rsidRPr="00292577">
        <w:rPr>
          <w:rFonts w:ascii="Arial" w:hAnsi="Arial" w:cs="Arial"/>
        </w:rPr>
      </w:r>
      <w:r w:rsidR="00740D66" w:rsidRPr="00292577">
        <w:rPr>
          <w:rFonts w:ascii="Arial" w:hAnsi="Arial" w:cs="Arial"/>
        </w:rPr>
        <w:fldChar w:fldCharType="separate"/>
      </w:r>
      <w:r w:rsidR="00740D66" w:rsidRPr="00292577">
        <w:rPr>
          <w:rFonts w:ascii="Arial" w:hAnsi="Arial" w:cs="Arial"/>
          <w:noProof/>
        </w:rPr>
        <w:t>[#]</w:t>
      </w:r>
      <w:r w:rsidR="00740D66" w:rsidRPr="00292577">
        <w:rPr>
          <w:rFonts w:ascii="Arial" w:hAnsi="Arial" w:cs="Arial"/>
        </w:rPr>
        <w:fldChar w:fldCharType="end"/>
      </w:r>
      <w:r w:rsidR="00740D66" w:rsidRPr="00292577">
        <w:rPr>
          <w:rFonts w:ascii="Arial" w:hAnsi="Arial" w:cs="Arial"/>
        </w:rPr>
        <w:t xml:space="preserve"> day(s) after the Due Date.</w:t>
      </w:r>
    </w:p>
    <w:p w14:paraId="450259CF" w14:textId="77777777" w:rsidR="00403B26" w:rsidRPr="00292577" w:rsidRDefault="00403B26" w:rsidP="00403B26">
      <w:pPr>
        <w:ind w:left="720"/>
        <w:rPr>
          <w:rFonts w:ascii="Arial" w:hAnsi="Arial" w:cs="Arial"/>
        </w:rPr>
      </w:pPr>
    </w:p>
    <w:p w14:paraId="4DA1A95B" w14:textId="77777777" w:rsidR="00292577" w:rsidRPr="00292577" w:rsidRDefault="00000000" w:rsidP="00292577">
      <w:pPr>
        <w:ind w:left="720"/>
        <w:rPr>
          <w:rFonts w:ascii="Arial" w:hAnsi="Arial" w:cs="Arial"/>
        </w:rPr>
      </w:pPr>
      <w:sdt>
        <w:sdtPr>
          <w:rPr>
            <w:rFonts w:ascii="Arial" w:hAnsi="Arial" w:cs="Arial"/>
          </w:rPr>
          <w:id w:val="1147005944"/>
          <w14:checkbox>
            <w14:checked w14:val="0"/>
            <w14:checkedState w14:val="2612" w14:font="MS Gothic"/>
            <w14:uncheckedState w14:val="2610" w14:font="MS Gothic"/>
          </w14:checkbox>
        </w:sdtPr>
        <w:sdtContent>
          <w:r w:rsidR="00403B26" w:rsidRPr="00292577">
            <w:rPr>
              <w:rFonts w:ascii="Segoe UI Symbol" w:eastAsia="MS Gothic" w:hAnsi="Segoe UI Symbol" w:cs="Segoe UI Symbol"/>
            </w:rPr>
            <w:t>☐</w:t>
          </w:r>
        </w:sdtContent>
      </w:sdt>
      <w:r w:rsidR="00403B26" w:rsidRPr="00292577">
        <w:rPr>
          <w:rFonts w:ascii="Arial" w:hAnsi="Arial" w:cs="Arial"/>
        </w:rPr>
        <w:t xml:space="preserve"> - </w:t>
      </w:r>
      <w:r w:rsidR="00740D66" w:rsidRPr="00292577">
        <w:rPr>
          <w:rFonts w:ascii="Arial" w:hAnsi="Arial" w:cs="Arial"/>
          <w:b/>
          <w:bCs/>
        </w:rPr>
        <w:t>No Late Fee</w:t>
      </w:r>
      <w:r w:rsidR="00740D66" w:rsidRPr="00292577">
        <w:rPr>
          <w:rFonts w:ascii="Arial" w:hAnsi="Arial" w:cs="Arial"/>
        </w:rPr>
        <w:t>. There shall be no late fee if Rent is paid after the Due Date.</w:t>
      </w:r>
    </w:p>
    <w:p w14:paraId="45005C36" w14:textId="77777777" w:rsidR="00292577" w:rsidRPr="00292577" w:rsidRDefault="00292577" w:rsidP="00292577">
      <w:pPr>
        <w:rPr>
          <w:rFonts w:ascii="Arial" w:hAnsi="Arial" w:cs="Arial"/>
        </w:rPr>
      </w:pPr>
    </w:p>
    <w:p w14:paraId="79B55AA8" w14:textId="5E55DF89" w:rsidR="00292577" w:rsidRPr="00292577" w:rsidRDefault="00292577" w:rsidP="00292577">
      <w:pPr>
        <w:pStyle w:val="ListParagraph"/>
        <w:numPr>
          <w:ilvl w:val="0"/>
          <w:numId w:val="2"/>
        </w:numPr>
        <w:rPr>
          <w:rFonts w:ascii="Arial" w:hAnsi="Arial" w:cs="Arial"/>
        </w:rPr>
      </w:pPr>
      <w:r w:rsidRPr="00292577">
        <w:rPr>
          <w:rFonts w:ascii="Arial" w:hAnsi="Arial" w:cs="Arial"/>
          <w:b/>
          <w:bCs/>
        </w:rPr>
        <w:lastRenderedPageBreak/>
        <w:t>RETURNED CHECKS (NSF FEE)</w:t>
      </w:r>
      <w:r w:rsidRPr="00292577">
        <w:rPr>
          <w:rFonts w:ascii="Arial" w:hAnsi="Arial" w:cs="Arial"/>
        </w:rPr>
        <w:t>. If the Tenant pays Rent with a check that does not clear due to insufficient funds, the following shall be applied: (check one)</w:t>
      </w:r>
    </w:p>
    <w:p w14:paraId="3D63CADB" w14:textId="77777777" w:rsidR="00292577" w:rsidRPr="00292577" w:rsidRDefault="00292577" w:rsidP="00292577">
      <w:pPr>
        <w:pStyle w:val="ListParagraph"/>
        <w:rPr>
          <w:rFonts w:ascii="Arial" w:hAnsi="Arial" w:cs="Arial"/>
        </w:rPr>
      </w:pPr>
    </w:p>
    <w:p w14:paraId="3869F5B9" w14:textId="4B695EEA" w:rsidR="00292577" w:rsidRPr="00292577" w:rsidRDefault="00000000" w:rsidP="00292577">
      <w:pPr>
        <w:pStyle w:val="ListParagraph"/>
        <w:rPr>
          <w:rFonts w:ascii="Arial" w:hAnsi="Arial" w:cs="Arial"/>
        </w:rPr>
      </w:pPr>
      <w:sdt>
        <w:sdtPr>
          <w:rPr>
            <w:rFonts w:ascii="Arial" w:hAnsi="Arial" w:cs="Arial"/>
          </w:rPr>
          <w:id w:val="61153825"/>
          <w14:checkbox>
            <w14:checked w14:val="0"/>
            <w14:checkedState w14:val="2612" w14:font="MS Gothic"/>
            <w14:uncheckedState w14:val="2610" w14:font="MS Gothic"/>
          </w14:checkbox>
        </w:sdtPr>
        <w:sdtContent>
          <w:r w:rsidR="00292577" w:rsidRPr="00292577">
            <w:rPr>
              <w:rFonts w:ascii="Segoe UI Symbol" w:eastAsia="MS Gothic" w:hAnsi="Segoe UI Symbol" w:cs="Segoe UI Symbol"/>
            </w:rPr>
            <w:t>☐</w:t>
          </w:r>
        </w:sdtContent>
      </w:sdt>
      <w:r w:rsidR="00292577" w:rsidRPr="00292577">
        <w:rPr>
          <w:rFonts w:ascii="Arial" w:hAnsi="Arial" w:cs="Arial"/>
        </w:rPr>
        <w:t xml:space="preserve"> - </w:t>
      </w:r>
      <w:r w:rsidR="00292577" w:rsidRPr="00292577">
        <w:rPr>
          <w:rFonts w:ascii="Arial" w:hAnsi="Arial" w:cs="Arial"/>
          <w:b/>
          <w:bCs/>
        </w:rPr>
        <w:t>Fee</w:t>
      </w:r>
      <w:r w:rsidR="00292577" w:rsidRPr="00292577">
        <w:rPr>
          <w:rFonts w:ascii="Arial" w:hAnsi="Arial" w:cs="Arial"/>
        </w:rPr>
        <w:t>. The Tenant shall be required to pay a fee of $</w:t>
      </w:r>
      <w:r w:rsidR="00292577" w:rsidRPr="00292577">
        <w:rPr>
          <w:rFonts w:ascii="Arial" w:hAnsi="Arial" w:cs="Arial"/>
        </w:rPr>
        <w:fldChar w:fldCharType="begin">
          <w:ffData>
            <w:name w:val=""/>
            <w:enabled/>
            <w:calcOnExit w:val="0"/>
            <w:textInput>
              <w:default w:val="[AMOUNT]"/>
            </w:textInput>
          </w:ffData>
        </w:fldChar>
      </w:r>
      <w:r w:rsidR="00292577" w:rsidRPr="00292577">
        <w:rPr>
          <w:rFonts w:ascii="Arial" w:hAnsi="Arial" w:cs="Arial"/>
        </w:rPr>
        <w:instrText xml:space="preserve"> FORMTEXT </w:instrText>
      </w:r>
      <w:r w:rsidR="00292577" w:rsidRPr="00292577">
        <w:rPr>
          <w:rFonts w:ascii="Arial" w:hAnsi="Arial" w:cs="Arial"/>
        </w:rPr>
      </w:r>
      <w:r w:rsidR="00292577" w:rsidRPr="00292577">
        <w:rPr>
          <w:rFonts w:ascii="Arial" w:hAnsi="Arial" w:cs="Arial"/>
        </w:rPr>
        <w:fldChar w:fldCharType="separate"/>
      </w:r>
      <w:r w:rsidR="00292577" w:rsidRPr="00292577">
        <w:rPr>
          <w:rFonts w:ascii="Arial" w:hAnsi="Arial" w:cs="Arial"/>
          <w:noProof/>
        </w:rPr>
        <w:t>[AMOUNT]</w:t>
      </w:r>
      <w:r w:rsidR="00292577" w:rsidRPr="00292577">
        <w:rPr>
          <w:rFonts w:ascii="Arial" w:hAnsi="Arial" w:cs="Arial"/>
        </w:rPr>
        <w:fldChar w:fldCharType="end"/>
      </w:r>
      <w:r w:rsidR="00292577" w:rsidRPr="00292577">
        <w:rPr>
          <w:rFonts w:ascii="Arial" w:hAnsi="Arial" w:cs="Arial"/>
        </w:rPr>
        <w:t xml:space="preserve"> per incident.</w:t>
      </w:r>
    </w:p>
    <w:p w14:paraId="54047C98" w14:textId="2CC43EE1" w:rsidR="00292577" w:rsidRPr="00292577" w:rsidRDefault="00000000" w:rsidP="00292577">
      <w:pPr>
        <w:pStyle w:val="ListParagraph"/>
        <w:rPr>
          <w:rFonts w:ascii="Arial" w:hAnsi="Arial" w:cs="Arial"/>
        </w:rPr>
      </w:pPr>
      <w:sdt>
        <w:sdtPr>
          <w:rPr>
            <w:rFonts w:ascii="Arial" w:hAnsi="Arial" w:cs="Arial"/>
          </w:rPr>
          <w:id w:val="-281812995"/>
          <w14:checkbox>
            <w14:checked w14:val="0"/>
            <w14:checkedState w14:val="2612" w14:font="MS Gothic"/>
            <w14:uncheckedState w14:val="2610" w14:font="MS Gothic"/>
          </w14:checkbox>
        </w:sdtPr>
        <w:sdtContent>
          <w:r w:rsidR="00292577" w:rsidRPr="00292577">
            <w:rPr>
              <w:rFonts w:ascii="Segoe UI Symbol" w:eastAsia="MS Gothic" w:hAnsi="Segoe UI Symbol" w:cs="Segoe UI Symbol"/>
            </w:rPr>
            <w:t>☐</w:t>
          </w:r>
        </w:sdtContent>
      </w:sdt>
      <w:r w:rsidR="00292577" w:rsidRPr="00292577">
        <w:rPr>
          <w:rFonts w:ascii="Arial" w:hAnsi="Arial" w:cs="Arial"/>
        </w:rPr>
        <w:t xml:space="preserve"> - </w:t>
      </w:r>
      <w:r w:rsidR="00292577" w:rsidRPr="00292577">
        <w:rPr>
          <w:rFonts w:ascii="Arial" w:hAnsi="Arial" w:cs="Arial"/>
          <w:b/>
          <w:bCs/>
        </w:rPr>
        <w:t>No Fee</w:t>
      </w:r>
      <w:r w:rsidR="00292577" w:rsidRPr="00292577">
        <w:rPr>
          <w:rFonts w:ascii="Arial" w:hAnsi="Arial" w:cs="Arial"/>
        </w:rPr>
        <w:t>. The Tenant will NOT be required to pay a fee.</w:t>
      </w:r>
    </w:p>
    <w:p w14:paraId="79562AD0" w14:textId="77777777" w:rsidR="00292577" w:rsidRPr="00292577" w:rsidRDefault="00292577" w:rsidP="00292577">
      <w:pPr>
        <w:pStyle w:val="ListParagraph"/>
        <w:rPr>
          <w:rFonts w:ascii="Arial" w:hAnsi="Arial" w:cs="Arial"/>
        </w:rPr>
      </w:pPr>
    </w:p>
    <w:p w14:paraId="718471A7" w14:textId="32E0E8F7" w:rsidR="00740D66" w:rsidRPr="00292577" w:rsidRDefault="00740D66" w:rsidP="00292577">
      <w:pPr>
        <w:pStyle w:val="ListParagraph"/>
        <w:numPr>
          <w:ilvl w:val="0"/>
          <w:numId w:val="2"/>
        </w:numPr>
        <w:rPr>
          <w:rFonts w:ascii="Arial" w:hAnsi="Arial" w:cs="Arial"/>
        </w:rPr>
      </w:pPr>
      <w:r w:rsidRPr="00292577">
        <w:rPr>
          <w:rFonts w:ascii="Arial" w:hAnsi="Arial" w:cs="Arial"/>
          <w:b/>
          <w:bCs/>
        </w:rPr>
        <w:t>SECURITY DEPOSIT</w:t>
      </w:r>
      <w:r w:rsidRPr="00292577">
        <w:rPr>
          <w:rFonts w:ascii="Arial" w:hAnsi="Arial" w:cs="Arial"/>
        </w:rPr>
        <w:t>. As part of this Agreement: (check one)</w:t>
      </w:r>
    </w:p>
    <w:p w14:paraId="010911A0" w14:textId="77777777" w:rsidR="00740D66" w:rsidRPr="00292577" w:rsidRDefault="00740D66" w:rsidP="00740D66">
      <w:pPr>
        <w:rPr>
          <w:rFonts w:ascii="Arial" w:hAnsi="Arial" w:cs="Arial"/>
        </w:rPr>
      </w:pPr>
    </w:p>
    <w:p w14:paraId="53F5E7A3" w14:textId="25FF353F" w:rsidR="00740D66" w:rsidRPr="00292577" w:rsidRDefault="00000000" w:rsidP="00740D66">
      <w:pPr>
        <w:ind w:left="720"/>
        <w:rPr>
          <w:rFonts w:ascii="Arial" w:hAnsi="Arial" w:cs="Arial"/>
        </w:rPr>
      </w:pPr>
      <w:sdt>
        <w:sdtPr>
          <w:rPr>
            <w:rFonts w:ascii="Arial" w:hAnsi="Arial" w:cs="Arial"/>
          </w:rPr>
          <w:id w:val="179934082"/>
          <w14:checkbox>
            <w14:checked w14:val="0"/>
            <w14:checkedState w14:val="2612" w14:font="MS Gothic"/>
            <w14:uncheckedState w14:val="2610" w14:font="MS Gothic"/>
          </w14:checkbox>
        </w:sdtPr>
        <w:sdtContent>
          <w:r w:rsidR="00292577" w:rsidRPr="00292577">
            <w:rPr>
              <w:rFonts w:ascii="Segoe UI Symbol" w:eastAsia="MS Gothic" w:hAnsi="Segoe UI Symbol" w:cs="Segoe UI Symbol"/>
            </w:rPr>
            <w:t>☐</w:t>
          </w:r>
        </w:sdtContent>
      </w:sdt>
      <w:r w:rsidR="00292577" w:rsidRPr="00292577">
        <w:rPr>
          <w:rFonts w:ascii="Arial" w:hAnsi="Arial" w:cs="Arial"/>
        </w:rPr>
        <w:t xml:space="preserve"> - </w:t>
      </w:r>
      <w:r w:rsidR="00740D66" w:rsidRPr="00292577">
        <w:rPr>
          <w:rFonts w:ascii="Arial" w:hAnsi="Arial" w:cs="Arial"/>
          <w:b/>
          <w:bCs/>
        </w:rPr>
        <w:t>Security Deposit Required</w:t>
      </w:r>
      <w:r w:rsidR="00740D66" w:rsidRPr="00292577">
        <w:rPr>
          <w:rFonts w:ascii="Arial" w:hAnsi="Arial" w:cs="Arial"/>
        </w:rPr>
        <w:t>. The Landlord requires a payment of $</w:t>
      </w:r>
      <w:r w:rsidR="00740D66" w:rsidRPr="00292577">
        <w:rPr>
          <w:rFonts w:ascii="Arial" w:hAnsi="Arial" w:cs="Arial"/>
        </w:rPr>
        <w:fldChar w:fldCharType="begin">
          <w:ffData>
            <w:name w:val=""/>
            <w:enabled/>
            <w:calcOnExit w:val="0"/>
            <w:textInput>
              <w:default w:val="[AMOUNT]"/>
            </w:textInput>
          </w:ffData>
        </w:fldChar>
      </w:r>
      <w:r w:rsidR="00740D66" w:rsidRPr="00292577">
        <w:rPr>
          <w:rFonts w:ascii="Arial" w:hAnsi="Arial" w:cs="Arial"/>
        </w:rPr>
        <w:instrText xml:space="preserve"> FORMTEXT </w:instrText>
      </w:r>
      <w:r w:rsidR="00740D66" w:rsidRPr="00292577">
        <w:rPr>
          <w:rFonts w:ascii="Arial" w:hAnsi="Arial" w:cs="Arial"/>
        </w:rPr>
      </w:r>
      <w:r w:rsidR="00740D66" w:rsidRPr="00292577">
        <w:rPr>
          <w:rFonts w:ascii="Arial" w:hAnsi="Arial" w:cs="Arial"/>
        </w:rPr>
        <w:fldChar w:fldCharType="separate"/>
      </w:r>
      <w:r w:rsidR="00740D66" w:rsidRPr="00292577">
        <w:rPr>
          <w:rFonts w:ascii="Arial" w:hAnsi="Arial" w:cs="Arial"/>
          <w:noProof/>
        </w:rPr>
        <w:t>[AMOUNT]</w:t>
      </w:r>
      <w:r w:rsidR="00740D66" w:rsidRPr="00292577">
        <w:rPr>
          <w:rFonts w:ascii="Arial" w:hAnsi="Arial" w:cs="Arial"/>
        </w:rPr>
        <w:fldChar w:fldCharType="end"/>
      </w:r>
      <w:r w:rsidR="00740D66" w:rsidRPr="00292577">
        <w:rPr>
          <w:rFonts w:ascii="Arial" w:hAnsi="Arial" w:cs="Arial"/>
        </w:rPr>
        <w:t xml:space="preserve"> (“Security Deposit”) for the faithful performance of the Tenant under the terms and conditions of this Agreement. The Security Deposit is required by the Tenant upon the execution of this Agreement. The Security Deposit shall be returned to the Tenant </w:t>
      </w:r>
      <w:r w:rsidR="00403B26" w:rsidRPr="00292577">
        <w:rPr>
          <w:rFonts w:ascii="Arial" w:hAnsi="Arial" w:cs="Arial"/>
        </w:rPr>
        <w:t xml:space="preserve">in accordance with the return period provided under Governing Law. </w:t>
      </w:r>
      <w:r w:rsidR="00740D66" w:rsidRPr="00292577">
        <w:rPr>
          <w:rFonts w:ascii="Arial" w:hAnsi="Arial" w:cs="Arial"/>
        </w:rPr>
        <w:t>This Security Deposit shall not be credited towards any Rent unless the Landlord gives their written consent.</w:t>
      </w:r>
    </w:p>
    <w:p w14:paraId="1BC4411E" w14:textId="77777777" w:rsidR="00740D66" w:rsidRPr="00292577" w:rsidRDefault="00740D66" w:rsidP="00740D66">
      <w:pPr>
        <w:ind w:left="720"/>
        <w:rPr>
          <w:rFonts w:ascii="Arial" w:hAnsi="Arial" w:cs="Arial"/>
        </w:rPr>
      </w:pPr>
    </w:p>
    <w:p w14:paraId="5302E63A" w14:textId="4430F45F" w:rsidR="00740D66" w:rsidRPr="00292577" w:rsidRDefault="00000000" w:rsidP="00740D66">
      <w:pPr>
        <w:ind w:left="720"/>
        <w:rPr>
          <w:rFonts w:ascii="Arial" w:hAnsi="Arial" w:cs="Arial"/>
        </w:rPr>
      </w:pPr>
      <w:sdt>
        <w:sdtPr>
          <w:rPr>
            <w:rFonts w:ascii="Arial" w:hAnsi="Arial" w:cs="Arial"/>
          </w:rPr>
          <w:id w:val="331260278"/>
          <w14:checkbox>
            <w14:checked w14:val="0"/>
            <w14:checkedState w14:val="2612" w14:font="MS Gothic"/>
            <w14:uncheckedState w14:val="2610" w14:font="MS Gothic"/>
          </w14:checkbox>
        </w:sdtPr>
        <w:sdtContent>
          <w:r w:rsidR="00292577" w:rsidRPr="00292577">
            <w:rPr>
              <w:rFonts w:ascii="Segoe UI Symbol" w:eastAsia="MS Gothic" w:hAnsi="Segoe UI Symbol" w:cs="Segoe UI Symbol"/>
            </w:rPr>
            <w:t>☐</w:t>
          </w:r>
        </w:sdtContent>
      </w:sdt>
      <w:r w:rsidR="00292577" w:rsidRPr="00292577">
        <w:rPr>
          <w:rFonts w:ascii="Arial" w:hAnsi="Arial" w:cs="Arial"/>
        </w:rPr>
        <w:t xml:space="preserve"> - </w:t>
      </w:r>
      <w:r w:rsidR="00292577" w:rsidRPr="00292577">
        <w:rPr>
          <w:rFonts w:ascii="Arial" w:hAnsi="Arial" w:cs="Arial"/>
          <w:b/>
          <w:bCs/>
        </w:rPr>
        <w:t>No Security Deposit</w:t>
      </w:r>
      <w:r w:rsidR="00292577" w:rsidRPr="00292577">
        <w:rPr>
          <w:rFonts w:ascii="Arial" w:hAnsi="Arial" w:cs="Arial"/>
        </w:rPr>
        <w:t xml:space="preserve">. </w:t>
      </w:r>
      <w:r w:rsidR="00740D66" w:rsidRPr="00292577">
        <w:rPr>
          <w:rFonts w:ascii="Arial" w:hAnsi="Arial" w:cs="Arial"/>
        </w:rPr>
        <w:t>The Landlord does not require the Tenant to pay a Security Deposit.</w:t>
      </w:r>
    </w:p>
    <w:p w14:paraId="0BF8E806" w14:textId="77777777" w:rsidR="00740D66" w:rsidRPr="00292577" w:rsidRDefault="00740D66" w:rsidP="00740D66">
      <w:pPr>
        <w:rPr>
          <w:rFonts w:ascii="Arial" w:hAnsi="Arial" w:cs="Arial"/>
        </w:rPr>
      </w:pPr>
    </w:p>
    <w:p w14:paraId="08C95A84" w14:textId="77777777" w:rsidR="00292577" w:rsidRPr="00292577" w:rsidRDefault="00740D66" w:rsidP="00740D66">
      <w:pPr>
        <w:pStyle w:val="ListParagraph"/>
        <w:numPr>
          <w:ilvl w:val="0"/>
          <w:numId w:val="2"/>
        </w:numPr>
        <w:rPr>
          <w:rFonts w:ascii="Arial" w:hAnsi="Arial" w:cs="Arial"/>
        </w:rPr>
      </w:pPr>
      <w:r w:rsidRPr="00292577">
        <w:rPr>
          <w:rFonts w:ascii="Arial" w:hAnsi="Arial" w:cs="Arial"/>
          <w:b/>
          <w:bCs/>
        </w:rPr>
        <w:t>FURNISHINGS</w:t>
      </w:r>
      <w:r w:rsidRPr="00292577">
        <w:rPr>
          <w:rFonts w:ascii="Arial" w:hAnsi="Arial" w:cs="Arial"/>
        </w:rPr>
        <w:t>. The Premises is: (check one)</w:t>
      </w:r>
    </w:p>
    <w:p w14:paraId="14CC5EF4" w14:textId="77777777" w:rsidR="00292577" w:rsidRPr="00292577" w:rsidRDefault="00292577" w:rsidP="00292577">
      <w:pPr>
        <w:pStyle w:val="ListParagraph"/>
        <w:rPr>
          <w:rFonts w:ascii="Arial" w:hAnsi="Arial" w:cs="Arial"/>
          <w:b/>
          <w:bCs/>
        </w:rPr>
      </w:pPr>
    </w:p>
    <w:p w14:paraId="1A2D6717" w14:textId="42CE0781" w:rsidR="00740D66" w:rsidRPr="00292577" w:rsidRDefault="00000000" w:rsidP="00292577">
      <w:pPr>
        <w:pStyle w:val="ListParagraph"/>
        <w:rPr>
          <w:rFonts w:ascii="Arial" w:hAnsi="Arial" w:cs="Arial"/>
        </w:rPr>
      </w:pPr>
      <w:sdt>
        <w:sdtPr>
          <w:rPr>
            <w:rFonts w:ascii="Arial" w:eastAsia="MS Gothic" w:hAnsi="Arial" w:cs="Arial"/>
          </w:rPr>
          <w:id w:val="1730419252"/>
          <w14:checkbox>
            <w14:checked w14:val="0"/>
            <w14:checkedState w14:val="2612" w14:font="MS Gothic"/>
            <w14:uncheckedState w14:val="2610" w14:font="MS Gothic"/>
          </w14:checkbox>
        </w:sdtPr>
        <w:sdtContent>
          <w:r w:rsidR="00292577" w:rsidRPr="00292577">
            <w:rPr>
              <w:rFonts w:ascii="Segoe UI Symbol" w:eastAsia="MS Gothic" w:hAnsi="Segoe UI Symbol" w:cs="Segoe UI Symbol"/>
            </w:rPr>
            <w:t>☐</w:t>
          </w:r>
        </w:sdtContent>
      </w:sdt>
      <w:r w:rsidR="00292577" w:rsidRPr="00292577">
        <w:rPr>
          <w:rFonts w:ascii="Arial" w:hAnsi="Arial" w:cs="Arial"/>
        </w:rPr>
        <w:t xml:space="preserve"> - </w:t>
      </w:r>
      <w:r w:rsidR="00292577" w:rsidRPr="00292577">
        <w:rPr>
          <w:rFonts w:ascii="Arial" w:hAnsi="Arial" w:cs="Arial"/>
          <w:b/>
          <w:bCs/>
        </w:rPr>
        <w:t>Furnished</w:t>
      </w:r>
      <w:r w:rsidR="00292577" w:rsidRPr="00292577">
        <w:rPr>
          <w:rFonts w:ascii="Arial" w:hAnsi="Arial" w:cs="Arial"/>
        </w:rPr>
        <w:t xml:space="preserve">. The Landlord has furnished the Premises with </w:t>
      </w:r>
      <w:r w:rsidR="00740D66" w:rsidRPr="00292577">
        <w:rPr>
          <w:rFonts w:ascii="Arial" w:hAnsi="Arial" w:cs="Arial"/>
        </w:rPr>
        <w:t>the following items:</w:t>
      </w:r>
      <w:r w:rsidR="00292577" w:rsidRPr="00292577">
        <w:rPr>
          <w:rFonts w:ascii="Arial" w:hAnsi="Arial" w:cs="Arial"/>
        </w:rPr>
        <w:t xml:space="preserve"> </w:t>
      </w:r>
      <w:r w:rsidR="00292577" w:rsidRPr="00292577">
        <w:rPr>
          <w:rFonts w:ascii="Arial" w:hAnsi="Arial" w:cs="Arial"/>
        </w:rPr>
        <w:fldChar w:fldCharType="begin">
          <w:ffData>
            <w:name w:val=""/>
            <w:enabled/>
            <w:calcOnExit w:val="0"/>
            <w:textInput>
              <w:default w:val="[LIST FURNISHINGS]"/>
            </w:textInput>
          </w:ffData>
        </w:fldChar>
      </w:r>
      <w:r w:rsidR="00292577" w:rsidRPr="00292577">
        <w:rPr>
          <w:rFonts w:ascii="Arial" w:hAnsi="Arial" w:cs="Arial"/>
        </w:rPr>
        <w:instrText xml:space="preserve"> FORMTEXT </w:instrText>
      </w:r>
      <w:r w:rsidR="00292577" w:rsidRPr="00292577">
        <w:rPr>
          <w:rFonts w:ascii="Arial" w:hAnsi="Arial" w:cs="Arial"/>
        </w:rPr>
      </w:r>
      <w:r w:rsidR="00292577" w:rsidRPr="00292577">
        <w:rPr>
          <w:rFonts w:ascii="Arial" w:hAnsi="Arial" w:cs="Arial"/>
        </w:rPr>
        <w:fldChar w:fldCharType="separate"/>
      </w:r>
      <w:r w:rsidR="00292577" w:rsidRPr="00292577">
        <w:rPr>
          <w:rFonts w:ascii="Arial" w:hAnsi="Arial" w:cs="Arial"/>
          <w:noProof/>
        </w:rPr>
        <w:t>[LIST FURNISHINGS]</w:t>
      </w:r>
      <w:r w:rsidR="00292577" w:rsidRPr="00292577">
        <w:rPr>
          <w:rFonts w:ascii="Arial" w:hAnsi="Arial" w:cs="Arial"/>
        </w:rPr>
        <w:fldChar w:fldCharType="end"/>
      </w:r>
    </w:p>
    <w:p w14:paraId="21A8C91C" w14:textId="77777777" w:rsidR="00292577" w:rsidRPr="00292577" w:rsidRDefault="00292577" w:rsidP="00292577">
      <w:pPr>
        <w:pStyle w:val="ListParagraph"/>
        <w:rPr>
          <w:rFonts w:ascii="Arial" w:hAnsi="Arial" w:cs="Arial"/>
        </w:rPr>
      </w:pPr>
    </w:p>
    <w:p w14:paraId="39820CE2" w14:textId="77777777" w:rsidR="00292577" w:rsidRPr="00292577" w:rsidRDefault="00000000" w:rsidP="00292577">
      <w:pPr>
        <w:ind w:left="720"/>
        <w:rPr>
          <w:rFonts w:ascii="Arial" w:hAnsi="Arial" w:cs="Arial"/>
        </w:rPr>
      </w:pPr>
      <w:sdt>
        <w:sdtPr>
          <w:rPr>
            <w:rFonts w:ascii="Arial" w:eastAsia="MS Gothic" w:hAnsi="Arial" w:cs="Arial"/>
          </w:rPr>
          <w:id w:val="-1958412467"/>
          <w14:checkbox>
            <w14:checked w14:val="0"/>
            <w14:checkedState w14:val="2612" w14:font="MS Gothic"/>
            <w14:uncheckedState w14:val="2610" w14:font="MS Gothic"/>
          </w14:checkbox>
        </w:sdtPr>
        <w:sdtContent>
          <w:r w:rsidR="00292577" w:rsidRPr="00292577">
            <w:rPr>
              <w:rFonts w:ascii="Segoe UI Symbol" w:eastAsia="MS Gothic" w:hAnsi="Segoe UI Symbol" w:cs="Segoe UI Symbol"/>
            </w:rPr>
            <w:t>☐</w:t>
          </w:r>
        </w:sdtContent>
      </w:sdt>
      <w:r w:rsidR="00292577" w:rsidRPr="00292577">
        <w:rPr>
          <w:rFonts w:ascii="Arial" w:hAnsi="Arial" w:cs="Arial"/>
        </w:rPr>
        <w:t xml:space="preserve"> - </w:t>
      </w:r>
      <w:r w:rsidR="00292577" w:rsidRPr="00292577">
        <w:rPr>
          <w:rFonts w:ascii="Arial" w:hAnsi="Arial" w:cs="Arial"/>
          <w:b/>
          <w:bCs/>
        </w:rPr>
        <w:t>Not</w:t>
      </w:r>
      <w:r w:rsidR="00740D66" w:rsidRPr="00292577">
        <w:rPr>
          <w:rFonts w:ascii="Arial" w:hAnsi="Arial" w:cs="Arial"/>
          <w:b/>
          <w:bCs/>
        </w:rPr>
        <w:t xml:space="preserve"> </w:t>
      </w:r>
      <w:r w:rsidR="00292577" w:rsidRPr="00292577">
        <w:rPr>
          <w:rFonts w:ascii="Arial" w:hAnsi="Arial" w:cs="Arial"/>
          <w:b/>
          <w:bCs/>
        </w:rPr>
        <w:t>F</w:t>
      </w:r>
      <w:r w:rsidR="00740D66" w:rsidRPr="00292577">
        <w:rPr>
          <w:rFonts w:ascii="Arial" w:hAnsi="Arial" w:cs="Arial"/>
          <w:b/>
          <w:bCs/>
        </w:rPr>
        <w:t>urnished</w:t>
      </w:r>
      <w:r w:rsidR="00740D66" w:rsidRPr="00292577">
        <w:rPr>
          <w:rFonts w:ascii="Arial" w:hAnsi="Arial" w:cs="Arial"/>
        </w:rPr>
        <w:t>.</w:t>
      </w:r>
      <w:r w:rsidR="00292577" w:rsidRPr="00292577">
        <w:rPr>
          <w:rFonts w:ascii="Arial" w:hAnsi="Arial" w:cs="Arial"/>
        </w:rPr>
        <w:t xml:space="preserve"> Property is not furnished except for the following items: </w:t>
      </w:r>
      <w:r w:rsidR="00292577" w:rsidRPr="00292577">
        <w:rPr>
          <w:rFonts w:ascii="Arial" w:hAnsi="Arial" w:cs="Arial"/>
        </w:rPr>
        <w:fldChar w:fldCharType="begin">
          <w:ffData>
            <w:name w:val=""/>
            <w:enabled/>
            <w:calcOnExit w:val="0"/>
            <w:textInput>
              <w:default w:val="[LIST FURNISHINGS]"/>
            </w:textInput>
          </w:ffData>
        </w:fldChar>
      </w:r>
      <w:r w:rsidR="00292577" w:rsidRPr="00292577">
        <w:rPr>
          <w:rFonts w:ascii="Arial" w:hAnsi="Arial" w:cs="Arial"/>
        </w:rPr>
        <w:instrText xml:space="preserve"> FORMTEXT </w:instrText>
      </w:r>
      <w:r w:rsidR="00292577" w:rsidRPr="00292577">
        <w:rPr>
          <w:rFonts w:ascii="Arial" w:hAnsi="Arial" w:cs="Arial"/>
        </w:rPr>
      </w:r>
      <w:r w:rsidR="00292577" w:rsidRPr="00292577">
        <w:rPr>
          <w:rFonts w:ascii="Arial" w:hAnsi="Arial" w:cs="Arial"/>
        </w:rPr>
        <w:fldChar w:fldCharType="separate"/>
      </w:r>
      <w:r w:rsidR="00292577" w:rsidRPr="00292577">
        <w:rPr>
          <w:rFonts w:ascii="Arial" w:hAnsi="Arial" w:cs="Arial"/>
          <w:noProof/>
        </w:rPr>
        <w:t>[LIST FURNISHINGS]</w:t>
      </w:r>
      <w:r w:rsidR="00292577" w:rsidRPr="00292577">
        <w:rPr>
          <w:rFonts w:ascii="Arial" w:hAnsi="Arial" w:cs="Arial"/>
        </w:rPr>
        <w:fldChar w:fldCharType="end"/>
      </w:r>
    </w:p>
    <w:p w14:paraId="08001997" w14:textId="77777777" w:rsidR="00292577" w:rsidRPr="00292577" w:rsidRDefault="00292577" w:rsidP="00292577">
      <w:pPr>
        <w:rPr>
          <w:rFonts w:ascii="Arial" w:hAnsi="Arial" w:cs="Arial"/>
        </w:rPr>
      </w:pPr>
    </w:p>
    <w:p w14:paraId="11109D1C" w14:textId="285BC966" w:rsidR="00740D66" w:rsidRPr="00292577" w:rsidRDefault="00740D66" w:rsidP="00292577">
      <w:pPr>
        <w:pStyle w:val="ListParagraph"/>
        <w:numPr>
          <w:ilvl w:val="0"/>
          <w:numId w:val="2"/>
        </w:numPr>
        <w:rPr>
          <w:rFonts w:ascii="Arial" w:hAnsi="Arial" w:cs="Arial"/>
        </w:rPr>
      </w:pPr>
      <w:r w:rsidRPr="00292577">
        <w:rPr>
          <w:rFonts w:ascii="Arial" w:hAnsi="Arial" w:cs="Arial"/>
          <w:b/>
          <w:bCs/>
        </w:rPr>
        <w:t>UTILITIES</w:t>
      </w:r>
      <w:r w:rsidRPr="00292577">
        <w:rPr>
          <w:rFonts w:ascii="Arial" w:hAnsi="Arial" w:cs="Arial"/>
        </w:rPr>
        <w:t xml:space="preserve">. </w:t>
      </w:r>
      <w:r w:rsidR="00292577" w:rsidRPr="00292577">
        <w:rPr>
          <w:rFonts w:ascii="Arial" w:hAnsi="Arial" w:cs="Arial"/>
        </w:rPr>
        <w:t xml:space="preserve">The Tenant agrees to pay for all the utilities and services in connection to the Premises </w:t>
      </w:r>
      <w:r w:rsidR="00292577" w:rsidRPr="00292577">
        <w:rPr>
          <w:rFonts w:ascii="Arial" w:hAnsi="Arial" w:cs="Arial"/>
          <w:u w:val="single"/>
        </w:rPr>
        <w:t>EXCEPT</w:t>
      </w:r>
      <w:r w:rsidR="00292577" w:rsidRPr="00292577">
        <w:rPr>
          <w:rFonts w:ascii="Arial" w:hAnsi="Arial" w:cs="Arial"/>
        </w:rPr>
        <w:t xml:space="preserve"> for the</w:t>
      </w:r>
      <w:r w:rsidR="001772D9">
        <w:rPr>
          <w:rFonts w:ascii="Arial" w:hAnsi="Arial" w:cs="Arial"/>
        </w:rPr>
        <w:t xml:space="preserve"> following provided by the Landlord</w:t>
      </w:r>
      <w:r w:rsidR="00292577" w:rsidRPr="00292577">
        <w:rPr>
          <w:rFonts w:ascii="Arial" w:hAnsi="Arial" w:cs="Arial"/>
        </w:rPr>
        <w:t xml:space="preserve">: </w:t>
      </w:r>
      <w:r w:rsidR="00292577" w:rsidRPr="00292577">
        <w:rPr>
          <w:rFonts w:ascii="Arial" w:hAnsi="Arial" w:cs="Arial"/>
        </w:rPr>
        <w:fldChar w:fldCharType="begin">
          <w:ffData>
            <w:name w:val=""/>
            <w:enabled/>
            <w:calcOnExit w:val="0"/>
            <w:textInput>
              <w:default w:val="[LIST UTILITIES &amp; SERVICES]"/>
            </w:textInput>
          </w:ffData>
        </w:fldChar>
      </w:r>
      <w:r w:rsidR="00292577" w:rsidRPr="00292577">
        <w:rPr>
          <w:rFonts w:ascii="Arial" w:hAnsi="Arial" w:cs="Arial"/>
        </w:rPr>
        <w:instrText xml:space="preserve"> FORMTEXT </w:instrText>
      </w:r>
      <w:r w:rsidR="00292577" w:rsidRPr="00292577">
        <w:rPr>
          <w:rFonts w:ascii="Arial" w:hAnsi="Arial" w:cs="Arial"/>
        </w:rPr>
      </w:r>
      <w:r w:rsidR="00292577" w:rsidRPr="00292577">
        <w:rPr>
          <w:rFonts w:ascii="Arial" w:hAnsi="Arial" w:cs="Arial"/>
        </w:rPr>
        <w:fldChar w:fldCharType="separate"/>
      </w:r>
      <w:r w:rsidR="00292577" w:rsidRPr="00292577">
        <w:rPr>
          <w:rFonts w:ascii="Arial" w:hAnsi="Arial" w:cs="Arial"/>
          <w:noProof/>
        </w:rPr>
        <w:t>[LIST UTILITIES &amp; SERVICES]</w:t>
      </w:r>
      <w:r w:rsidR="00292577" w:rsidRPr="00292577">
        <w:rPr>
          <w:rFonts w:ascii="Arial" w:hAnsi="Arial" w:cs="Arial"/>
        </w:rPr>
        <w:fldChar w:fldCharType="end"/>
      </w:r>
    </w:p>
    <w:p w14:paraId="3ADDAD67" w14:textId="77777777" w:rsidR="00740D66" w:rsidRPr="00292577" w:rsidRDefault="00740D66" w:rsidP="00740D66">
      <w:pPr>
        <w:rPr>
          <w:rFonts w:ascii="Arial" w:hAnsi="Arial" w:cs="Arial"/>
        </w:rPr>
      </w:pPr>
    </w:p>
    <w:p w14:paraId="069D923D" w14:textId="3E040C88" w:rsidR="00600216" w:rsidRDefault="00740D66" w:rsidP="00600216">
      <w:pPr>
        <w:pStyle w:val="ListParagraph"/>
        <w:numPr>
          <w:ilvl w:val="0"/>
          <w:numId w:val="2"/>
        </w:numPr>
        <w:rPr>
          <w:rFonts w:ascii="Arial" w:hAnsi="Arial" w:cs="Arial"/>
        </w:rPr>
      </w:pPr>
      <w:r w:rsidRPr="00600216">
        <w:rPr>
          <w:rFonts w:ascii="Arial" w:hAnsi="Arial" w:cs="Arial"/>
          <w:b/>
          <w:bCs/>
        </w:rPr>
        <w:t>PETS</w:t>
      </w:r>
      <w:r w:rsidRPr="00600216">
        <w:rPr>
          <w:rFonts w:ascii="Arial" w:hAnsi="Arial" w:cs="Arial"/>
        </w:rPr>
        <w:t xml:space="preserve">. </w:t>
      </w:r>
      <w:r w:rsidR="00600216">
        <w:rPr>
          <w:rFonts w:ascii="Arial" w:hAnsi="Arial" w:cs="Arial"/>
        </w:rPr>
        <w:t>The pet rules are as follows</w:t>
      </w:r>
      <w:r w:rsidRPr="00600216">
        <w:rPr>
          <w:rFonts w:ascii="Arial" w:hAnsi="Arial" w:cs="Arial"/>
        </w:rPr>
        <w:t>: (check one</w:t>
      </w:r>
      <w:r w:rsidR="00600216">
        <w:rPr>
          <w:rFonts w:ascii="Arial" w:hAnsi="Arial" w:cs="Arial"/>
        </w:rPr>
        <w:t>)</w:t>
      </w:r>
    </w:p>
    <w:p w14:paraId="3A49AA2D" w14:textId="77777777" w:rsidR="00600216" w:rsidRDefault="00600216" w:rsidP="00600216">
      <w:pPr>
        <w:pStyle w:val="ListParagraph"/>
        <w:rPr>
          <w:rFonts w:ascii="Arial" w:hAnsi="Arial" w:cs="Arial"/>
          <w:b/>
          <w:bCs/>
        </w:rPr>
      </w:pPr>
    </w:p>
    <w:p w14:paraId="5309F86A" w14:textId="7A6215A4" w:rsidR="00600216" w:rsidRDefault="00000000" w:rsidP="00600216">
      <w:pPr>
        <w:pStyle w:val="ListParagraph"/>
        <w:rPr>
          <w:rFonts w:ascii="Arial" w:hAnsi="Arial" w:cs="Arial"/>
        </w:rPr>
      </w:pPr>
      <w:sdt>
        <w:sdtPr>
          <w:rPr>
            <w:rFonts w:ascii="Arial" w:hAnsi="Arial" w:cs="Arial"/>
          </w:rPr>
          <w:id w:val="178704504"/>
          <w14:checkbox>
            <w14:checked w14:val="0"/>
            <w14:checkedState w14:val="2612" w14:font="MS Gothic"/>
            <w14:uncheckedState w14:val="2610" w14:font="MS Gothic"/>
          </w14:checkbox>
        </w:sdtPr>
        <w:sdtContent>
          <w:r w:rsidR="00600216" w:rsidRPr="00292577">
            <w:rPr>
              <w:rFonts w:ascii="Segoe UI Symbol" w:eastAsia="MS Gothic" w:hAnsi="Segoe UI Symbol" w:cs="Segoe UI Symbol"/>
            </w:rPr>
            <w:t>☐</w:t>
          </w:r>
        </w:sdtContent>
      </w:sdt>
      <w:r w:rsidR="00600216" w:rsidRPr="00292577">
        <w:rPr>
          <w:rFonts w:ascii="Arial" w:hAnsi="Arial" w:cs="Arial"/>
        </w:rPr>
        <w:t xml:space="preserve"> - </w:t>
      </w:r>
      <w:r w:rsidR="00600216">
        <w:rPr>
          <w:rFonts w:ascii="Arial" w:hAnsi="Arial" w:cs="Arial"/>
          <w:b/>
          <w:bCs/>
        </w:rPr>
        <w:t>Pets Allowed</w:t>
      </w:r>
      <w:r w:rsidR="00600216">
        <w:rPr>
          <w:rFonts w:ascii="Arial" w:hAnsi="Arial" w:cs="Arial"/>
        </w:rPr>
        <w:t>. Pets are permitted on the Premises under the following rules:</w:t>
      </w:r>
    </w:p>
    <w:p w14:paraId="375A6C13" w14:textId="0BA802D6" w:rsidR="00600216" w:rsidRDefault="00600216" w:rsidP="00600216">
      <w:pPr>
        <w:pStyle w:val="ListParagraph"/>
        <w:ind w:left="1440"/>
        <w:rPr>
          <w:rFonts w:ascii="Arial" w:hAnsi="Arial" w:cs="Arial"/>
        </w:rPr>
      </w:pPr>
      <w:r w:rsidRPr="00600216">
        <w:rPr>
          <w:rFonts w:ascii="Arial" w:hAnsi="Arial" w:cs="Arial"/>
          <w:b/>
          <w:bCs/>
        </w:rPr>
        <w:t>Maximum Number (#) of Pets</w:t>
      </w:r>
      <w:r>
        <w:rPr>
          <w:rFonts w:ascii="Arial" w:hAnsi="Arial" w:cs="Arial"/>
        </w:rPr>
        <w:t xml:space="preserve">: </w:t>
      </w:r>
      <w:r w:rsidRPr="00292577">
        <w:rPr>
          <w:rFonts w:ascii="Arial" w:hAnsi="Arial" w:cs="Arial"/>
        </w:rPr>
        <w:fldChar w:fldCharType="begin">
          <w:ffData>
            <w:name w:val=""/>
            <w:enabled/>
            <w:calcOnExit w:val="0"/>
            <w:textInput>
              <w:default w:val="[#]"/>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w:t>
      </w:r>
      <w:r w:rsidRPr="00292577">
        <w:rPr>
          <w:rFonts w:ascii="Arial" w:hAnsi="Arial" w:cs="Arial"/>
        </w:rPr>
        <w:fldChar w:fldCharType="end"/>
      </w:r>
    </w:p>
    <w:p w14:paraId="73ACABAB" w14:textId="4BB708B2" w:rsidR="00600216" w:rsidRDefault="00600216" w:rsidP="00600216">
      <w:pPr>
        <w:pStyle w:val="ListParagraph"/>
        <w:ind w:left="1440"/>
        <w:rPr>
          <w:rFonts w:ascii="Arial" w:hAnsi="Arial" w:cs="Arial"/>
        </w:rPr>
      </w:pPr>
      <w:r>
        <w:rPr>
          <w:rFonts w:ascii="Arial" w:hAnsi="Arial" w:cs="Arial"/>
          <w:b/>
          <w:bCs/>
        </w:rPr>
        <w:t>Pet Types</w:t>
      </w:r>
      <w:r w:rsidRPr="00600216">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LIST ALLOWED TYP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ALLOWED TYPES]</w:t>
      </w:r>
      <w:r>
        <w:rPr>
          <w:rFonts w:ascii="Arial" w:hAnsi="Arial" w:cs="Arial"/>
        </w:rPr>
        <w:fldChar w:fldCharType="end"/>
      </w:r>
    </w:p>
    <w:p w14:paraId="19ACEA70" w14:textId="4B309B72" w:rsidR="00600216" w:rsidRDefault="00600216" w:rsidP="00600216">
      <w:pPr>
        <w:pStyle w:val="ListParagraph"/>
        <w:ind w:left="1440"/>
        <w:rPr>
          <w:rFonts w:ascii="Arial" w:hAnsi="Arial" w:cs="Arial"/>
        </w:rPr>
      </w:pPr>
      <w:r w:rsidRPr="00600216">
        <w:rPr>
          <w:rFonts w:ascii="Arial" w:hAnsi="Arial" w:cs="Arial"/>
          <w:b/>
          <w:bCs/>
        </w:rPr>
        <w:t>Maximum Weight per Pet</w:t>
      </w:r>
      <w:r>
        <w:rPr>
          <w:rFonts w:ascii="Arial" w:hAnsi="Arial" w:cs="Arial"/>
        </w:rPr>
        <w:t xml:space="preserve">: </w:t>
      </w:r>
      <w:r w:rsidRPr="00292577">
        <w:rPr>
          <w:rFonts w:ascii="Arial" w:hAnsi="Arial" w:cs="Arial"/>
        </w:rPr>
        <w:fldChar w:fldCharType="begin">
          <w:ffData>
            <w:name w:val=""/>
            <w:enabled/>
            <w:calcOnExit w:val="0"/>
            <w:textInput>
              <w:default w:val="[#]"/>
            </w:textInput>
          </w:ffData>
        </w:fldChar>
      </w:r>
      <w:r w:rsidRPr="00292577">
        <w:rPr>
          <w:rFonts w:ascii="Arial" w:hAnsi="Arial" w:cs="Arial"/>
        </w:rPr>
        <w:instrText xml:space="preserve"> FORMTEXT </w:instrText>
      </w:r>
      <w:r w:rsidRPr="00292577">
        <w:rPr>
          <w:rFonts w:ascii="Arial" w:hAnsi="Arial" w:cs="Arial"/>
        </w:rPr>
      </w:r>
      <w:r w:rsidRPr="00292577">
        <w:rPr>
          <w:rFonts w:ascii="Arial" w:hAnsi="Arial" w:cs="Arial"/>
        </w:rPr>
        <w:fldChar w:fldCharType="separate"/>
      </w:r>
      <w:r w:rsidRPr="00292577">
        <w:rPr>
          <w:rFonts w:ascii="Arial" w:hAnsi="Arial" w:cs="Arial"/>
          <w:noProof/>
        </w:rPr>
        <w:t>[#]</w:t>
      </w:r>
      <w:r w:rsidRPr="00292577">
        <w:rPr>
          <w:rFonts w:ascii="Arial" w:hAnsi="Arial" w:cs="Arial"/>
        </w:rPr>
        <w:fldChar w:fldCharType="end"/>
      </w:r>
      <w:r>
        <w:rPr>
          <w:rFonts w:ascii="Arial" w:hAnsi="Arial" w:cs="Arial"/>
        </w:rPr>
        <w:t xml:space="preserve"> Pounds</w:t>
      </w:r>
    </w:p>
    <w:p w14:paraId="27740D0D" w14:textId="3C502FFB" w:rsidR="00740D66" w:rsidRDefault="00600216" w:rsidP="00600216">
      <w:pPr>
        <w:pStyle w:val="ListParagraph"/>
        <w:ind w:left="1440"/>
        <w:rPr>
          <w:rFonts w:ascii="Arial" w:hAnsi="Arial" w:cs="Arial"/>
        </w:rPr>
      </w:pPr>
      <w:r>
        <w:rPr>
          <w:rFonts w:ascii="Arial" w:hAnsi="Arial" w:cs="Arial"/>
          <w:b/>
          <w:bCs/>
        </w:rPr>
        <w:t>Deposit</w:t>
      </w:r>
      <w:r w:rsidRPr="00600216">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 Pet</w:t>
      </w:r>
    </w:p>
    <w:p w14:paraId="176768DB" w14:textId="77777777" w:rsidR="00600216" w:rsidRDefault="00600216" w:rsidP="00600216">
      <w:pPr>
        <w:rPr>
          <w:rFonts w:ascii="Arial" w:hAnsi="Arial" w:cs="Arial"/>
        </w:rPr>
      </w:pPr>
    </w:p>
    <w:p w14:paraId="77BE349C" w14:textId="684DEE24" w:rsidR="00600216" w:rsidRDefault="00000000" w:rsidP="00600216">
      <w:pPr>
        <w:pStyle w:val="ListParagraph"/>
        <w:rPr>
          <w:rFonts w:ascii="Arial" w:hAnsi="Arial" w:cs="Arial"/>
        </w:rPr>
      </w:pPr>
      <w:sdt>
        <w:sdtPr>
          <w:rPr>
            <w:rFonts w:ascii="Arial" w:hAnsi="Arial" w:cs="Arial"/>
          </w:rPr>
          <w:id w:val="-151449114"/>
          <w14:checkbox>
            <w14:checked w14:val="0"/>
            <w14:checkedState w14:val="2612" w14:font="MS Gothic"/>
            <w14:uncheckedState w14:val="2610" w14:font="MS Gothic"/>
          </w14:checkbox>
        </w:sdtPr>
        <w:sdtContent>
          <w:r w:rsidR="00600216" w:rsidRPr="00292577">
            <w:rPr>
              <w:rFonts w:ascii="Segoe UI Symbol" w:eastAsia="MS Gothic" w:hAnsi="Segoe UI Symbol" w:cs="Segoe UI Symbol"/>
            </w:rPr>
            <w:t>☐</w:t>
          </w:r>
        </w:sdtContent>
      </w:sdt>
      <w:r w:rsidR="00600216" w:rsidRPr="00292577">
        <w:rPr>
          <w:rFonts w:ascii="Arial" w:hAnsi="Arial" w:cs="Arial"/>
        </w:rPr>
        <w:t xml:space="preserve"> - </w:t>
      </w:r>
      <w:r w:rsidR="00600216">
        <w:rPr>
          <w:rFonts w:ascii="Arial" w:hAnsi="Arial" w:cs="Arial"/>
          <w:b/>
          <w:bCs/>
        </w:rPr>
        <w:t>Pets Not Allowed</w:t>
      </w:r>
      <w:r w:rsidR="00600216">
        <w:rPr>
          <w:rFonts w:ascii="Arial" w:hAnsi="Arial" w:cs="Arial"/>
        </w:rPr>
        <w:t>. Pets are not permitted on the Premises except for those protected under Federal or State disability or emotional support laws.</w:t>
      </w:r>
    </w:p>
    <w:p w14:paraId="63FC19A0" w14:textId="77777777" w:rsidR="001772D9" w:rsidRDefault="001772D9" w:rsidP="001772D9">
      <w:pPr>
        <w:rPr>
          <w:rFonts w:ascii="Arial" w:hAnsi="Arial" w:cs="Arial"/>
        </w:rPr>
      </w:pPr>
    </w:p>
    <w:p w14:paraId="5AFC5135" w14:textId="77777777" w:rsidR="001772D9" w:rsidRPr="00292577" w:rsidRDefault="001772D9" w:rsidP="001772D9">
      <w:pPr>
        <w:pStyle w:val="ListParagraph"/>
        <w:numPr>
          <w:ilvl w:val="0"/>
          <w:numId w:val="2"/>
        </w:numPr>
        <w:rPr>
          <w:rFonts w:ascii="Arial" w:hAnsi="Arial" w:cs="Arial"/>
        </w:rPr>
      </w:pPr>
      <w:r w:rsidRPr="00292577">
        <w:rPr>
          <w:rFonts w:ascii="Arial" w:hAnsi="Arial" w:cs="Arial"/>
          <w:b/>
          <w:bCs/>
        </w:rPr>
        <w:t>PARKING</w:t>
      </w:r>
      <w:r w:rsidRPr="00292577">
        <w:rPr>
          <w:rFonts w:ascii="Arial" w:hAnsi="Arial" w:cs="Arial"/>
        </w:rPr>
        <w:t>. The Landlord agrees to provide</w:t>
      </w:r>
      <w:r>
        <w:rPr>
          <w:rFonts w:ascii="Arial" w:hAnsi="Arial" w:cs="Arial"/>
        </w:rPr>
        <w:t xml:space="preserve"> the Tenant</w:t>
      </w:r>
      <w:r w:rsidRPr="00292577">
        <w:rPr>
          <w:rFonts w:ascii="Arial" w:hAnsi="Arial" w:cs="Arial"/>
        </w:rPr>
        <w:t>: (check one)</w:t>
      </w:r>
    </w:p>
    <w:p w14:paraId="1CC43F83" w14:textId="77777777" w:rsidR="001772D9" w:rsidRPr="00292577" w:rsidRDefault="001772D9" w:rsidP="001772D9">
      <w:pPr>
        <w:pStyle w:val="ListParagraph"/>
        <w:rPr>
          <w:rFonts w:ascii="Arial" w:hAnsi="Arial" w:cs="Arial"/>
        </w:rPr>
      </w:pPr>
    </w:p>
    <w:p w14:paraId="2FC55597" w14:textId="77777777" w:rsidR="001772D9" w:rsidRPr="00292577" w:rsidRDefault="00000000" w:rsidP="001772D9">
      <w:pPr>
        <w:pStyle w:val="ListParagraph"/>
        <w:rPr>
          <w:rFonts w:ascii="Arial" w:hAnsi="Arial" w:cs="Arial"/>
        </w:rPr>
      </w:pPr>
      <w:sdt>
        <w:sdtPr>
          <w:rPr>
            <w:rFonts w:ascii="Arial" w:hAnsi="Arial" w:cs="Arial"/>
          </w:rPr>
          <w:id w:val="109243328"/>
          <w14:checkbox>
            <w14:checked w14:val="0"/>
            <w14:checkedState w14:val="2612" w14:font="MS Gothic"/>
            <w14:uncheckedState w14:val="2610" w14:font="MS Gothic"/>
          </w14:checkbox>
        </w:sdtPr>
        <w:sdtContent>
          <w:r w:rsidR="001772D9" w:rsidRPr="00292577">
            <w:rPr>
              <w:rFonts w:ascii="Segoe UI Symbol" w:eastAsia="MS Gothic" w:hAnsi="Segoe UI Symbol" w:cs="Segoe UI Symbol"/>
            </w:rPr>
            <w:t>☐</w:t>
          </w:r>
        </w:sdtContent>
      </w:sdt>
      <w:r w:rsidR="001772D9" w:rsidRPr="00292577">
        <w:rPr>
          <w:rFonts w:ascii="Arial" w:hAnsi="Arial" w:cs="Arial"/>
        </w:rPr>
        <w:t xml:space="preserve"> - </w:t>
      </w:r>
      <w:r w:rsidR="001772D9" w:rsidRPr="00292577">
        <w:rPr>
          <w:rFonts w:ascii="Arial" w:hAnsi="Arial" w:cs="Arial"/>
          <w:b/>
          <w:bCs/>
        </w:rPr>
        <w:t>Parking</w:t>
      </w:r>
      <w:r w:rsidR="001772D9" w:rsidRPr="00292577">
        <w:rPr>
          <w:rFonts w:ascii="Arial" w:hAnsi="Arial" w:cs="Arial"/>
        </w:rPr>
        <w:t xml:space="preserve">. </w:t>
      </w:r>
      <w:r w:rsidR="001772D9" w:rsidRPr="00292577">
        <w:rPr>
          <w:rFonts w:ascii="Arial" w:hAnsi="Arial" w:cs="Arial"/>
        </w:rPr>
        <w:fldChar w:fldCharType="begin">
          <w:ffData>
            <w:name w:val=""/>
            <w:enabled/>
            <w:calcOnExit w:val="0"/>
            <w:textInput>
              <w:default w:val="[#]"/>
            </w:textInput>
          </w:ffData>
        </w:fldChar>
      </w:r>
      <w:r w:rsidR="001772D9" w:rsidRPr="00292577">
        <w:rPr>
          <w:rFonts w:ascii="Arial" w:hAnsi="Arial" w:cs="Arial"/>
        </w:rPr>
        <w:instrText xml:space="preserve"> FORMTEXT </w:instrText>
      </w:r>
      <w:r w:rsidR="001772D9" w:rsidRPr="00292577">
        <w:rPr>
          <w:rFonts w:ascii="Arial" w:hAnsi="Arial" w:cs="Arial"/>
        </w:rPr>
      </w:r>
      <w:r w:rsidR="001772D9" w:rsidRPr="00292577">
        <w:rPr>
          <w:rFonts w:ascii="Arial" w:hAnsi="Arial" w:cs="Arial"/>
        </w:rPr>
        <w:fldChar w:fldCharType="separate"/>
      </w:r>
      <w:r w:rsidR="001772D9" w:rsidRPr="00292577">
        <w:rPr>
          <w:rFonts w:ascii="Arial" w:hAnsi="Arial" w:cs="Arial"/>
          <w:noProof/>
        </w:rPr>
        <w:t>[#]</w:t>
      </w:r>
      <w:r w:rsidR="001772D9" w:rsidRPr="00292577">
        <w:rPr>
          <w:rFonts w:ascii="Arial" w:hAnsi="Arial" w:cs="Arial"/>
        </w:rPr>
        <w:fldChar w:fldCharType="end"/>
      </w:r>
      <w:r w:rsidR="001772D9" w:rsidRPr="00292577">
        <w:rPr>
          <w:rFonts w:ascii="Arial" w:hAnsi="Arial" w:cs="Arial"/>
        </w:rPr>
        <w:t xml:space="preserve"> parking spaces shall be provided </w:t>
      </w:r>
      <w:sdt>
        <w:sdtPr>
          <w:rPr>
            <w:rFonts w:ascii="Arial" w:hAnsi="Arial" w:cs="Arial"/>
          </w:rPr>
          <w:id w:val="-1767768705"/>
          <w14:checkbox>
            <w14:checked w14:val="0"/>
            <w14:checkedState w14:val="2612" w14:font="MS Gothic"/>
            <w14:uncheckedState w14:val="2610" w14:font="MS Gothic"/>
          </w14:checkbox>
        </w:sdtPr>
        <w:sdtContent>
          <w:r w:rsidR="001772D9" w:rsidRPr="00292577">
            <w:rPr>
              <w:rFonts w:ascii="Segoe UI Symbol" w:eastAsia="MS Gothic" w:hAnsi="Segoe UI Symbol" w:cs="Segoe UI Symbol"/>
            </w:rPr>
            <w:t>☐</w:t>
          </w:r>
        </w:sdtContent>
      </w:sdt>
      <w:r w:rsidR="001772D9" w:rsidRPr="00292577">
        <w:rPr>
          <w:rFonts w:ascii="Arial" w:hAnsi="Arial" w:cs="Arial"/>
        </w:rPr>
        <w:t xml:space="preserve"> on-premises </w:t>
      </w:r>
      <w:sdt>
        <w:sdtPr>
          <w:rPr>
            <w:rFonts w:ascii="Arial" w:hAnsi="Arial" w:cs="Arial"/>
          </w:rPr>
          <w:id w:val="1087808508"/>
          <w14:checkbox>
            <w14:checked w14:val="0"/>
            <w14:checkedState w14:val="2612" w14:font="MS Gothic"/>
            <w14:uncheckedState w14:val="2610" w14:font="MS Gothic"/>
          </w14:checkbox>
        </w:sdtPr>
        <w:sdtContent>
          <w:r w:rsidR="001772D9" w:rsidRPr="00292577">
            <w:rPr>
              <w:rFonts w:ascii="Segoe UI Symbol" w:eastAsia="MS Gothic" w:hAnsi="Segoe UI Symbol" w:cs="Segoe UI Symbol"/>
            </w:rPr>
            <w:t>☐</w:t>
          </w:r>
        </w:sdtContent>
      </w:sdt>
      <w:r w:rsidR="001772D9" w:rsidRPr="00292577">
        <w:rPr>
          <w:rFonts w:ascii="Arial" w:hAnsi="Arial" w:cs="Arial"/>
        </w:rPr>
        <w:t xml:space="preserve"> off-premises that is: (check one)</w:t>
      </w:r>
    </w:p>
    <w:p w14:paraId="407142E5" w14:textId="6A0ECC48" w:rsidR="001772D9" w:rsidRPr="00292577" w:rsidRDefault="00000000" w:rsidP="001772D9">
      <w:pPr>
        <w:pStyle w:val="ListParagraph"/>
        <w:ind w:left="1440"/>
        <w:rPr>
          <w:rFonts w:ascii="Arial" w:hAnsi="Arial" w:cs="Arial"/>
        </w:rPr>
      </w:pPr>
      <w:sdt>
        <w:sdtPr>
          <w:rPr>
            <w:rFonts w:ascii="Arial" w:hAnsi="Arial" w:cs="Arial"/>
          </w:rPr>
          <w:id w:val="-659391202"/>
          <w14:checkbox>
            <w14:checked w14:val="0"/>
            <w14:checkedState w14:val="2612" w14:font="MS Gothic"/>
            <w14:uncheckedState w14:val="2610" w14:font="MS Gothic"/>
          </w14:checkbox>
        </w:sdtPr>
        <w:sdtContent>
          <w:r w:rsidR="001772D9" w:rsidRPr="00292577">
            <w:rPr>
              <w:rFonts w:ascii="Segoe UI Symbol" w:eastAsia="MS Gothic" w:hAnsi="Segoe UI Symbol" w:cs="Segoe UI Symbol"/>
            </w:rPr>
            <w:t>☐</w:t>
          </w:r>
        </w:sdtContent>
      </w:sdt>
      <w:r w:rsidR="001772D9" w:rsidRPr="00292577">
        <w:rPr>
          <w:rFonts w:ascii="Arial" w:hAnsi="Arial" w:cs="Arial"/>
        </w:rPr>
        <w:t xml:space="preserve"> - </w:t>
      </w:r>
      <w:r w:rsidR="00DA6487">
        <w:rPr>
          <w:rFonts w:ascii="Arial" w:hAnsi="Arial" w:cs="Arial"/>
          <w:b/>
          <w:bCs/>
        </w:rPr>
        <w:t>Paid</w:t>
      </w:r>
      <w:r w:rsidR="001772D9">
        <w:rPr>
          <w:rFonts w:ascii="Arial" w:hAnsi="Arial" w:cs="Arial"/>
        </w:rPr>
        <w:t>. A fee of $</w:t>
      </w:r>
      <w:r w:rsidR="001772D9">
        <w:rPr>
          <w:rFonts w:ascii="Arial" w:hAnsi="Arial" w:cs="Arial"/>
        </w:rPr>
        <w:fldChar w:fldCharType="begin">
          <w:ffData>
            <w:name w:val=""/>
            <w:enabled/>
            <w:calcOnExit w:val="0"/>
            <w:textInput>
              <w:default w:val="[AMOUNT]"/>
            </w:textInput>
          </w:ffData>
        </w:fldChar>
      </w:r>
      <w:r w:rsidR="001772D9">
        <w:rPr>
          <w:rFonts w:ascii="Arial" w:hAnsi="Arial" w:cs="Arial"/>
        </w:rPr>
        <w:instrText xml:space="preserve"> FORMTEXT </w:instrText>
      </w:r>
      <w:r w:rsidR="001772D9">
        <w:rPr>
          <w:rFonts w:ascii="Arial" w:hAnsi="Arial" w:cs="Arial"/>
        </w:rPr>
      </w:r>
      <w:r w:rsidR="001772D9">
        <w:rPr>
          <w:rFonts w:ascii="Arial" w:hAnsi="Arial" w:cs="Arial"/>
        </w:rPr>
        <w:fldChar w:fldCharType="separate"/>
      </w:r>
      <w:r w:rsidR="001772D9">
        <w:rPr>
          <w:rFonts w:ascii="Arial" w:hAnsi="Arial" w:cs="Arial"/>
          <w:noProof/>
        </w:rPr>
        <w:t>[AMOUNT]</w:t>
      </w:r>
      <w:r w:rsidR="001772D9">
        <w:rPr>
          <w:rFonts w:ascii="Arial" w:hAnsi="Arial" w:cs="Arial"/>
        </w:rPr>
        <w:fldChar w:fldCharType="end"/>
      </w:r>
      <w:r w:rsidR="001772D9">
        <w:rPr>
          <w:rFonts w:ascii="Arial" w:hAnsi="Arial" w:cs="Arial"/>
        </w:rPr>
        <w:t xml:space="preserve"> shall be paid monthly per parking space.</w:t>
      </w:r>
    </w:p>
    <w:p w14:paraId="54201824" w14:textId="38C3CC0E" w:rsidR="001772D9" w:rsidRPr="00600216" w:rsidRDefault="00000000" w:rsidP="001772D9">
      <w:pPr>
        <w:pStyle w:val="ListParagraph"/>
        <w:ind w:left="1440"/>
        <w:rPr>
          <w:rFonts w:ascii="Arial" w:hAnsi="Arial" w:cs="Arial"/>
        </w:rPr>
      </w:pPr>
      <w:sdt>
        <w:sdtPr>
          <w:rPr>
            <w:rFonts w:ascii="Arial" w:hAnsi="Arial" w:cs="Arial"/>
          </w:rPr>
          <w:id w:val="-1776861895"/>
          <w14:checkbox>
            <w14:checked w14:val="0"/>
            <w14:checkedState w14:val="2612" w14:font="MS Gothic"/>
            <w14:uncheckedState w14:val="2610" w14:font="MS Gothic"/>
          </w14:checkbox>
        </w:sdtPr>
        <w:sdtContent>
          <w:r w:rsidR="001772D9" w:rsidRPr="00292577">
            <w:rPr>
              <w:rFonts w:ascii="Segoe UI Symbol" w:eastAsia="MS Gothic" w:hAnsi="Segoe UI Symbol" w:cs="Segoe UI Symbol"/>
            </w:rPr>
            <w:t>☐</w:t>
          </w:r>
        </w:sdtContent>
      </w:sdt>
      <w:r w:rsidR="001772D9" w:rsidRPr="00292577">
        <w:rPr>
          <w:rFonts w:ascii="Arial" w:hAnsi="Arial" w:cs="Arial"/>
        </w:rPr>
        <w:t xml:space="preserve"> - </w:t>
      </w:r>
      <w:r w:rsidR="00DA6487">
        <w:rPr>
          <w:rFonts w:ascii="Arial" w:hAnsi="Arial" w:cs="Arial"/>
          <w:b/>
          <w:bCs/>
        </w:rPr>
        <w:t>Free</w:t>
      </w:r>
      <w:r w:rsidR="001772D9">
        <w:rPr>
          <w:rFonts w:ascii="Arial" w:hAnsi="Arial" w:cs="Arial"/>
        </w:rPr>
        <w:t>. Parking is provided complimentary as part of this Agreement.</w:t>
      </w:r>
    </w:p>
    <w:p w14:paraId="6E4B0BD2" w14:textId="77777777" w:rsidR="001772D9" w:rsidRPr="00292577" w:rsidRDefault="001772D9" w:rsidP="001772D9">
      <w:pPr>
        <w:pStyle w:val="ListParagraph"/>
        <w:rPr>
          <w:rFonts w:ascii="Arial" w:hAnsi="Arial" w:cs="Arial"/>
        </w:rPr>
      </w:pPr>
    </w:p>
    <w:p w14:paraId="5FEB2521" w14:textId="460E51F5" w:rsidR="001772D9" w:rsidRPr="001772D9" w:rsidRDefault="00000000" w:rsidP="001772D9">
      <w:pPr>
        <w:pStyle w:val="ListParagraph"/>
        <w:rPr>
          <w:rFonts w:ascii="Arial" w:hAnsi="Arial" w:cs="Arial"/>
        </w:rPr>
      </w:pPr>
      <w:sdt>
        <w:sdtPr>
          <w:rPr>
            <w:rFonts w:ascii="Arial" w:hAnsi="Arial" w:cs="Arial"/>
          </w:rPr>
          <w:id w:val="-2109112631"/>
          <w14:checkbox>
            <w14:checked w14:val="0"/>
            <w14:checkedState w14:val="2612" w14:font="MS Gothic"/>
            <w14:uncheckedState w14:val="2610" w14:font="MS Gothic"/>
          </w14:checkbox>
        </w:sdtPr>
        <w:sdtContent>
          <w:r w:rsidR="001772D9" w:rsidRPr="00292577">
            <w:rPr>
              <w:rFonts w:ascii="Segoe UI Symbol" w:eastAsia="MS Gothic" w:hAnsi="Segoe UI Symbol" w:cs="Segoe UI Symbol"/>
            </w:rPr>
            <w:t>☐</w:t>
          </w:r>
        </w:sdtContent>
      </w:sdt>
      <w:r w:rsidR="001772D9" w:rsidRPr="00292577">
        <w:rPr>
          <w:rFonts w:ascii="Arial" w:hAnsi="Arial" w:cs="Arial"/>
        </w:rPr>
        <w:t xml:space="preserve"> - </w:t>
      </w:r>
      <w:r w:rsidR="001772D9" w:rsidRPr="00292577">
        <w:rPr>
          <w:rFonts w:ascii="Arial" w:hAnsi="Arial" w:cs="Arial"/>
          <w:b/>
          <w:bCs/>
        </w:rPr>
        <w:t>No Parking</w:t>
      </w:r>
      <w:r w:rsidR="001772D9" w:rsidRPr="00292577">
        <w:rPr>
          <w:rFonts w:ascii="Arial" w:hAnsi="Arial" w:cs="Arial"/>
        </w:rPr>
        <w:t>.</w:t>
      </w:r>
    </w:p>
    <w:p w14:paraId="2093C8AB" w14:textId="77777777" w:rsidR="00600216" w:rsidRPr="00600216" w:rsidRDefault="00600216" w:rsidP="00600216">
      <w:pPr>
        <w:rPr>
          <w:rFonts w:ascii="Arial" w:hAnsi="Arial" w:cs="Arial"/>
        </w:rPr>
      </w:pPr>
    </w:p>
    <w:p w14:paraId="7793CFC1" w14:textId="3BE11A3C" w:rsidR="00740D66" w:rsidRDefault="00740D66" w:rsidP="00740D66">
      <w:pPr>
        <w:pStyle w:val="ListParagraph"/>
        <w:numPr>
          <w:ilvl w:val="0"/>
          <w:numId w:val="2"/>
        </w:numPr>
        <w:rPr>
          <w:rFonts w:ascii="Arial" w:hAnsi="Arial" w:cs="Arial"/>
        </w:rPr>
      </w:pPr>
      <w:r w:rsidRPr="00600216">
        <w:rPr>
          <w:rFonts w:ascii="Arial" w:hAnsi="Arial" w:cs="Arial"/>
          <w:b/>
          <w:bCs/>
        </w:rPr>
        <w:t>SMOKING POLICY</w:t>
      </w:r>
      <w:r w:rsidRPr="00600216">
        <w:rPr>
          <w:rFonts w:ascii="Arial" w:hAnsi="Arial" w:cs="Arial"/>
        </w:rPr>
        <w:t xml:space="preserve">. </w:t>
      </w:r>
      <w:r w:rsidR="00600216">
        <w:rPr>
          <w:rFonts w:ascii="Arial" w:hAnsi="Arial" w:cs="Arial"/>
        </w:rPr>
        <w:t>The smoking policy is as follows</w:t>
      </w:r>
      <w:r w:rsidRPr="00600216">
        <w:rPr>
          <w:rFonts w:ascii="Arial" w:hAnsi="Arial" w:cs="Arial"/>
        </w:rPr>
        <w:t>: (check one</w:t>
      </w:r>
      <w:r w:rsidR="00600216">
        <w:rPr>
          <w:rFonts w:ascii="Arial" w:hAnsi="Arial" w:cs="Arial"/>
        </w:rPr>
        <w:t>)</w:t>
      </w:r>
    </w:p>
    <w:p w14:paraId="48655BEF" w14:textId="77777777" w:rsidR="00600216" w:rsidRDefault="00600216" w:rsidP="00600216">
      <w:pPr>
        <w:pStyle w:val="ListParagraph"/>
        <w:rPr>
          <w:rFonts w:ascii="Arial" w:hAnsi="Arial" w:cs="Arial"/>
          <w:b/>
          <w:bCs/>
        </w:rPr>
      </w:pPr>
    </w:p>
    <w:p w14:paraId="39C1E19D" w14:textId="5E3E1729" w:rsidR="00600216" w:rsidRDefault="00000000" w:rsidP="00600216">
      <w:pPr>
        <w:pStyle w:val="ListParagraph"/>
        <w:rPr>
          <w:rFonts w:ascii="Arial" w:hAnsi="Arial" w:cs="Arial"/>
        </w:rPr>
      </w:pPr>
      <w:sdt>
        <w:sdtPr>
          <w:rPr>
            <w:rFonts w:ascii="Arial" w:hAnsi="Arial" w:cs="Arial"/>
          </w:rPr>
          <w:id w:val="-580220156"/>
          <w14:checkbox>
            <w14:checked w14:val="0"/>
            <w14:checkedState w14:val="2612" w14:font="MS Gothic"/>
            <w14:uncheckedState w14:val="2610" w14:font="MS Gothic"/>
          </w14:checkbox>
        </w:sdtPr>
        <w:sdtContent>
          <w:r w:rsidR="00600216" w:rsidRPr="00292577">
            <w:rPr>
              <w:rFonts w:ascii="Segoe UI Symbol" w:eastAsia="MS Gothic" w:hAnsi="Segoe UI Symbol" w:cs="Segoe UI Symbol"/>
            </w:rPr>
            <w:t>☐</w:t>
          </w:r>
        </w:sdtContent>
      </w:sdt>
      <w:r w:rsidR="00600216" w:rsidRPr="00292577">
        <w:rPr>
          <w:rFonts w:ascii="Arial" w:hAnsi="Arial" w:cs="Arial"/>
        </w:rPr>
        <w:t xml:space="preserve"> - </w:t>
      </w:r>
      <w:r w:rsidR="00600216">
        <w:rPr>
          <w:rFonts w:ascii="Arial" w:hAnsi="Arial" w:cs="Arial"/>
          <w:b/>
          <w:bCs/>
        </w:rPr>
        <w:t>Smoking Allowed</w:t>
      </w:r>
      <w:r w:rsidR="00600216" w:rsidRPr="00292577">
        <w:rPr>
          <w:rFonts w:ascii="Arial" w:hAnsi="Arial" w:cs="Arial"/>
        </w:rPr>
        <w:t>.</w:t>
      </w:r>
      <w:r w:rsidR="00600216">
        <w:rPr>
          <w:rFonts w:ascii="Arial" w:hAnsi="Arial" w:cs="Arial"/>
        </w:rPr>
        <w:t xml:space="preserve"> Smoking is allowed in the following areas: (check one)</w:t>
      </w:r>
    </w:p>
    <w:p w14:paraId="555CC687" w14:textId="277C05E9" w:rsidR="004245DE" w:rsidRPr="004245DE" w:rsidRDefault="00000000" w:rsidP="004245DE">
      <w:pPr>
        <w:pStyle w:val="ListParagraph"/>
        <w:ind w:left="1440"/>
        <w:rPr>
          <w:rFonts w:ascii="Arial" w:hAnsi="Arial" w:cs="Arial"/>
        </w:rPr>
      </w:pPr>
      <w:sdt>
        <w:sdtPr>
          <w:rPr>
            <w:rFonts w:ascii="Arial" w:hAnsi="Arial" w:cs="Arial"/>
          </w:rPr>
          <w:id w:val="212549153"/>
          <w14:checkbox>
            <w14:checked w14:val="0"/>
            <w14:checkedState w14:val="2612" w14:font="MS Gothic"/>
            <w14:uncheckedState w14:val="2610" w14:font="MS Gothic"/>
          </w14:checkbox>
        </w:sdtPr>
        <w:sdtContent>
          <w:r w:rsidR="004245DE" w:rsidRPr="00292577">
            <w:rPr>
              <w:rFonts w:ascii="Segoe UI Symbol" w:eastAsia="MS Gothic" w:hAnsi="Segoe UI Symbol" w:cs="Segoe UI Symbol"/>
            </w:rPr>
            <w:t>☐</w:t>
          </w:r>
        </w:sdtContent>
      </w:sdt>
      <w:r w:rsidR="004245DE" w:rsidRPr="00292577">
        <w:rPr>
          <w:rFonts w:ascii="Arial" w:hAnsi="Arial" w:cs="Arial"/>
        </w:rPr>
        <w:t xml:space="preserve"> -</w:t>
      </w:r>
      <w:r w:rsidR="004245DE">
        <w:rPr>
          <w:rFonts w:ascii="Arial" w:hAnsi="Arial" w:cs="Arial"/>
        </w:rPr>
        <w:t xml:space="preserve"> </w:t>
      </w:r>
      <w:r w:rsidR="004245DE" w:rsidRPr="004245DE">
        <w:rPr>
          <w:rFonts w:ascii="Arial" w:hAnsi="Arial" w:cs="Arial"/>
          <w:b/>
          <w:bCs/>
        </w:rPr>
        <w:t>All areas (unrestricted)</w:t>
      </w:r>
      <w:r w:rsidR="004245DE">
        <w:rPr>
          <w:rFonts w:ascii="Arial" w:hAnsi="Arial" w:cs="Arial"/>
        </w:rPr>
        <w:t>.</w:t>
      </w:r>
    </w:p>
    <w:p w14:paraId="10D17E6E" w14:textId="5A022FE7" w:rsidR="004245DE" w:rsidRDefault="00000000" w:rsidP="004245DE">
      <w:pPr>
        <w:pStyle w:val="ListParagraph"/>
        <w:ind w:left="1440"/>
        <w:rPr>
          <w:rFonts w:ascii="Arial" w:hAnsi="Arial" w:cs="Arial"/>
        </w:rPr>
      </w:pPr>
      <w:sdt>
        <w:sdtPr>
          <w:rPr>
            <w:rFonts w:ascii="Arial" w:hAnsi="Arial" w:cs="Arial"/>
          </w:rPr>
          <w:id w:val="-1926337898"/>
          <w14:checkbox>
            <w14:checked w14:val="0"/>
            <w14:checkedState w14:val="2612" w14:font="MS Gothic"/>
            <w14:uncheckedState w14:val="2610" w14:font="MS Gothic"/>
          </w14:checkbox>
        </w:sdtPr>
        <w:sdtContent>
          <w:r w:rsidR="004245DE" w:rsidRPr="00292577">
            <w:rPr>
              <w:rFonts w:ascii="Segoe UI Symbol" w:eastAsia="MS Gothic" w:hAnsi="Segoe UI Symbol" w:cs="Segoe UI Symbol"/>
            </w:rPr>
            <w:t>☐</w:t>
          </w:r>
        </w:sdtContent>
      </w:sdt>
      <w:r w:rsidR="004245DE" w:rsidRPr="00292577">
        <w:rPr>
          <w:rFonts w:ascii="Arial" w:hAnsi="Arial" w:cs="Arial"/>
        </w:rPr>
        <w:t xml:space="preserve"> -</w:t>
      </w:r>
      <w:r w:rsidR="004245DE">
        <w:rPr>
          <w:rFonts w:ascii="Arial" w:hAnsi="Arial" w:cs="Arial"/>
        </w:rPr>
        <w:t xml:space="preserve"> </w:t>
      </w:r>
      <w:r w:rsidR="004245DE" w:rsidRPr="004245DE">
        <w:rPr>
          <w:rFonts w:ascii="Arial" w:hAnsi="Arial" w:cs="Arial"/>
          <w:b/>
          <w:bCs/>
        </w:rPr>
        <w:t>Specific areas</w:t>
      </w:r>
      <w:r w:rsidR="004245DE">
        <w:rPr>
          <w:rFonts w:ascii="Arial" w:hAnsi="Arial" w:cs="Arial"/>
        </w:rPr>
        <w:t xml:space="preserve">: </w:t>
      </w:r>
      <w:r w:rsidR="004245DE">
        <w:rPr>
          <w:rFonts w:ascii="Arial" w:hAnsi="Arial" w:cs="Arial"/>
        </w:rPr>
        <w:fldChar w:fldCharType="begin">
          <w:ffData>
            <w:name w:val=""/>
            <w:enabled/>
            <w:calcOnExit w:val="0"/>
            <w:textInput>
              <w:default w:val="[PERMITTED AREAS]"/>
            </w:textInput>
          </w:ffData>
        </w:fldChar>
      </w:r>
      <w:r w:rsidR="004245DE">
        <w:rPr>
          <w:rFonts w:ascii="Arial" w:hAnsi="Arial" w:cs="Arial"/>
        </w:rPr>
        <w:instrText xml:space="preserve"> FORMTEXT </w:instrText>
      </w:r>
      <w:r w:rsidR="004245DE">
        <w:rPr>
          <w:rFonts w:ascii="Arial" w:hAnsi="Arial" w:cs="Arial"/>
        </w:rPr>
      </w:r>
      <w:r w:rsidR="004245DE">
        <w:rPr>
          <w:rFonts w:ascii="Arial" w:hAnsi="Arial" w:cs="Arial"/>
        </w:rPr>
        <w:fldChar w:fldCharType="separate"/>
      </w:r>
      <w:r w:rsidR="004245DE">
        <w:rPr>
          <w:rFonts w:ascii="Arial" w:hAnsi="Arial" w:cs="Arial"/>
          <w:noProof/>
        </w:rPr>
        <w:t>[PERMITTED AREAS]</w:t>
      </w:r>
      <w:r w:rsidR="004245DE">
        <w:rPr>
          <w:rFonts w:ascii="Arial" w:hAnsi="Arial" w:cs="Arial"/>
        </w:rPr>
        <w:fldChar w:fldCharType="end"/>
      </w:r>
    </w:p>
    <w:p w14:paraId="1B966947" w14:textId="77777777" w:rsidR="004245DE" w:rsidRDefault="004245DE" w:rsidP="004245DE">
      <w:pPr>
        <w:pStyle w:val="ListParagraph"/>
        <w:ind w:left="1440"/>
        <w:rPr>
          <w:rFonts w:ascii="Arial" w:hAnsi="Arial" w:cs="Arial"/>
        </w:rPr>
      </w:pPr>
    </w:p>
    <w:p w14:paraId="7F16FE32" w14:textId="60356792" w:rsidR="001772D9" w:rsidRDefault="00000000" w:rsidP="00DA6487">
      <w:pPr>
        <w:pStyle w:val="ListParagraph"/>
        <w:rPr>
          <w:rFonts w:ascii="Arial" w:hAnsi="Arial" w:cs="Arial"/>
        </w:rPr>
      </w:pPr>
      <w:sdt>
        <w:sdtPr>
          <w:rPr>
            <w:rFonts w:ascii="Arial" w:hAnsi="Arial" w:cs="Arial"/>
          </w:rPr>
          <w:id w:val="-245114109"/>
          <w14:checkbox>
            <w14:checked w14:val="0"/>
            <w14:checkedState w14:val="2612" w14:font="MS Gothic"/>
            <w14:uncheckedState w14:val="2610" w14:font="MS Gothic"/>
          </w14:checkbox>
        </w:sdtPr>
        <w:sdtContent>
          <w:r w:rsidR="004245DE" w:rsidRPr="00292577">
            <w:rPr>
              <w:rFonts w:ascii="Segoe UI Symbol" w:eastAsia="MS Gothic" w:hAnsi="Segoe UI Symbol" w:cs="Segoe UI Symbol"/>
            </w:rPr>
            <w:t>☐</w:t>
          </w:r>
        </w:sdtContent>
      </w:sdt>
      <w:r w:rsidR="004245DE" w:rsidRPr="00292577">
        <w:rPr>
          <w:rFonts w:ascii="Arial" w:hAnsi="Arial" w:cs="Arial"/>
        </w:rPr>
        <w:t xml:space="preserve"> - </w:t>
      </w:r>
      <w:r w:rsidR="004245DE">
        <w:rPr>
          <w:rFonts w:ascii="Arial" w:hAnsi="Arial" w:cs="Arial"/>
          <w:b/>
          <w:bCs/>
        </w:rPr>
        <w:t>Smoking is Not Allowed</w:t>
      </w:r>
      <w:r w:rsidR="004245DE" w:rsidRPr="00292577">
        <w:rPr>
          <w:rFonts w:ascii="Arial" w:hAnsi="Arial" w:cs="Arial"/>
        </w:rPr>
        <w:t>.</w:t>
      </w:r>
      <w:r w:rsidR="004245DE">
        <w:rPr>
          <w:rFonts w:ascii="Arial" w:hAnsi="Arial" w:cs="Arial"/>
        </w:rPr>
        <w:t xml:space="preserve"> Smoking is prohibited anywhere on the Premises.</w:t>
      </w:r>
    </w:p>
    <w:p w14:paraId="734C01C3" w14:textId="77777777" w:rsidR="00DA6487" w:rsidRPr="001772D9" w:rsidRDefault="00DA6487" w:rsidP="00DA6487">
      <w:pPr>
        <w:pStyle w:val="ListParagraph"/>
        <w:rPr>
          <w:rFonts w:ascii="Arial" w:hAnsi="Arial" w:cs="Arial"/>
        </w:rPr>
      </w:pPr>
    </w:p>
    <w:p w14:paraId="4355E15C" w14:textId="28B63226" w:rsidR="00740D66" w:rsidRPr="004245DE" w:rsidRDefault="00740D66" w:rsidP="004245DE">
      <w:pPr>
        <w:pStyle w:val="ListParagraph"/>
        <w:numPr>
          <w:ilvl w:val="0"/>
          <w:numId w:val="2"/>
        </w:numPr>
        <w:rPr>
          <w:rFonts w:ascii="Arial" w:hAnsi="Arial" w:cs="Arial"/>
        </w:rPr>
      </w:pPr>
      <w:r w:rsidRPr="004245DE">
        <w:rPr>
          <w:rFonts w:ascii="Arial" w:hAnsi="Arial" w:cs="Arial"/>
          <w:b/>
          <w:bCs/>
        </w:rPr>
        <w:t>GOVERNING LAW</w:t>
      </w:r>
      <w:r w:rsidRPr="004245DE">
        <w:rPr>
          <w:rFonts w:ascii="Arial" w:hAnsi="Arial" w:cs="Arial"/>
        </w:rPr>
        <w:t xml:space="preserve">. This Agreement shall be governed by the laws of the </w:t>
      </w:r>
      <w:r w:rsidR="004245DE">
        <w:rPr>
          <w:rFonts w:ascii="Arial" w:hAnsi="Arial" w:cs="Arial"/>
        </w:rPr>
        <w:t>S</w:t>
      </w:r>
      <w:r w:rsidRPr="004245DE">
        <w:rPr>
          <w:rFonts w:ascii="Arial" w:hAnsi="Arial" w:cs="Arial"/>
        </w:rPr>
        <w:t xml:space="preserve">tate of </w:t>
      </w:r>
      <w:r w:rsidR="004245DE">
        <w:rPr>
          <w:rFonts w:ascii="Arial" w:hAnsi="Arial" w:cs="Arial"/>
        </w:rPr>
        <w:fldChar w:fldCharType="begin">
          <w:ffData>
            <w:name w:val=""/>
            <w:enabled/>
            <w:calcOnExit w:val="0"/>
            <w:textInput>
              <w:default w:val="[STATE]"/>
            </w:textInput>
          </w:ffData>
        </w:fldChar>
      </w:r>
      <w:r w:rsidR="004245DE">
        <w:rPr>
          <w:rFonts w:ascii="Arial" w:hAnsi="Arial" w:cs="Arial"/>
        </w:rPr>
        <w:instrText xml:space="preserve"> FORMTEXT </w:instrText>
      </w:r>
      <w:r w:rsidR="004245DE">
        <w:rPr>
          <w:rFonts w:ascii="Arial" w:hAnsi="Arial" w:cs="Arial"/>
        </w:rPr>
      </w:r>
      <w:r w:rsidR="004245DE">
        <w:rPr>
          <w:rFonts w:ascii="Arial" w:hAnsi="Arial" w:cs="Arial"/>
        </w:rPr>
        <w:fldChar w:fldCharType="separate"/>
      </w:r>
      <w:r w:rsidR="004245DE">
        <w:rPr>
          <w:rFonts w:ascii="Arial" w:hAnsi="Arial" w:cs="Arial"/>
          <w:noProof/>
        </w:rPr>
        <w:t>[STATE]</w:t>
      </w:r>
      <w:r w:rsidR="004245DE">
        <w:rPr>
          <w:rFonts w:ascii="Arial" w:hAnsi="Arial" w:cs="Arial"/>
        </w:rPr>
        <w:fldChar w:fldCharType="end"/>
      </w:r>
      <w:r w:rsidR="00403B26" w:rsidRPr="004245DE">
        <w:rPr>
          <w:rFonts w:ascii="Arial" w:hAnsi="Arial" w:cs="Arial"/>
        </w:rPr>
        <w:t xml:space="preserve"> (“Governing Law”).</w:t>
      </w:r>
    </w:p>
    <w:p w14:paraId="50B34BCE" w14:textId="77777777" w:rsidR="00740D66" w:rsidRPr="00292577" w:rsidRDefault="00740D66" w:rsidP="00740D66">
      <w:pPr>
        <w:rPr>
          <w:rFonts w:ascii="Arial" w:hAnsi="Arial" w:cs="Arial"/>
        </w:rPr>
      </w:pPr>
    </w:p>
    <w:p w14:paraId="2E844D67" w14:textId="316FB6C2" w:rsidR="004245DE" w:rsidRDefault="00740D66" w:rsidP="00740D66">
      <w:pPr>
        <w:pStyle w:val="ListParagraph"/>
        <w:numPr>
          <w:ilvl w:val="0"/>
          <w:numId w:val="2"/>
        </w:numPr>
        <w:rPr>
          <w:rFonts w:ascii="Arial" w:hAnsi="Arial" w:cs="Arial"/>
        </w:rPr>
      </w:pPr>
      <w:r w:rsidRPr="004245DE">
        <w:rPr>
          <w:rFonts w:ascii="Arial" w:hAnsi="Arial" w:cs="Arial"/>
          <w:b/>
          <w:bCs/>
        </w:rPr>
        <w:t>LEAD-BASED PAINT</w:t>
      </w:r>
      <w:r w:rsidRPr="004245DE">
        <w:rPr>
          <w:rFonts w:ascii="Arial" w:hAnsi="Arial" w:cs="Arial"/>
        </w:rPr>
        <w:t xml:space="preserve">. The Premises </w:t>
      </w:r>
      <w:r w:rsidR="004245DE">
        <w:rPr>
          <w:rFonts w:ascii="Arial" w:hAnsi="Arial" w:cs="Arial"/>
        </w:rPr>
        <w:t xml:space="preserve">was built </w:t>
      </w:r>
      <w:r w:rsidRPr="004245DE">
        <w:rPr>
          <w:rFonts w:ascii="Arial" w:hAnsi="Arial" w:cs="Arial"/>
        </w:rPr>
        <w:t>(check one):</w:t>
      </w:r>
    </w:p>
    <w:p w14:paraId="47D03E06" w14:textId="77777777" w:rsidR="004245DE" w:rsidRPr="004245DE" w:rsidRDefault="004245DE" w:rsidP="004245DE">
      <w:pPr>
        <w:pStyle w:val="ListParagraph"/>
        <w:rPr>
          <w:rFonts w:ascii="Arial" w:hAnsi="Arial" w:cs="Arial"/>
        </w:rPr>
      </w:pPr>
    </w:p>
    <w:p w14:paraId="7B71622C" w14:textId="3DA706E3" w:rsidR="004245DE" w:rsidRDefault="00000000" w:rsidP="004245DE">
      <w:pPr>
        <w:pStyle w:val="ListParagraph"/>
        <w:rPr>
          <w:rFonts w:ascii="Arial" w:hAnsi="Arial" w:cs="Arial"/>
        </w:rPr>
      </w:pPr>
      <w:sdt>
        <w:sdtPr>
          <w:rPr>
            <w:rFonts w:ascii="Arial" w:hAnsi="Arial" w:cs="Arial"/>
          </w:rPr>
          <w:id w:val="680169308"/>
          <w14:checkbox>
            <w14:checked w14:val="0"/>
            <w14:checkedState w14:val="2612" w14:font="MS Gothic"/>
            <w14:uncheckedState w14:val="2610" w14:font="MS Gothic"/>
          </w14:checkbox>
        </w:sdtPr>
        <w:sdtContent>
          <w:r w:rsidR="004245DE" w:rsidRPr="00292577">
            <w:rPr>
              <w:rFonts w:ascii="Segoe UI Symbol" w:eastAsia="MS Gothic" w:hAnsi="Segoe UI Symbol" w:cs="Segoe UI Symbol"/>
            </w:rPr>
            <w:t>☐</w:t>
          </w:r>
        </w:sdtContent>
      </w:sdt>
      <w:r w:rsidR="004245DE" w:rsidRPr="00292577">
        <w:rPr>
          <w:rFonts w:ascii="Arial" w:hAnsi="Arial" w:cs="Arial"/>
        </w:rPr>
        <w:t xml:space="preserve"> -</w:t>
      </w:r>
      <w:r w:rsidR="004245DE">
        <w:rPr>
          <w:rFonts w:ascii="Arial" w:hAnsi="Arial" w:cs="Arial"/>
        </w:rPr>
        <w:t xml:space="preserve"> </w:t>
      </w:r>
      <w:r w:rsidR="004245DE" w:rsidRPr="004245DE">
        <w:rPr>
          <w:rFonts w:ascii="Arial" w:hAnsi="Arial" w:cs="Arial"/>
          <w:b/>
          <w:bCs/>
        </w:rPr>
        <w:t>Prior to 1978</w:t>
      </w:r>
      <w:r w:rsidR="004245DE">
        <w:rPr>
          <w:rFonts w:ascii="Arial" w:hAnsi="Arial" w:cs="Arial"/>
        </w:rPr>
        <w:t xml:space="preserve">. </w:t>
      </w:r>
      <w:r w:rsidR="004245DE" w:rsidRPr="00292577">
        <w:rPr>
          <w:rFonts w:ascii="Arial" w:hAnsi="Arial" w:cs="Arial"/>
        </w:rPr>
        <w:t>An attachment titled “Disclosure of Information on Lead-Based Paint and/or Lead-Based Paint Hazards” has been affixed to the Agreement and must be initialed and signed by the Parties.</w:t>
      </w:r>
    </w:p>
    <w:p w14:paraId="2B612925" w14:textId="77777777" w:rsidR="004245DE" w:rsidRDefault="004245DE" w:rsidP="004245DE">
      <w:pPr>
        <w:pStyle w:val="ListParagraph"/>
        <w:rPr>
          <w:rFonts w:ascii="Arial" w:hAnsi="Arial" w:cs="Arial"/>
        </w:rPr>
      </w:pPr>
    </w:p>
    <w:p w14:paraId="49E1B2B2" w14:textId="38553AB2" w:rsidR="004245DE" w:rsidRDefault="00000000" w:rsidP="004245DE">
      <w:pPr>
        <w:pStyle w:val="ListParagraph"/>
        <w:rPr>
          <w:rFonts w:ascii="Arial" w:hAnsi="Arial" w:cs="Arial"/>
        </w:rPr>
      </w:pPr>
      <w:sdt>
        <w:sdtPr>
          <w:rPr>
            <w:rFonts w:ascii="Arial" w:hAnsi="Arial" w:cs="Arial"/>
          </w:rPr>
          <w:id w:val="1191265958"/>
          <w14:checkbox>
            <w14:checked w14:val="0"/>
            <w14:checkedState w14:val="2612" w14:font="MS Gothic"/>
            <w14:uncheckedState w14:val="2610" w14:font="MS Gothic"/>
          </w14:checkbox>
        </w:sdtPr>
        <w:sdtContent>
          <w:r w:rsidR="004245DE" w:rsidRPr="00292577">
            <w:rPr>
              <w:rFonts w:ascii="Segoe UI Symbol" w:eastAsia="MS Gothic" w:hAnsi="Segoe UI Symbol" w:cs="Segoe UI Symbol"/>
            </w:rPr>
            <w:t>☐</w:t>
          </w:r>
        </w:sdtContent>
      </w:sdt>
      <w:r w:rsidR="004245DE" w:rsidRPr="00292577">
        <w:rPr>
          <w:rFonts w:ascii="Arial" w:hAnsi="Arial" w:cs="Arial"/>
        </w:rPr>
        <w:t xml:space="preserve"> -</w:t>
      </w:r>
      <w:r w:rsidR="004245DE">
        <w:rPr>
          <w:rFonts w:ascii="Arial" w:hAnsi="Arial" w:cs="Arial"/>
        </w:rPr>
        <w:t xml:space="preserve"> </w:t>
      </w:r>
      <w:r w:rsidR="004245DE" w:rsidRPr="004245DE">
        <w:rPr>
          <w:rFonts w:ascii="Arial" w:hAnsi="Arial" w:cs="Arial"/>
          <w:b/>
          <w:bCs/>
        </w:rPr>
        <w:t xml:space="preserve">1978 or </w:t>
      </w:r>
      <w:proofErr w:type="gramStart"/>
      <w:r w:rsidR="004245DE" w:rsidRPr="004245DE">
        <w:rPr>
          <w:rFonts w:ascii="Arial" w:hAnsi="Arial" w:cs="Arial"/>
          <w:b/>
          <w:bCs/>
        </w:rPr>
        <w:t>Later</w:t>
      </w:r>
      <w:proofErr w:type="gramEnd"/>
      <w:r w:rsidR="004245DE">
        <w:rPr>
          <w:rFonts w:ascii="Arial" w:hAnsi="Arial" w:cs="Arial"/>
        </w:rPr>
        <w:t>. No attachments are required.</w:t>
      </w:r>
    </w:p>
    <w:p w14:paraId="62285871" w14:textId="77777777" w:rsidR="00DA6487" w:rsidRDefault="00DA6487" w:rsidP="00DA6487">
      <w:pPr>
        <w:rPr>
          <w:rFonts w:ascii="Arial" w:hAnsi="Arial" w:cs="Arial"/>
        </w:rPr>
      </w:pPr>
    </w:p>
    <w:p w14:paraId="7596DA83" w14:textId="77777777" w:rsidR="00DA6487" w:rsidRDefault="00DA6487" w:rsidP="00DA6487">
      <w:pPr>
        <w:pStyle w:val="ListParagraph"/>
        <w:numPr>
          <w:ilvl w:val="0"/>
          <w:numId w:val="2"/>
        </w:numPr>
        <w:rPr>
          <w:rFonts w:ascii="Arial" w:hAnsi="Arial" w:cs="Arial"/>
        </w:rPr>
      </w:pPr>
      <w:r w:rsidRPr="00DA6487">
        <w:rPr>
          <w:rFonts w:ascii="Arial" w:hAnsi="Arial" w:cs="Arial"/>
          <w:b/>
          <w:bCs/>
        </w:rPr>
        <w:t>SUBLETTING</w:t>
      </w:r>
      <w:r>
        <w:rPr>
          <w:rFonts w:ascii="Arial" w:hAnsi="Arial" w:cs="Arial"/>
        </w:rPr>
        <w:t>. The act of subletting by the Tenant is: (check one)</w:t>
      </w:r>
    </w:p>
    <w:p w14:paraId="27125BB3" w14:textId="77777777" w:rsidR="00DA6487" w:rsidRDefault="00DA6487" w:rsidP="00DA6487">
      <w:pPr>
        <w:pStyle w:val="ListParagraph"/>
        <w:rPr>
          <w:rFonts w:ascii="Arial" w:hAnsi="Arial" w:cs="Arial"/>
        </w:rPr>
      </w:pPr>
    </w:p>
    <w:p w14:paraId="51D8A324" w14:textId="266F7637" w:rsidR="00DA6487" w:rsidRDefault="00DA6487" w:rsidP="00DA6487">
      <w:pPr>
        <w:pStyle w:val="ListParagraph"/>
        <w:rPr>
          <w:rFonts w:ascii="Arial" w:hAnsi="Arial" w:cs="Arial"/>
        </w:rPr>
      </w:pPr>
      <w:sdt>
        <w:sdtPr>
          <w:rPr>
            <w:rFonts w:ascii="Arial" w:hAnsi="Arial" w:cs="Arial"/>
          </w:rPr>
          <w:id w:val="-30347018"/>
          <w14:checkbox>
            <w14:checked w14:val="0"/>
            <w14:checkedState w14:val="2612" w14:font="MS Gothic"/>
            <w14:uncheckedState w14:val="2610" w14:font="MS Gothic"/>
          </w14:checkbox>
        </w:sdtPr>
        <w:sdtContent>
          <w:r w:rsidRPr="00292577">
            <w:rPr>
              <w:rFonts w:ascii="Segoe UI Symbol" w:eastAsia="MS Gothic" w:hAnsi="Segoe UI Symbol" w:cs="Segoe UI Symbol"/>
            </w:rPr>
            <w:t>☐</w:t>
          </w:r>
        </w:sdtContent>
      </w:sdt>
      <w:r w:rsidRPr="00292577">
        <w:rPr>
          <w:rFonts w:ascii="Arial" w:hAnsi="Arial" w:cs="Arial"/>
        </w:rPr>
        <w:t xml:space="preserve"> -</w:t>
      </w:r>
      <w:r>
        <w:rPr>
          <w:rFonts w:ascii="Arial" w:hAnsi="Arial" w:cs="Arial"/>
        </w:rPr>
        <w:t xml:space="preserve"> </w:t>
      </w:r>
      <w:r>
        <w:rPr>
          <w:rFonts w:ascii="Arial" w:hAnsi="Arial" w:cs="Arial"/>
          <w:b/>
          <w:bCs/>
        </w:rPr>
        <w:t>Allowed</w:t>
      </w:r>
      <w:r>
        <w:rPr>
          <w:rFonts w:ascii="Arial" w:hAnsi="Arial" w:cs="Arial"/>
        </w:rPr>
        <w:t xml:space="preserve">. </w:t>
      </w:r>
      <w:r>
        <w:rPr>
          <w:rFonts w:ascii="Arial" w:hAnsi="Arial" w:cs="Arial"/>
        </w:rPr>
        <w:t>The Landlord</w:t>
      </w:r>
      <w:r w:rsidR="003F794D">
        <w:rPr>
          <w:rFonts w:ascii="Arial" w:hAnsi="Arial" w:cs="Arial"/>
        </w:rPr>
        <w:t xml:space="preserve"> </w:t>
      </w:r>
      <w:r>
        <w:rPr>
          <w:rFonts w:ascii="Arial" w:hAnsi="Arial" w:cs="Arial"/>
        </w:rPr>
        <w:t>allow</w:t>
      </w:r>
      <w:r w:rsidR="003F794D">
        <w:rPr>
          <w:rFonts w:ascii="Arial" w:hAnsi="Arial" w:cs="Arial"/>
        </w:rPr>
        <w:t>s</w:t>
      </w:r>
      <w:r>
        <w:rPr>
          <w:rFonts w:ascii="Arial" w:hAnsi="Arial" w:cs="Arial"/>
        </w:rPr>
        <w:t xml:space="preserve"> the Tenant to sublet the Premises</w:t>
      </w:r>
      <w:r w:rsidR="003F794D">
        <w:rPr>
          <w:rFonts w:ascii="Arial" w:hAnsi="Arial" w:cs="Arial"/>
        </w:rPr>
        <w:t xml:space="preserve"> provided that no agreement can be made between the Tenant and a subtenant for a period beyond the Lease Term.</w:t>
      </w:r>
    </w:p>
    <w:p w14:paraId="7EF77F5B" w14:textId="77777777" w:rsidR="00DA6487" w:rsidRDefault="00DA6487" w:rsidP="00DA6487">
      <w:pPr>
        <w:pStyle w:val="ListParagraph"/>
        <w:rPr>
          <w:rFonts w:ascii="Arial" w:hAnsi="Arial" w:cs="Arial"/>
        </w:rPr>
      </w:pPr>
    </w:p>
    <w:p w14:paraId="63D59FCD" w14:textId="64F1F89E" w:rsidR="00DA6487" w:rsidRPr="00DA6487" w:rsidRDefault="00DA6487" w:rsidP="00DA6487">
      <w:pPr>
        <w:pStyle w:val="ListParagraph"/>
        <w:rPr>
          <w:rFonts w:ascii="Arial" w:hAnsi="Arial" w:cs="Arial"/>
        </w:rPr>
      </w:pPr>
      <w:sdt>
        <w:sdtPr>
          <w:rPr>
            <w:rFonts w:ascii="Arial" w:hAnsi="Arial" w:cs="Arial"/>
          </w:rPr>
          <w:id w:val="-1924787720"/>
          <w14:checkbox>
            <w14:checked w14:val="0"/>
            <w14:checkedState w14:val="2612" w14:font="MS Gothic"/>
            <w14:uncheckedState w14:val="2610" w14:font="MS Gothic"/>
          </w14:checkbox>
        </w:sdtPr>
        <w:sdtContent>
          <w:r w:rsidRPr="00292577">
            <w:rPr>
              <w:rFonts w:ascii="Segoe UI Symbol" w:eastAsia="MS Gothic" w:hAnsi="Segoe UI Symbol" w:cs="Segoe UI Symbol"/>
            </w:rPr>
            <w:t>☐</w:t>
          </w:r>
        </w:sdtContent>
      </w:sdt>
      <w:r w:rsidRPr="00292577">
        <w:rPr>
          <w:rFonts w:ascii="Arial" w:hAnsi="Arial" w:cs="Arial"/>
        </w:rPr>
        <w:t xml:space="preserve"> -</w:t>
      </w:r>
      <w:r>
        <w:rPr>
          <w:rFonts w:ascii="Arial" w:hAnsi="Arial" w:cs="Arial"/>
        </w:rPr>
        <w:t xml:space="preserve"> </w:t>
      </w:r>
      <w:r>
        <w:rPr>
          <w:rFonts w:ascii="Arial" w:hAnsi="Arial" w:cs="Arial"/>
          <w:b/>
          <w:bCs/>
        </w:rPr>
        <w:t>Not Allowed</w:t>
      </w:r>
      <w:r>
        <w:rPr>
          <w:rFonts w:ascii="Arial" w:hAnsi="Arial" w:cs="Arial"/>
        </w:rPr>
        <w:t xml:space="preserve">. </w:t>
      </w:r>
      <w:r w:rsidR="003F794D">
        <w:rPr>
          <w:rFonts w:ascii="Arial" w:hAnsi="Arial" w:cs="Arial"/>
        </w:rPr>
        <w:t xml:space="preserve">Unless written consent is granted by the Landlord in a separate agreement, subletting is strictly prohibited.  </w:t>
      </w:r>
    </w:p>
    <w:p w14:paraId="0999ED94" w14:textId="77777777" w:rsidR="00740D66" w:rsidRPr="00292577" w:rsidRDefault="00740D66" w:rsidP="00740D66">
      <w:pPr>
        <w:rPr>
          <w:rFonts w:ascii="Arial" w:hAnsi="Arial" w:cs="Arial"/>
        </w:rPr>
      </w:pPr>
    </w:p>
    <w:p w14:paraId="13F853E5" w14:textId="77777777" w:rsidR="001772D9" w:rsidRDefault="00740D66" w:rsidP="004245DE">
      <w:pPr>
        <w:pStyle w:val="ListParagraph"/>
        <w:numPr>
          <w:ilvl w:val="0"/>
          <w:numId w:val="2"/>
        </w:numPr>
        <w:rPr>
          <w:rFonts w:ascii="Arial" w:hAnsi="Arial" w:cs="Arial"/>
        </w:rPr>
      </w:pPr>
      <w:r w:rsidRPr="004245DE">
        <w:rPr>
          <w:rFonts w:ascii="Arial" w:hAnsi="Arial" w:cs="Arial"/>
          <w:b/>
          <w:bCs/>
        </w:rPr>
        <w:t xml:space="preserve">ADDITIONAL </w:t>
      </w:r>
      <w:r w:rsidR="004245DE">
        <w:rPr>
          <w:rFonts w:ascii="Arial" w:hAnsi="Arial" w:cs="Arial"/>
          <w:b/>
          <w:bCs/>
        </w:rPr>
        <w:t>TERMS &amp; CONDITIONS</w:t>
      </w:r>
      <w:r w:rsidRPr="004245DE">
        <w:rPr>
          <w:rFonts w:ascii="Arial" w:hAnsi="Arial" w:cs="Arial"/>
        </w:rPr>
        <w:t xml:space="preserve">. </w:t>
      </w:r>
      <w:r w:rsidR="004245DE">
        <w:rPr>
          <w:rFonts w:ascii="Arial" w:hAnsi="Arial" w:cs="Arial"/>
        </w:rPr>
        <w:fldChar w:fldCharType="begin">
          <w:ffData>
            <w:name w:val=""/>
            <w:enabled/>
            <w:calcOnExit w:val="0"/>
            <w:textInput>
              <w:default w:val="[ADDITIONAL TERMS]"/>
            </w:textInput>
          </w:ffData>
        </w:fldChar>
      </w:r>
      <w:r w:rsidR="004245DE">
        <w:rPr>
          <w:rFonts w:ascii="Arial" w:hAnsi="Arial" w:cs="Arial"/>
        </w:rPr>
        <w:instrText xml:space="preserve"> FORMTEXT </w:instrText>
      </w:r>
      <w:r w:rsidR="004245DE">
        <w:rPr>
          <w:rFonts w:ascii="Arial" w:hAnsi="Arial" w:cs="Arial"/>
        </w:rPr>
      </w:r>
      <w:r w:rsidR="004245DE">
        <w:rPr>
          <w:rFonts w:ascii="Arial" w:hAnsi="Arial" w:cs="Arial"/>
        </w:rPr>
        <w:fldChar w:fldCharType="separate"/>
      </w:r>
      <w:r w:rsidR="004245DE">
        <w:rPr>
          <w:rFonts w:ascii="Arial" w:hAnsi="Arial" w:cs="Arial"/>
          <w:noProof/>
        </w:rPr>
        <w:t>[ADDITIONAL TERMS]</w:t>
      </w:r>
      <w:r w:rsidR="004245DE">
        <w:rPr>
          <w:rFonts w:ascii="Arial" w:hAnsi="Arial" w:cs="Arial"/>
        </w:rPr>
        <w:fldChar w:fldCharType="end"/>
      </w:r>
    </w:p>
    <w:p w14:paraId="1344D8B2" w14:textId="77777777" w:rsidR="00DA6487" w:rsidRDefault="00DA6487" w:rsidP="00DA6487">
      <w:pPr>
        <w:pStyle w:val="ListParagraph"/>
        <w:rPr>
          <w:rFonts w:ascii="Arial" w:hAnsi="Arial" w:cs="Arial"/>
          <w:b/>
          <w:bCs/>
        </w:rPr>
      </w:pPr>
    </w:p>
    <w:p w14:paraId="71308031" w14:textId="7E8C9083" w:rsidR="00DA6487" w:rsidRPr="00DA6487" w:rsidRDefault="00DA6487" w:rsidP="00DA6487">
      <w:pPr>
        <w:pStyle w:val="ListParagraph"/>
        <w:numPr>
          <w:ilvl w:val="0"/>
          <w:numId w:val="2"/>
        </w:numPr>
        <w:rPr>
          <w:rFonts w:ascii="Arial" w:hAnsi="Arial" w:cs="Arial"/>
        </w:rPr>
      </w:pPr>
      <w:r w:rsidRPr="004245DE">
        <w:rPr>
          <w:rFonts w:ascii="Arial" w:hAnsi="Arial" w:cs="Arial"/>
          <w:b/>
          <w:bCs/>
        </w:rPr>
        <w:t>NOTICES</w:t>
      </w:r>
      <w:r w:rsidRPr="004245DE">
        <w:rPr>
          <w:rFonts w:ascii="Arial" w:hAnsi="Arial" w:cs="Arial"/>
        </w:rPr>
        <w:t>.</w:t>
      </w:r>
      <w:r>
        <w:rPr>
          <w:rFonts w:ascii="Arial" w:hAnsi="Arial" w:cs="Arial"/>
        </w:rPr>
        <w:t xml:space="preserve"> Notice can be sent by either of the Parties to the </w:t>
      </w:r>
      <w:proofErr w:type="gramStart"/>
      <w:r>
        <w:rPr>
          <w:rFonts w:ascii="Arial" w:hAnsi="Arial" w:cs="Arial"/>
        </w:rPr>
        <w:t>aforementioned physical</w:t>
      </w:r>
      <w:proofErr w:type="gramEnd"/>
      <w:r>
        <w:rPr>
          <w:rFonts w:ascii="Arial" w:hAnsi="Arial" w:cs="Arial"/>
        </w:rPr>
        <w:t xml:space="preserve"> and electronic methods as listed in Section 1 of this Agreement.</w:t>
      </w:r>
    </w:p>
    <w:p w14:paraId="459439D5" w14:textId="77777777" w:rsidR="001772D9" w:rsidRDefault="001772D9" w:rsidP="001772D9">
      <w:pPr>
        <w:rPr>
          <w:rFonts w:ascii="Arial" w:hAnsi="Arial" w:cs="Arial"/>
        </w:rPr>
      </w:pPr>
    </w:p>
    <w:p w14:paraId="701EDE82" w14:textId="767244BA" w:rsidR="001772D9" w:rsidRPr="00BB30B3" w:rsidRDefault="001772D9" w:rsidP="001772D9">
      <w:pPr>
        <w:pStyle w:val="ListParagraph"/>
        <w:numPr>
          <w:ilvl w:val="0"/>
          <w:numId w:val="2"/>
        </w:numPr>
        <w:rPr>
          <w:rFonts w:ascii="Arial" w:hAnsi="Arial" w:cs="Arial"/>
        </w:rPr>
      </w:pPr>
      <w:r>
        <w:rPr>
          <w:rFonts w:ascii="Arial" w:hAnsi="Arial" w:cs="Arial"/>
          <w:b/>
          <w:bCs/>
        </w:rPr>
        <w:t>LANDLORD’S ACCESS</w:t>
      </w:r>
      <w:r>
        <w:rPr>
          <w:rFonts w:ascii="Arial" w:hAnsi="Arial" w:cs="Arial"/>
        </w:rPr>
        <w:t xml:space="preserve">. The Landlord has the right to enter the Premises for repairs, maintenance, or showings to prospective tenants, buyers, or other reasons. In </w:t>
      </w:r>
      <w:r w:rsidR="00BB30B3">
        <w:rPr>
          <w:rFonts w:ascii="Arial" w:hAnsi="Arial" w:cs="Arial"/>
        </w:rPr>
        <w:t>the event of this type of entry, the Landlord shall provide at least 24 hours’ notice or the required notice as required under Governing Law, whichever is lesser.</w:t>
      </w:r>
    </w:p>
    <w:p w14:paraId="71264D18" w14:textId="77777777" w:rsidR="001772D9" w:rsidRDefault="001772D9" w:rsidP="001772D9">
      <w:pPr>
        <w:ind w:left="360"/>
        <w:rPr>
          <w:rFonts w:ascii="Arial" w:hAnsi="Arial" w:cs="Arial"/>
        </w:rPr>
      </w:pPr>
    </w:p>
    <w:p w14:paraId="237DF550" w14:textId="43FEAAE8" w:rsidR="001772D9" w:rsidRPr="001772D9" w:rsidRDefault="001772D9" w:rsidP="001772D9">
      <w:pPr>
        <w:pStyle w:val="ListParagraph"/>
        <w:numPr>
          <w:ilvl w:val="0"/>
          <w:numId w:val="2"/>
        </w:numPr>
        <w:rPr>
          <w:rFonts w:ascii="Arial" w:hAnsi="Arial" w:cs="Arial"/>
        </w:rPr>
      </w:pPr>
      <w:r w:rsidRPr="001772D9">
        <w:rPr>
          <w:rFonts w:ascii="Arial" w:hAnsi="Arial" w:cs="Arial"/>
          <w:b/>
          <w:bCs/>
        </w:rPr>
        <w:t>EXECUTION</w:t>
      </w:r>
      <w:r>
        <w:rPr>
          <w:rFonts w:ascii="Arial" w:hAnsi="Arial" w:cs="Arial"/>
        </w:rPr>
        <w:t xml:space="preserve">. </w:t>
      </w:r>
      <w:r w:rsidR="004245DE" w:rsidRPr="001772D9">
        <w:rPr>
          <w:rFonts w:ascii="Arial" w:hAnsi="Arial" w:cs="Arial"/>
        </w:rPr>
        <w:t>By signing below, the Landlord and Tenant agree to all terms and conditions of this Agreement.</w:t>
      </w:r>
    </w:p>
    <w:p w14:paraId="44224B41" w14:textId="77777777" w:rsidR="001772D9" w:rsidRDefault="001772D9" w:rsidP="001772D9">
      <w:pPr>
        <w:pStyle w:val="ListParagraph"/>
        <w:rPr>
          <w:rFonts w:ascii="Arial" w:hAnsi="Arial" w:cs="Arial"/>
        </w:rPr>
      </w:pPr>
    </w:p>
    <w:p w14:paraId="25D5DECB" w14:textId="77777777" w:rsidR="001772D9" w:rsidRDefault="004245DE" w:rsidP="001772D9">
      <w:pPr>
        <w:pStyle w:val="ListParagraph"/>
        <w:rPr>
          <w:rFonts w:ascii="Arial" w:hAnsi="Arial" w:cs="Arial"/>
        </w:rPr>
      </w:pPr>
      <w:r w:rsidRPr="001772D9">
        <w:rPr>
          <w:rFonts w:ascii="Arial" w:hAnsi="Arial" w:cs="Arial"/>
          <w:b/>
          <w:bCs/>
        </w:rPr>
        <w:t>Landlord</w:t>
      </w:r>
      <w:r w:rsidRPr="001772D9">
        <w:rPr>
          <w:rFonts w:ascii="Arial" w:hAnsi="Arial" w:cs="Arial"/>
        </w:rPr>
        <w:t xml:space="preserve">: </w:t>
      </w:r>
      <w:hyperlink r:id="rId7" w:history="1">
        <w:r w:rsidRPr="001772D9">
          <w:rPr>
            <w:rStyle w:val="Hyperlink"/>
            <w:rFonts w:ascii="Arial" w:hAnsi="Arial" w:cs="Arial"/>
          </w:rPr>
          <w:t>____________________________</w:t>
        </w:r>
      </w:hyperlink>
      <w:r w:rsidRPr="001772D9">
        <w:rPr>
          <w:rFonts w:ascii="Arial" w:hAnsi="Arial" w:cs="Arial"/>
        </w:rPr>
        <w:t xml:space="preserve"> Date: _____________</w:t>
      </w:r>
    </w:p>
    <w:p w14:paraId="0DF28AC4" w14:textId="77777777" w:rsidR="001772D9" w:rsidRDefault="004245DE" w:rsidP="001772D9">
      <w:pPr>
        <w:pStyle w:val="ListParagraph"/>
        <w:rPr>
          <w:rFonts w:ascii="Arial" w:hAnsi="Arial" w:cs="Arial"/>
        </w:rPr>
      </w:pPr>
      <w:r>
        <w:rPr>
          <w:rFonts w:ascii="Arial" w:hAnsi="Arial" w:cs="Arial"/>
        </w:rPr>
        <w:t xml:space="preserve">Print Name: </w:t>
      </w:r>
      <w:r w:rsidRPr="00B6086F">
        <w:rPr>
          <w:rFonts w:ascii="Arial" w:hAnsi="Arial" w:cs="Arial"/>
        </w:rPr>
        <w:t>____________________________</w:t>
      </w:r>
    </w:p>
    <w:p w14:paraId="3417EA1B" w14:textId="77777777" w:rsidR="001772D9" w:rsidRDefault="001772D9" w:rsidP="001772D9">
      <w:pPr>
        <w:pStyle w:val="ListParagraph"/>
        <w:rPr>
          <w:rFonts w:ascii="Arial" w:hAnsi="Arial" w:cs="Arial"/>
        </w:rPr>
      </w:pPr>
    </w:p>
    <w:p w14:paraId="345B8C93" w14:textId="77777777" w:rsidR="001772D9" w:rsidRDefault="004245DE" w:rsidP="001772D9">
      <w:pPr>
        <w:pStyle w:val="ListParagraph"/>
        <w:rPr>
          <w:rFonts w:ascii="Arial" w:hAnsi="Arial" w:cs="Arial"/>
        </w:rPr>
      </w:pPr>
      <w:r w:rsidRPr="009735D2">
        <w:rPr>
          <w:rFonts w:ascii="Arial" w:hAnsi="Arial" w:cs="Arial"/>
          <w:b/>
          <w:bCs/>
        </w:rPr>
        <w:t>Tenant</w:t>
      </w:r>
      <w:r>
        <w:rPr>
          <w:rFonts w:ascii="Arial" w:hAnsi="Arial" w:cs="Arial"/>
        </w:rPr>
        <w:t xml:space="preserve">: </w:t>
      </w:r>
      <w:hyperlink r:id="rId8" w:history="1">
        <w:r w:rsidRPr="00B6086F">
          <w:rPr>
            <w:rStyle w:val="Hyperlink"/>
            <w:rFonts w:ascii="Arial" w:hAnsi="Arial" w:cs="Arial"/>
          </w:rPr>
          <w:t>____________________________</w:t>
        </w:r>
      </w:hyperlink>
      <w:r>
        <w:rPr>
          <w:rFonts w:ascii="Arial" w:hAnsi="Arial" w:cs="Arial"/>
        </w:rPr>
        <w:t xml:space="preserve"> Date: _____________</w:t>
      </w:r>
    </w:p>
    <w:p w14:paraId="71B2F560" w14:textId="77777777" w:rsidR="001772D9" w:rsidRDefault="004245DE" w:rsidP="001772D9">
      <w:pPr>
        <w:pStyle w:val="ListParagraph"/>
        <w:rPr>
          <w:rFonts w:ascii="Arial" w:hAnsi="Arial" w:cs="Arial"/>
        </w:rPr>
      </w:pPr>
      <w:r>
        <w:rPr>
          <w:rFonts w:ascii="Arial" w:hAnsi="Arial" w:cs="Arial"/>
        </w:rPr>
        <w:t xml:space="preserve">Print Name: </w:t>
      </w:r>
      <w:r w:rsidRPr="00B6086F">
        <w:rPr>
          <w:rFonts w:ascii="Arial" w:hAnsi="Arial" w:cs="Arial"/>
        </w:rPr>
        <w:t>____________________________</w:t>
      </w:r>
    </w:p>
    <w:p w14:paraId="328B76DC" w14:textId="77777777" w:rsidR="001772D9" w:rsidRDefault="001772D9" w:rsidP="001772D9">
      <w:pPr>
        <w:pStyle w:val="ListParagraph"/>
        <w:rPr>
          <w:rFonts w:ascii="Arial" w:hAnsi="Arial" w:cs="Arial"/>
        </w:rPr>
      </w:pPr>
    </w:p>
    <w:p w14:paraId="2684B033" w14:textId="77777777" w:rsidR="001772D9" w:rsidRDefault="004245DE" w:rsidP="001772D9">
      <w:pPr>
        <w:pStyle w:val="ListParagraph"/>
        <w:rPr>
          <w:rFonts w:ascii="Arial" w:hAnsi="Arial" w:cs="Arial"/>
        </w:rPr>
      </w:pPr>
      <w:r w:rsidRPr="009735D2">
        <w:rPr>
          <w:rFonts w:ascii="Arial" w:hAnsi="Arial" w:cs="Arial"/>
          <w:b/>
          <w:bCs/>
        </w:rPr>
        <w:t>Tenant</w:t>
      </w:r>
      <w:r>
        <w:rPr>
          <w:rFonts w:ascii="Arial" w:hAnsi="Arial" w:cs="Arial"/>
        </w:rPr>
        <w:t xml:space="preserve">: </w:t>
      </w:r>
      <w:hyperlink r:id="rId9" w:history="1">
        <w:r w:rsidRPr="00B6086F">
          <w:rPr>
            <w:rStyle w:val="Hyperlink"/>
            <w:rFonts w:ascii="Arial" w:hAnsi="Arial" w:cs="Arial"/>
          </w:rPr>
          <w:t>____________________________</w:t>
        </w:r>
      </w:hyperlink>
      <w:r>
        <w:rPr>
          <w:rFonts w:ascii="Arial" w:hAnsi="Arial" w:cs="Arial"/>
        </w:rPr>
        <w:t xml:space="preserve"> Date: _____________</w:t>
      </w:r>
    </w:p>
    <w:p w14:paraId="09354EE2" w14:textId="776CDDC4" w:rsidR="00522233" w:rsidRPr="00292577" w:rsidRDefault="004245DE" w:rsidP="001772D9">
      <w:pPr>
        <w:pStyle w:val="ListParagraph"/>
        <w:rPr>
          <w:rFonts w:ascii="Arial" w:hAnsi="Arial" w:cs="Arial"/>
        </w:rPr>
      </w:pPr>
      <w:r>
        <w:rPr>
          <w:rFonts w:ascii="Arial" w:hAnsi="Arial" w:cs="Arial"/>
        </w:rPr>
        <w:t xml:space="preserve">Print Name: </w:t>
      </w:r>
      <w:r w:rsidRPr="00B6086F">
        <w:rPr>
          <w:rFonts w:ascii="Arial" w:hAnsi="Arial" w:cs="Arial"/>
        </w:rPr>
        <w:t>____________________________</w:t>
      </w:r>
    </w:p>
    <w:sectPr w:rsidR="00522233" w:rsidRPr="00292577" w:rsidSect="001772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A37E" w14:textId="77777777" w:rsidR="009516EF" w:rsidRDefault="009516EF" w:rsidP="00EF19BB">
      <w:r>
        <w:separator/>
      </w:r>
    </w:p>
  </w:endnote>
  <w:endnote w:type="continuationSeparator" w:id="0">
    <w:p w14:paraId="353343A1" w14:textId="77777777" w:rsidR="009516EF" w:rsidRDefault="009516EF" w:rsidP="00EF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2273" w14:textId="77777777" w:rsidR="00EF19BB" w:rsidRPr="0049751C" w:rsidRDefault="00EF19BB" w:rsidP="00EF19BB">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4</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4</w:t>
        </w:r>
        <w:r>
          <w:rPr>
            <w:rStyle w:val="PageNumber"/>
            <w:rFonts w:ascii="Arial" w:hAnsi="Arial" w:cs="Arial"/>
            <w:sz w:val="22"/>
            <w:szCs w:val="22"/>
          </w:rPr>
          <w:fldChar w:fldCharType="end"/>
        </w:r>
      </w:sdtContent>
    </w:sdt>
  </w:p>
  <w:p w14:paraId="4E36C5A6" w14:textId="775B78F7" w:rsidR="00EF19BB" w:rsidRPr="00EF19BB" w:rsidRDefault="00EF19BB" w:rsidP="00EF19B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FFB5DF8" wp14:editId="0950C7FE">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E817" w14:textId="77777777" w:rsidR="009516EF" w:rsidRDefault="009516EF" w:rsidP="00EF19BB">
      <w:r>
        <w:separator/>
      </w:r>
    </w:p>
  </w:footnote>
  <w:footnote w:type="continuationSeparator" w:id="0">
    <w:p w14:paraId="19BD996A" w14:textId="77777777" w:rsidR="009516EF" w:rsidRDefault="009516EF" w:rsidP="00EF1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0A8"/>
    <w:multiLevelType w:val="hybridMultilevel"/>
    <w:tmpl w:val="C21C25FC"/>
    <w:lvl w:ilvl="0" w:tplc="4DE49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928"/>
    <w:multiLevelType w:val="hybridMultilevel"/>
    <w:tmpl w:val="DD5ED9EE"/>
    <w:lvl w:ilvl="0" w:tplc="8EF01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129405">
    <w:abstractNumId w:val="0"/>
  </w:num>
  <w:num w:numId="2" w16cid:durableId="807163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66"/>
    <w:rsid w:val="001772D9"/>
    <w:rsid w:val="00292577"/>
    <w:rsid w:val="003F794D"/>
    <w:rsid w:val="00403B26"/>
    <w:rsid w:val="004245DE"/>
    <w:rsid w:val="00522233"/>
    <w:rsid w:val="00600216"/>
    <w:rsid w:val="00740D66"/>
    <w:rsid w:val="008B7F70"/>
    <w:rsid w:val="009516EF"/>
    <w:rsid w:val="00A07F40"/>
    <w:rsid w:val="00BB30B3"/>
    <w:rsid w:val="00BE312E"/>
    <w:rsid w:val="00C05B1E"/>
    <w:rsid w:val="00C34B73"/>
    <w:rsid w:val="00DA6487"/>
    <w:rsid w:val="00E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122E2"/>
  <w15:chartTrackingRefBased/>
  <w15:docId w15:val="{1D00D9B4-9832-784E-9447-3A284F24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26"/>
    <w:pPr>
      <w:ind w:left="720"/>
      <w:contextualSpacing/>
    </w:pPr>
  </w:style>
  <w:style w:type="character" w:styleId="Hyperlink">
    <w:name w:val="Hyperlink"/>
    <w:basedOn w:val="DefaultParagraphFont"/>
    <w:uiPriority w:val="99"/>
    <w:unhideWhenUsed/>
    <w:rsid w:val="004245DE"/>
    <w:rPr>
      <w:color w:val="0563C1" w:themeColor="hyperlink"/>
      <w:u w:val="single"/>
    </w:rPr>
  </w:style>
  <w:style w:type="paragraph" w:styleId="Header">
    <w:name w:val="header"/>
    <w:basedOn w:val="Normal"/>
    <w:link w:val="HeaderChar"/>
    <w:uiPriority w:val="99"/>
    <w:unhideWhenUsed/>
    <w:rsid w:val="00EF19BB"/>
    <w:pPr>
      <w:tabs>
        <w:tab w:val="center" w:pos="4680"/>
        <w:tab w:val="right" w:pos="9360"/>
      </w:tabs>
    </w:pPr>
  </w:style>
  <w:style w:type="character" w:customStyle="1" w:styleId="HeaderChar">
    <w:name w:val="Header Char"/>
    <w:basedOn w:val="DefaultParagraphFont"/>
    <w:link w:val="Header"/>
    <w:uiPriority w:val="99"/>
    <w:rsid w:val="00EF19BB"/>
  </w:style>
  <w:style w:type="paragraph" w:styleId="Footer">
    <w:name w:val="footer"/>
    <w:basedOn w:val="Normal"/>
    <w:link w:val="FooterChar"/>
    <w:uiPriority w:val="99"/>
    <w:unhideWhenUsed/>
    <w:rsid w:val="00EF19BB"/>
    <w:pPr>
      <w:tabs>
        <w:tab w:val="center" w:pos="4680"/>
        <w:tab w:val="right" w:pos="9360"/>
      </w:tabs>
    </w:pPr>
  </w:style>
  <w:style w:type="character" w:customStyle="1" w:styleId="FooterChar">
    <w:name w:val="Footer Char"/>
    <w:basedOn w:val="DefaultParagraphFont"/>
    <w:link w:val="Footer"/>
    <w:uiPriority w:val="99"/>
    <w:rsid w:val="00EF19BB"/>
  </w:style>
  <w:style w:type="character" w:styleId="PageNumber">
    <w:name w:val="page number"/>
    <w:basedOn w:val="DefaultParagraphFont"/>
    <w:rsid w:val="00EF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4841</Characters>
  <Application>Microsoft Office Word</Application>
  <DocSecurity>0</DocSecurity>
  <Lines>148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Month-to-Month Lease Agreement</dc:title>
  <dc:subject/>
  <dc:creator>eSign</dc:creator>
  <cp:keywords/>
  <dc:description/>
  <cp:lastModifiedBy>Joseph Gendron</cp:lastModifiedBy>
  <cp:revision>2</cp:revision>
  <dcterms:created xsi:type="dcterms:W3CDTF">2023-11-16T13:00:00Z</dcterms:created>
  <dcterms:modified xsi:type="dcterms:W3CDTF">2023-11-16T13:00:00Z</dcterms:modified>
  <cp:category/>
</cp:coreProperties>
</file>