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2AC7" w14:textId="77777777" w:rsidR="00537AEF" w:rsidRDefault="00537AEF" w:rsidP="00537AEF">
      <w:pPr>
        <w:jc w:val="center"/>
        <w:rPr>
          <w:rFonts w:ascii="Arial" w:hAnsi="Arial" w:cs="Arial"/>
          <w:b/>
          <w:bCs/>
          <w:sz w:val="32"/>
          <w:szCs w:val="32"/>
        </w:rPr>
      </w:pPr>
      <w:r w:rsidRPr="00571A31">
        <w:rPr>
          <w:rFonts w:ascii="Arial" w:hAnsi="Arial" w:cs="Arial"/>
          <w:b/>
          <w:bCs/>
          <w:sz w:val="32"/>
          <w:szCs w:val="32"/>
        </w:rPr>
        <w:t>STORAGE LEASE AGREEMENT</w:t>
      </w:r>
    </w:p>
    <w:p w14:paraId="040018C5" w14:textId="77777777" w:rsidR="00537AEF" w:rsidRDefault="00537AEF" w:rsidP="00537AEF">
      <w:pPr>
        <w:rPr>
          <w:rFonts w:ascii="Arial" w:hAnsi="Arial" w:cs="Arial"/>
          <w:b/>
          <w:bCs/>
        </w:rPr>
      </w:pPr>
    </w:p>
    <w:p w14:paraId="12C2F671" w14:textId="4841E91B" w:rsidR="00537AEF" w:rsidRDefault="00537AEF" w:rsidP="00537AEF">
      <w:pPr>
        <w:pStyle w:val="ListParagraph"/>
        <w:numPr>
          <w:ilvl w:val="0"/>
          <w:numId w:val="4"/>
        </w:numPr>
        <w:ind w:left="360"/>
        <w:rPr>
          <w:rFonts w:ascii="Arial" w:hAnsi="Arial" w:cs="Arial"/>
        </w:rPr>
      </w:pPr>
      <w:r>
        <w:rPr>
          <w:rFonts w:ascii="Arial" w:hAnsi="Arial" w:cs="Arial"/>
          <w:b/>
          <w:bCs/>
        </w:rPr>
        <w:t>THE PARTIES</w:t>
      </w:r>
      <w:r w:rsidRPr="00571A31">
        <w:rPr>
          <w:rFonts w:ascii="Arial" w:hAnsi="Arial" w:cs="Arial"/>
        </w:rPr>
        <w:t xml:space="preserve">. </w:t>
      </w:r>
      <w:r>
        <w:rPr>
          <w:rFonts w:ascii="Arial" w:hAnsi="Arial" w:cs="Arial"/>
        </w:rPr>
        <w:t xml:space="preserve">This Storage Lease Agreement (“Agreement”) </w:t>
      </w:r>
      <w:r w:rsidR="00A33FE6">
        <w:rPr>
          <w:rFonts w:ascii="Arial" w:hAnsi="Arial" w:cs="Arial"/>
        </w:rPr>
        <w:t xml:space="preserve">is </w:t>
      </w:r>
      <w:r>
        <w:rPr>
          <w:rFonts w:ascii="Arial" w:hAnsi="Arial" w:cs="Arial"/>
        </w:rPr>
        <w:t xml:space="preserve">made </w:t>
      </w:r>
      <w:r w:rsidR="00A33FE6">
        <w:rPr>
          <w:rFonts w:ascii="Arial" w:hAnsi="Arial" w:cs="Arial"/>
        </w:rPr>
        <w:t>on</w:t>
      </w:r>
      <w:r>
        <w:rPr>
          <w:rFonts w:ascii="Arial" w:hAnsi="Arial" w:cs="Arial"/>
        </w:rPr>
        <w:t xml:space="preserve">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sidR="00A33FE6">
        <w:rPr>
          <w:rFonts w:ascii="Arial" w:hAnsi="Arial" w:cs="Arial"/>
        </w:rPr>
        <w:t xml:space="preserve"> between:</w:t>
      </w:r>
    </w:p>
    <w:p w14:paraId="5C74FB5B" w14:textId="77777777" w:rsidR="00537AEF" w:rsidRDefault="00537AEF" w:rsidP="00537AEF">
      <w:pPr>
        <w:pStyle w:val="ListParagraph"/>
        <w:ind w:left="360"/>
        <w:rPr>
          <w:rFonts w:ascii="Arial" w:hAnsi="Arial" w:cs="Arial"/>
          <w:b/>
          <w:bCs/>
        </w:rPr>
      </w:pPr>
    </w:p>
    <w:p w14:paraId="0EDBB5A4" w14:textId="6EDB85C8" w:rsidR="00537AEF" w:rsidRDefault="00537AEF" w:rsidP="00537AEF">
      <w:pPr>
        <w:pStyle w:val="ListParagraph"/>
        <w:rPr>
          <w:rFonts w:ascii="Arial" w:hAnsi="Arial" w:cs="Arial"/>
        </w:rPr>
      </w:pPr>
      <w:r w:rsidRPr="00571A31">
        <w:rPr>
          <w:rFonts w:ascii="Arial" w:hAnsi="Arial" w:cs="Arial"/>
          <w:u w:val="single"/>
        </w:rPr>
        <w:t>Landlord</w:t>
      </w:r>
      <w:r>
        <w:rPr>
          <w:rFonts w:ascii="Arial" w:hAnsi="Arial" w:cs="Arial"/>
        </w:rPr>
        <w:t xml:space="preserve">: </w:t>
      </w: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LANDLORD'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ADDRESS]</w:t>
      </w:r>
      <w:r>
        <w:rPr>
          <w:rFonts w:ascii="Arial" w:hAnsi="Arial" w:cs="Arial"/>
        </w:rPr>
        <w:fldChar w:fldCharType="end"/>
      </w:r>
      <w:r>
        <w:rPr>
          <w:rFonts w:ascii="Arial" w:hAnsi="Arial" w:cs="Arial"/>
        </w:rPr>
        <w:t xml:space="preserve"> (“Landlord”), and</w:t>
      </w:r>
    </w:p>
    <w:p w14:paraId="1DD4176B" w14:textId="77777777" w:rsidR="00537AEF" w:rsidRDefault="00537AEF" w:rsidP="00537AEF">
      <w:pPr>
        <w:pStyle w:val="ListParagraph"/>
        <w:rPr>
          <w:rFonts w:ascii="Arial" w:hAnsi="Arial" w:cs="Arial"/>
        </w:rPr>
      </w:pPr>
    </w:p>
    <w:p w14:paraId="6C93183E" w14:textId="2F08C899" w:rsidR="00537AEF" w:rsidRDefault="00537AEF" w:rsidP="00537AEF">
      <w:pPr>
        <w:pStyle w:val="ListParagraph"/>
        <w:rPr>
          <w:rFonts w:ascii="Arial" w:hAnsi="Arial" w:cs="Arial"/>
        </w:rPr>
      </w:pPr>
      <w:r w:rsidRPr="00571A31">
        <w:rPr>
          <w:rFonts w:ascii="Arial" w:hAnsi="Arial" w:cs="Arial"/>
          <w:u w:val="single"/>
        </w:rPr>
        <w:t>Tenant</w:t>
      </w:r>
      <w:r>
        <w:rPr>
          <w:rFonts w:ascii="Arial" w:hAnsi="Arial" w:cs="Arial"/>
        </w:rPr>
        <w:t xml:space="preserve">: </w:t>
      </w:r>
      <w:r>
        <w:rPr>
          <w:rFonts w:ascii="Arial" w:hAnsi="Arial" w:cs="Arial"/>
        </w:rPr>
        <w:fldChar w:fldCharType="begin">
          <w:ffData>
            <w:name w:val=""/>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TENANT'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ADDRESS]</w:t>
      </w:r>
      <w:r>
        <w:rPr>
          <w:rFonts w:ascii="Arial" w:hAnsi="Arial" w:cs="Arial"/>
        </w:rPr>
        <w:fldChar w:fldCharType="end"/>
      </w:r>
      <w:r w:rsidR="00A33FE6">
        <w:rPr>
          <w:rFonts w:ascii="Arial" w:hAnsi="Arial" w:cs="Arial"/>
        </w:rPr>
        <w:t xml:space="preserve"> </w:t>
      </w:r>
      <w:r>
        <w:rPr>
          <w:rFonts w:ascii="Arial" w:hAnsi="Arial" w:cs="Arial"/>
        </w:rPr>
        <w:t>(“Tenant”).</w:t>
      </w:r>
    </w:p>
    <w:p w14:paraId="62160173" w14:textId="77777777" w:rsidR="00537AEF" w:rsidRDefault="00537AEF" w:rsidP="00537AEF">
      <w:pPr>
        <w:pStyle w:val="ListParagraph"/>
        <w:rPr>
          <w:rFonts w:ascii="Arial" w:hAnsi="Arial" w:cs="Arial"/>
        </w:rPr>
      </w:pPr>
    </w:p>
    <w:p w14:paraId="01428D98" w14:textId="671ED70E" w:rsidR="00537AEF" w:rsidRPr="00936F92" w:rsidRDefault="00537AEF" w:rsidP="00537AEF">
      <w:pPr>
        <w:ind w:left="360"/>
        <w:rPr>
          <w:rFonts w:ascii="Arial" w:hAnsi="Arial" w:cs="Arial"/>
        </w:rPr>
      </w:pPr>
      <w:r>
        <w:rPr>
          <w:rFonts w:ascii="Arial" w:hAnsi="Arial" w:cs="Arial"/>
        </w:rPr>
        <w:t xml:space="preserve">The </w:t>
      </w:r>
      <w:r w:rsidRPr="003F5B64">
        <w:rPr>
          <w:rFonts w:ascii="Arial" w:hAnsi="Arial" w:cs="Arial"/>
        </w:rPr>
        <w:t xml:space="preserve">Landlord and Tenant are each referred to herein as a “Party” and, collectively, as the </w:t>
      </w:r>
      <w:r w:rsidR="00A33FE6" w:rsidRPr="003F5B64">
        <w:rPr>
          <w:rFonts w:ascii="Arial" w:hAnsi="Arial" w:cs="Arial"/>
        </w:rPr>
        <w:t>“</w:t>
      </w:r>
      <w:r w:rsidRPr="003F5B64">
        <w:rPr>
          <w:rFonts w:ascii="Arial" w:hAnsi="Arial" w:cs="Arial"/>
        </w:rPr>
        <w:t>Parties.</w:t>
      </w:r>
      <w:r w:rsidR="00A33FE6" w:rsidRPr="003F5B64">
        <w:rPr>
          <w:rFonts w:ascii="Arial" w:hAnsi="Arial" w:cs="Arial"/>
        </w:rPr>
        <w:t>”</w:t>
      </w:r>
    </w:p>
    <w:p w14:paraId="713EBA83" w14:textId="77777777" w:rsidR="00537AEF" w:rsidRDefault="00537AEF" w:rsidP="00537AEF">
      <w:pPr>
        <w:rPr>
          <w:rFonts w:ascii="Arial" w:hAnsi="Arial" w:cs="Arial"/>
        </w:rPr>
      </w:pPr>
    </w:p>
    <w:p w14:paraId="0E861992" w14:textId="77777777" w:rsidR="00537AEF" w:rsidRDefault="00537AEF" w:rsidP="00537AEF">
      <w:pPr>
        <w:pStyle w:val="ListParagraph"/>
        <w:numPr>
          <w:ilvl w:val="0"/>
          <w:numId w:val="4"/>
        </w:numPr>
        <w:ind w:left="360"/>
        <w:rPr>
          <w:rFonts w:ascii="Arial" w:hAnsi="Arial" w:cs="Arial"/>
        </w:rPr>
      </w:pPr>
      <w:r w:rsidRPr="00602D6E">
        <w:rPr>
          <w:rFonts w:ascii="Arial" w:hAnsi="Arial" w:cs="Arial"/>
          <w:b/>
          <w:bCs/>
        </w:rPr>
        <w:t>STORAGE SPACE</w:t>
      </w:r>
      <w:r>
        <w:rPr>
          <w:rFonts w:ascii="Arial" w:hAnsi="Arial" w:cs="Arial"/>
        </w:rPr>
        <w:t>. The Landlord agrees to lease the Tenant the following space:</w:t>
      </w:r>
    </w:p>
    <w:p w14:paraId="498FBD4C" w14:textId="77777777" w:rsidR="00537AEF" w:rsidRDefault="00537AEF" w:rsidP="00537AEF">
      <w:pPr>
        <w:pStyle w:val="ListParagraph"/>
        <w:ind w:left="360"/>
        <w:rPr>
          <w:rFonts w:ascii="Arial" w:hAnsi="Arial" w:cs="Arial"/>
        </w:rPr>
      </w:pPr>
    </w:p>
    <w:p w14:paraId="2A5DDC7C" w14:textId="77777777" w:rsidR="00537AEF" w:rsidRDefault="00537AEF" w:rsidP="00537AEF">
      <w:pPr>
        <w:pStyle w:val="ListParagraph"/>
        <w:rPr>
          <w:rFonts w:ascii="Arial" w:hAnsi="Arial" w:cs="Arial"/>
        </w:rPr>
      </w:pPr>
      <w:r w:rsidRPr="001E525F">
        <w:rPr>
          <w:rFonts w:ascii="Arial" w:hAnsi="Arial" w:cs="Arial"/>
          <w:u w:val="single"/>
        </w:rPr>
        <w:t>Property Address</w:t>
      </w:r>
      <w:r>
        <w:rPr>
          <w:rFonts w:ascii="Arial" w:hAnsi="Arial" w:cs="Arial"/>
        </w:rPr>
        <w:t xml:space="preserve">: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p>
    <w:p w14:paraId="6DE04CA6" w14:textId="77777777" w:rsidR="00537AEF" w:rsidRDefault="00537AEF" w:rsidP="00537AEF">
      <w:pPr>
        <w:pStyle w:val="ListParagraph"/>
        <w:rPr>
          <w:rFonts w:ascii="Arial" w:hAnsi="Arial" w:cs="Arial"/>
        </w:rPr>
      </w:pPr>
      <w:r w:rsidRPr="001E525F">
        <w:rPr>
          <w:rFonts w:ascii="Arial" w:hAnsi="Arial" w:cs="Arial"/>
          <w:u w:val="single"/>
        </w:rPr>
        <w:t>Unit #</w:t>
      </w:r>
      <w:r>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14:paraId="50E960B5" w14:textId="77777777" w:rsidR="00537AEF" w:rsidRDefault="00537AEF" w:rsidP="00537AEF">
      <w:pPr>
        <w:pStyle w:val="ListParagraph"/>
        <w:rPr>
          <w:rFonts w:ascii="Arial" w:hAnsi="Arial" w:cs="Arial"/>
        </w:rPr>
      </w:pPr>
      <w:r w:rsidRPr="001E525F">
        <w:rPr>
          <w:rFonts w:ascii="Arial" w:hAnsi="Arial" w:cs="Arial"/>
          <w:u w:val="single"/>
        </w:rPr>
        <w:t>Description of Space</w:t>
      </w:r>
      <w:r>
        <w:rPr>
          <w:rFonts w:ascii="Arial" w:hAnsi="Arial" w:cs="Arial"/>
        </w:rPr>
        <w:t xml:space="preserve">: </w:t>
      </w:r>
      <w:r>
        <w:rPr>
          <w:rFonts w:ascii="Arial" w:hAnsi="Arial" w:cs="Arial"/>
        </w:rPr>
        <w:fldChar w:fldCharType="begin">
          <w:ffData>
            <w:name w:val=""/>
            <w:enabled/>
            <w:calcOnExit w:val="0"/>
            <w:textInput>
              <w:default w:val="[PROPERTY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DESCRIPTION]</w:t>
      </w:r>
      <w:r>
        <w:rPr>
          <w:rFonts w:ascii="Arial" w:hAnsi="Arial" w:cs="Arial"/>
        </w:rPr>
        <w:fldChar w:fldCharType="end"/>
      </w:r>
    </w:p>
    <w:p w14:paraId="242FE8E1" w14:textId="77777777" w:rsidR="00537AEF" w:rsidRDefault="00537AEF" w:rsidP="00537AEF">
      <w:pPr>
        <w:pStyle w:val="ListParagraph"/>
        <w:ind w:left="360"/>
        <w:rPr>
          <w:rFonts w:ascii="Arial" w:hAnsi="Arial" w:cs="Arial"/>
        </w:rPr>
      </w:pPr>
    </w:p>
    <w:p w14:paraId="5D05D382" w14:textId="77777777" w:rsidR="00537AEF" w:rsidRDefault="00537AEF" w:rsidP="00537AEF">
      <w:pPr>
        <w:pStyle w:val="ListParagraph"/>
        <w:ind w:left="360"/>
        <w:rPr>
          <w:rFonts w:ascii="Arial" w:hAnsi="Arial" w:cs="Arial"/>
        </w:rPr>
      </w:pPr>
      <w:r>
        <w:rPr>
          <w:rFonts w:ascii="Arial" w:hAnsi="Arial" w:cs="Arial"/>
        </w:rPr>
        <w:t>Hereinafter known as the “Storage Unit.”</w:t>
      </w:r>
    </w:p>
    <w:p w14:paraId="438FFEEA" w14:textId="77777777" w:rsidR="00537AEF" w:rsidRDefault="00537AEF" w:rsidP="00537AEF">
      <w:pPr>
        <w:rPr>
          <w:rFonts w:ascii="Arial" w:hAnsi="Arial" w:cs="Arial"/>
        </w:rPr>
      </w:pPr>
    </w:p>
    <w:p w14:paraId="063324F0" w14:textId="77777777" w:rsidR="00537AEF" w:rsidRDefault="00537AEF" w:rsidP="00537AEF">
      <w:pPr>
        <w:pStyle w:val="ListParagraph"/>
        <w:numPr>
          <w:ilvl w:val="0"/>
          <w:numId w:val="4"/>
        </w:numPr>
        <w:ind w:left="360"/>
        <w:rPr>
          <w:rFonts w:ascii="Arial" w:hAnsi="Arial" w:cs="Arial"/>
        </w:rPr>
      </w:pPr>
      <w:r w:rsidRPr="00B44FE0">
        <w:rPr>
          <w:rFonts w:ascii="Arial" w:hAnsi="Arial" w:cs="Arial"/>
          <w:b/>
          <w:bCs/>
        </w:rPr>
        <w:t>CLIMATE CONTROL</w:t>
      </w:r>
      <w:r>
        <w:rPr>
          <w:rFonts w:ascii="Arial" w:hAnsi="Arial" w:cs="Arial"/>
        </w:rPr>
        <w:t>. The Storage Unit is: (check one)</w:t>
      </w:r>
    </w:p>
    <w:p w14:paraId="731CBB10" w14:textId="77777777" w:rsidR="00537AEF" w:rsidRDefault="00537AEF" w:rsidP="00537AEF">
      <w:pPr>
        <w:pStyle w:val="ListParagraph"/>
        <w:ind w:left="360"/>
        <w:rPr>
          <w:rFonts w:ascii="Arial" w:hAnsi="Arial" w:cs="Arial"/>
          <w:b/>
          <w:bCs/>
        </w:rPr>
      </w:pPr>
    </w:p>
    <w:p w14:paraId="304157A3" w14:textId="2021D22E" w:rsidR="00537AEF" w:rsidRDefault="00000000" w:rsidP="00537AEF">
      <w:pPr>
        <w:pStyle w:val="ListParagraph"/>
        <w:rPr>
          <w:rFonts w:ascii="Arial" w:hAnsi="Arial" w:cs="Arial"/>
        </w:rPr>
      </w:pPr>
      <w:sdt>
        <w:sdtPr>
          <w:rPr>
            <w:rFonts w:ascii="Arial" w:hAnsi="Arial" w:cs="Arial"/>
          </w:rPr>
          <w:id w:val="-467823047"/>
          <w14:checkbox>
            <w14:checked w14:val="0"/>
            <w14:checkedState w14:val="2612" w14:font="MS Gothic"/>
            <w14:uncheckedState w14:val="2610" w14:font="MS Gothic"/>
          </w14:checkbox>
        </w:sdtPr>
        <w:sdtContent>
          <w:r w:rsidR="00537AEF" w:rsidRPr="003F5B64">
            <w:rPr>
              <w:rFonts w:ascii="Segoe UI Symbol" w:eastAsia="MS Gothic" w:hAnsi="Segoe UI Symbol" w:cs="Segoe UI Symbol"/>
            </w:rPr>
            <w:t>☐</w:t>
          </w:r>
        </w:sdtContent>
      </w:sdt>
      <w:r w:rsidR="00537AEF">
        <w:rPr>
          <w:rFonts w:ascii="Arial" w:hAnsi="Arial" w:cs="Arial"/>
        </w:rPr>
        <w:t xml:space="preserve"> - </w:t>
      </w:r>
      <w:r w:rsidR="00537AEF">
        <w:rPr>
          <w:rFonts w:ascii="Arial" w:hAnsi="Arial" w:cs="Arial"/>
          <w:b/>
          <w:bCs/>
        </w:rPr>
        <w:t>Not Climate</w:t>
      </w:r>
      <w:r w:rsidR="00B1720A">
        <w:rPr>
          <w:rFonts w:ascii="Arial" w:hAnsi="Arial" w:cs="Arial"/>
          <w:b/>
          <w:bCs/>
        </w:rPr>
        <w:t>-</w:t>
      </w:r>
      <w:r w:rsidR="00537AEF">
        <w:rPr>
          <w:rFonts w:ascii="Arial" w:hAnsi="Arial" w:cs="Arial"/>
          <w:b/>
          <w:bCs/>
        </w:rPr>
        <w:t>Controlled</w:t>
      </w:r>
      <w:r w:rsidR="00537AEF">
        <w:rPr>
          <w:rFonts w:ascii="Arial" w:hAnsi="Arial" w:cs="Arial"/>
        </w:rPr>
        <w:t>. The temperature of the Storage Unit shall be dictated by the outside climate. The Landlord has no control over the temperature inside the Storage Unit.</w:t>
      </w:r>
    </w:p>
    <w:p w14:paraId="55CBE7BF" w14:textId="77777777" w:rsidR="00537AEF" w:rsidRPr="00AC64FA" w:rsidRDefault="00537AEF" w:rsidP="00537AEF">
      <w:pPr>
        <w:pStyle w:val="ListParagraph"/>
        <w:rPr>
          <w:rFonts w:ascii="Arial" w:hAnsi="Arial" w:cs="Arial"/>
        </w:rPr>
      </w:pPr>
    </w:p>
    <w:p w14:paraId="0A867AEF" w14:textId="3F31055F" w:rsidR="00537AEF" w:rsidRPr="00E10DE8" w:rsidRDefault="00000000" w:rsidP="00537AEF">
      <w:pPr>
        <w:pStyle w:val="ListParagraph"/>
        <w:rPr>
          <w:rFonts w:ascii="Arial" w:hAnsi="Arial" w:cs="Arial"/>
        </w:rPr>
      </w:pPr>
      <w:sdt>
        <w:sdtPr>
          <w:rPr>
            <w:rFonts w:ascii="Arial" w:hAnsi="Arial" w:cs="Arial"/>
          </w:rPr>
          <w:id w:val="1915203281"/>
          <w14:checkbox>
            <w14:checked w14:val="0"/>
            <w14:checkedState w14:val="2612" w14:font="MS Gothic"/>
            <w14:uncheckedState w14:val="2610" w14:font="MS Gothic"/>
          </w14:checkbox>
        </w:sdtPr>
        <w:sdtContent>
          <w:r w:rsidR="00537AEF" w:rsidRPr="003F5B64">
            <w:rPr>
              <w:rFonts w:ascii="Segoe UI Symbol" w:eastAsia="MS Gothic" w:hAnsi="Segoe UI Symbol" w:cs="Segoe UI Symbol"/>
            </w:rPr>
            <w:t>☐</w:t>
          </w:r>
        </w:sdtContent>
      </w:sdt>
      <w:r w:rsidR="00537AEF">
        <w:rPr>
          <w:rFonts w:ascii="Arial" w:hAnsi="Arial" w:cs="Arial"/>
        </w:rPr>
        <w:t xml:space="preserve"> - </w:t>
      </w:r>
      <w:r w:rsidR="00537AEF">
        <w:rPr>
          <w:rFonts w:ascii="Arial" w:hAnsi="Arial" w:cs="Arial"/>
          <w:b/>
          <w:bCs/>
        </w:rPr>
        <w:t>Climate</w:t>
      </w:r>
      <w:r w:rsidR="00B1720A">
        <w:rPr>
          <w:rFonts w:ascii="Arial" w:hAnsi="Arial" w:cs="Arial"/>
          <w:b/>
          <w:bCs/>
        </w:rPr>
        <w:t>-</w:t>
      </w:r>
      <w:r w:rsidR="00537AEF">
        <w:rPr>
          <w:rFonts w:ascii="Arial" w:hAnsi="Arial" w:cs="Arial"/>
          <w:b/>
          <w:bCs/>
        </w:rPr>
        <w:t>Controlled</w:t>
      </w:r>
      <w:r w:rsidR="00537AEF">
        <w:rPr>
          <w:rFonts w:ascii="Arial" w:hAnsi="Arial" w:cs="Arial"/>
        </w:rPr>
        <w:t xml:space="preserve">. A temperature range of </w:t>
      </w:r>
      <w:r w:rsidR="00537AEF">
        <w:rPr>
          <w:rFonts w:ascii="Arial" w:hAnsi="Arial" w:cs="Arial"/>
        </w:rPr>
        <w:fldChar w:fldCharType="begin">
          <w:ffData>
            <w:name w:val=""/>
            <w:enabled/>
            <w:calcOnExit w:val="0"/>
            <w:textInput>
              <w:default w:val="[#]"/>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w:t>
      </w:r>
      <w:r w:rsidR="00537AEF">
        <w:rPr>
          <w:rFonts w:ascii="Arial" w:hAnsi="Arial" w:cs="Arial"/>
        </w:rPr>
        <w:fldChar w:fldCharType="end"/>
      </w:r>
      <w:r w:rsidR="00537AEF" w:rsidRPr="00E10DE8">
        <w:rPr>
          <w:rFonts w:ascii="Arial" w:hAnsi="Arial" w:cs="Arial"/>
        </w:rPr>
        <w:t>°F</w:t>
      </w:r>
      <w:r w:rsidR="00537AEF">
        <w:rPr>
          <w:rFonts w:ascii="Arial" w:hAnsi="Arial" w:cs="Arial"/>
        </w:rPr>
        <w:t xml:space="preserve"> to </w:t>
      </w:r>
      <w:r w:rsidR="00537AEF">
        <w:rPr>
          <w:rFonts w:ascii="Arial" w:hAnsi="Arial" w:cs="Arial"/>
        </w:rPr>
        <w:fldChar w:fldCharType="begin">
          <w:ffData>
            <w:name w:val=""/>
            <w:enabled/>
            <w:calcOnExit w:val="0"/>
            <w:textInput>
              <w:default w:val="[#]"/>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w:t>
      </w:r>
      <w:r w:rsidR="00537AEF">
        <w:rPr>
          <w:rFonts w:ascii="Arial" w:hAnsi="Arial" w:cs="Arial"/>
        </w:rPr>
        <w:fldChar w:fldCharType="end"/>
      </w:r>
      <w:r w:rsidR="00537AEF" w:rsidRPr="00E10DE8">
        <w:rPr>
          <w:rFonts w:ascii="Arial" w:hAnsi="Arial" w:cs="Arial"/>
        </w:rPr>
        <w:t>°F</w:t>
      </w:r>
      <w:r w:rsidR="00537AEF">
        <w:rPr>
          <w:rFonts w:ascii="Arial" w:hAnsi="Arial" w:cs="Arial"/>
        </w:rPr>
        <w:t xml:space="preserve"> shall be maintained in the Storage Unit during the Term. The Landlord is not responsible for maintaining the humidity and is not subject to any damage caused by humidity in the Storage Unit.</w:t>
      </w:r>
    </w:p>
    <w:p w14:paraId="6426CF8E" w14:textId="77777777" w:rsidR="00537AEF" w:rsidRDefault="00537AEF" w:rsidP="00537AEF">
      <w:pPr>
        <w:rPr>
          <w:rFonts w:ascii="Arial" w:hAnsi="Arial" w:cs="Arial"/>
        </w:rPr>
      </w:pPr>
    </w:p>
    <w:p w14:paraId="3FF56549" w14:textId="77777777" w:rsidR="00537AEF" w:rsidRDefault="00537AEF" w:rsidP="00537AEF">
      <w:pPr>
        <w:pStyle w:val="ListParagraph"/>
        <w:numPr>
          <w:ilvl w:val="0"/>
          <w:numId w:val="4"/>
        </w:numPr>
        <w:ind w:left="360"/>
        <w:rPr>
          <w:rFonts w:ascii="Arial" w:hAnsi="Arial" w:cs="Arial"/>
        </w:rPr>
      </w:pPr>
      <w:r w:rsidRPr="004931D2">
        <w:rPr>
          <w:rFonts w:ascii="Arial" w:hAnsi="Arial" w:cs="Arial"/>
          <w:b/>
          <w:bCs/>
        </w:rPr>
        <w:t>TERM</w:t>
      </w:r>
      <w:r>
        <w:rPr>
          <w:rFonts w:ascii="Arial" w:hAnsi="Arial" w:cs="Arial"/>
        </w:rPr>
        <w:t>. The Landlord agrees to lease the Tenant the Storage Unit for: (check one)</w:t>
      </w:r>
    </w:p>
    <w:p w14:paraId="443B6E2C" w14:textId="77777777" w:rsidR="00537AEF" w:rsidRDefault="00537AEF" w:rsidP="00537AEF">
      <w:pPr>
        <w:pStyle w:val="ListParagraph"/>
        <w:ind w:left="360"/>
        <w:rPr>
          <w:rFonts w:ascii="Arial" w:hAnsi="Arial" w:cs="Arial"/>
          <w:b/>
          <w:bCs/>
        </w:rPr>
      </w:pPr>
    </w:p>
    <w:p w14:paraId="36FE60DB" w14:textId="77777777" w:rsidR="00537AEF" w:rsidRDefault="00000000" w:rsidP="00537AEF">
      <w:pPr>
        <w:pStyle w:val="ListParagraph"/>
        <w:rPr>
          <w:rFonts w:ascii="Arial" w:hAnsi="Arial" w:cs="Arial"/>
        </w:rPr>
      </w:pPr>
      <w:sdt>
        <w:sdtPr>
          <w:rPr>
            <w:rFonts w:ascii="Arial" w:hAnsi="Arial" w:cs="Arial"/>
          </w:rPr>
          <w:id w:val="1741907114"/>
          <w14:checkbox>
            <w14:checked w14:val="0"/>
            <w14:checkedState w14:val="2612" w14:font="MS Gothic"/>
            <w14:uncheckedState w14:val="2610" w14:font="MS Gothic"/>
          </w14:checkbox>
        </w:sdtPr>
        <w:sdtContent>
          <w:r w:rsidR="00537AEF" w:rsidRPr="003F5B64">
            <w:rPr>
              <w:rFonts w:ascii="Segoe UI Symbol" w:eastAsia="MS Gothic" w:hAnsi="Segoe UI Symbol" w:cs="Segoe UI Symbol"/>
            </w:rPr>
            <w:t>☐</w:t>
          </w:r>
        </w:sdtContent>
      </w:sdt>
      <w:r w:rsidR="00537AEF">
        <w:rPr>
          <w:rFonts w:ascii="Arial" w:hAnsi="Arial" w:cs="Arial"/>
        </w:rPr>
        <w:t xml:space="preserve"> - </w:t>
      </w:r>
      <w:r w:rsidR="00537AEF">
        <w:rPr>
          <w:rFonts w:ascii="Arial" w:hAnsi="Arial" w:cs="Arial"/>
          <w:b/>
          <w:bCs/>
        </w:rPr>
        <w:t>Fixed Term</w:t>
      </w:r>
      <w:r w:rsidR="00537AEF">
        <w:rPr>
          <w:rFonts w:ascii="Arial" w:hAnsi="Arial" w:cs="Arial"/>
        </w:rPr>
        <w:t xml:space="preserve">. The rental period begins on </w:t>
      </w:r>
      <w:r w:rsidR="00537AEF">
        <w:rPr>
          <w:rFonts w:ascii="Arial" w:hAnsi="Arial" w:cs="Arial"/>
        </w:rPr>
        <w:fldChar w:fldCharType="begin">
          <w:ffData>
            <w:name w:val=""/>
            <w:enabled/>
            <w:calcOnExit w:val="0"/>
            <w:textInput>
              <w:default w:val="[START DATE]"/>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[START DATE]</w:t>
      </w:r>
      <w:r w:rsidR="00537AEF">
        <w:rPr>
          <w:rFonts w:ascii="Arial" w:hAnsi="Arial" w:cs="Arial"/>
        </w:rPr>
        <w:fldChar w:fldCharType="end"/>
      </w:r>
      <w:r w:rsidR="00537AEF">
        <w:rPr>
          <w:rFonts w:ascii="Arial" w:hAnsi="Arial" w:cs="Arial"/>
        </w:rPr>
        <w:t xml:space="preserve">, and ends on </w:t>
      </w:r>
      <w:r w:rsidR="00537AEF">
        <w:rPr>
          <w:rFonts w:ascii="Arial" w:hAnsi="Arial" w:cs="Arial"/>
        </w:rPr>
        <w:fldChar w:fldCharType="begin">
          <w:ffData>
            <w:name w:val=""/>
            <w:enabled/>
            <w:calcOnExit w:val="0"/>
            <w:textInput>
              <w:default w:val="[END DATE]"/>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[END DATE]</w:t>
      </w:r>
      <w:r w:rsidR="00537AEF">
        <w:rPr>
          <w:rFonts w:ascii="Arial" w:hAnsi="Arial" w:cs="Arial"/>
        </w:rPr>
        <w:fldChar w:fldCharType="end"/>
      </w:r>
      <w:r w:rsidR="00537AEF">
        <w:rPr>
          <w:rFonts w:ascii="Arial" w:hAnsi="Arial" w:cs="Arial"/>
        </w:rPr>
        <w:t xml:space="preserve">. If the Tenant decides to terminate this Agreement prior to the end date, there must be at least </w:t>
      </w:r>
      <w:r w:rsidR="00537AEF">
        <w:rPr>
          <w:rFonts w:ascii="Arial" w:hAnsi="Arial" w:cs="Arial"/>
        </w:rPr>
        <w:fldChar w:fldCharType="begin">
          <w:ffData>
            <w:name w:val=""/>
            <w:enabled/>
            <w:calcOnExit w:val="0"/>
            <w:textInput>
              <w:default w:val="[#]"/>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w:t>
      </w:r>
      <w:r w:rsidR="00537AEF">
        <w:rPr>
          <w:rFonts w:ascii="Arial" w:hAnsi="Arial" w:cs="Arial"/>
        </w:rPr>
        <w:fldChar w:fldCharType="end"/>
      </w:r>
      <w:r w:rsidR="00537AEF">
        <w:rPr>
          <w:rFonts w:ascii="Arial" w:hAnsi="Arial" w:cs="Arial"/>
        </w:rPr>
        <w:t xml:space="preserve"> days’ notice given and an early termination fee of $</w:t>
      </w:r>
      <w:r w:rsidR="00537AEF">
        <w:rPr>
          <w:rFonts w:ascii="Arial" w:hAnsi="Arial" w:cs="Arial"/>
        </w:rPr>
        <w:fldChar w:fldCharType="begin">
          <w:ffData>
            <w:name w:val=""/>
            <w:enabled/>
            <w:calcOnExit w:val="0"/>
            <w:textInput>
              <w:default w:val="[AMOUNT]"/>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[AMOUNT]</w:t>
      </w:r>
      <w:r w:rsidR="00537AEF">
        <w:rPr>
          <w:rFonts w:ascii="Arial" w:hAnsi="Arial" w:cs="Arial"/>
        </w:rPr>
        <w:fldChar w:fldCharType="end"/>
      </w:r>
      <w:r w:rsidR="00537AEF">
        <w:rPr>
          <w:rFonts w:ascii="Arial" w:hAnsi="Arial" w:cs="Arial"/>
        </w:rPr>
        <w:t>.</w:t>
      </w:r>
    </w:p>
    <w:p w14:paraId="57D6875A" w14:textId="77777777" w:rsidR="00537AEF" w:rsidRPr="00AC64FA" w:rsidRDefault="00537AEF" w:rsidP="00537AEF">
      <w:pPr>
        <w:pStyle w:val="ListParagraph"/>
        <w:rPr>
          <w:rFonts w:ascii="Arial" w:hAnsi="Arial" w:cs="Arial"/>
        </w:rPr>
      </w:pPr>
    </w:p>
    <w:p w14:paraId="5C1360B5" w14:textId="77777777" w:rsidR="00537AEF" w:rsidRDefault="00000000" w:rsidP="00537AEF">
      <w:pPr>
        <w:pStyle w:val="ListParagraph"/>
        <w:rPr>
          <w:rFonts w:ascii="Arial" w:hAnsi="Arial" w:cs="Arial"/>
        </w:rPr>
      </w:pPr>
      <w:sdt>
        <w:sdtPr>
          <w:rPr>
            <w:rFonts w:ascii="Arial" w:hAnsi="Arial" w:cs="Arial"/>
          </w:rPr>
          <w:id w:val="734601133"/>
          <w14:checkbox>
            <w14:checked w14:val="0"/>
            <w14:checkedState w14:val="2612" w14:font="MS Gothic"/>
            <w14:uncheckedState w14:val="2610" w14:font="MS Gothic"/>
          </w14:checkbox>
        </w:sdtPr>
        <w:sdtContent>
          <w:r w:rsidR="00537AEF" w:rsidRPr="003F5B64">
            <w:rPr>
              <w:rFonts w:ascii="Segoe UI Symbol" w:eastAsia="MS Gothic" w:hAnsi="Segoe UI Symbol" w:cs="Segoe UI Symbol"/>
            </w:rPr>
            <w:t>☐</w:t>
          </w:r>
        </w:sdtContent>
      </w:sdt>
      <w:r w:rsidR="00537AEF">
        <w:rPr>
          <w:rFonts w:ascii="Arial" w:hAnsi="Arial" w:cs="Arial"/>
        </w:rPr>
        <w:t xml:space="preserve"> - </w:t>
      </w:r>
      <w:r w:rsidR="00537AEF" w:rsidRPr="00B44FE0">
        <w:rPr>
          <w:rFonts w:ascii="Arial" w:hAnsi="Arial" w:cs="Arial"/>
          <w:b/>
          <w:bCs/>
        </w:rPr>
        <w:t>Month-to-Month</w:t>
      </w:r>
      <w:r w:rsidR="00537AEF">
        <w:rPr>
          <w:rFonts w:ascii="Arial" w:hAnsi="Arial" w:cs="Arial"/>
        </w:rPr>
        <w:t xml:space="preserve">. The rental period begins on </w:t>
      </w:r>
      <w:r w:rsidR="00537AEF">
        <w:rPr>
          <w:rFonts w:ascii="Arial" w:hAnsi="Arial" w:cs="Arial"/>
        </w:rPr>
        <w:fldChar w:fldCharType="begin">
          <w:ffData>
            <w:name w:val=""/>
            <w:enabled/>
            <w:calcOnExit w:val="0"/>
            <w:textInput>
              <w:default w:val="[START DATE]"/>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[START DATE]</w:t>
      </w:r>
      <w:r w:rsidR="00537AEF">
        <w:rPr>
          <w:rFonts w:ascii="Arial" w:hAnsi="Arial" w:cs="Arial"/>
        </w:rPr>
        <w:fldChar w:fldCharType="end"/>
      </w:r>
      <w:r w:rsidR="00537AEF">
        <w:rPr>
          <w:rFonts w:ascii="Arial" w:hAnsi="Arial" w:cs="Arial"/>
        </w:rPr>
        <w:t xml:space="preserve">, and ends upon either Party sending </w:t>
      </w:r>
      <w:r w:rsidR="00537AEF">
        <w:rPr>
          <w:rFonts w:ascii="Arial" w:hAnsi="Arial" w:cs="Arial"/>
        </w:rPr>
        <w:fldChar w:fldCharType="begin">
          <w:ffData>
            <w:name w:val=""/>
            <w:enabled/>
            <w:calcOnExit w:val="0"/>
            <w:textInput>
              <w:default w:val="[#]"/>
            </w:textInput>
          </w:ffData>
        </w:fldChar>
      </w:r>
      <w:r w:rsidR="00537AEF">
        <w:rPr>
          <w:rFonts w:ascii="Arial" w:hAnsi="Arial" w:cs="Arial"/>
        </w:rPr>
        <w:instrText xml:space="preserve"> FORMTEXT </w:instrText>
      </w:r>
      <w:r w:rsidR="00537AEF">
        <w:rPr>
          <w:rFonts w:ascii="Arial" w:hAnsi="Arial" w:cs="Arial"/>
        </w:rPr>
      </w:r>
      <w:r w:rsidR="00537AEF">
        <w:rPr>
          <w:rFonts w:ascii="Arial" w:hAnsi="Arial" w:cs="Arial"/>
        </w:rPr>
        <w:fldChar w:fldCharType="separate"/>
      </w:r>
      <w:r w:rsidR="00537AEF">
        <w:rPr>
          <w:rFonts w:ascii="Arial" w:hAnsi="Arial" w:cs="Arial"/>
          <w:noProof/>
        </w:rPr>
        <w:t>[#]</w:t>
      </w:r>
      <w:r w:rsidR="00537AEF">
        <w:rPr>
          <w:rFonts w:ascii="Arial" w:hAnsi="Arial" w:cs="Arial"/>
        </w:rPr>
        <w:fldChar w:fldCharType="end"/>
      </w:r>
      <w:r w:rsidR="00537AEF">
        <w:rPr>
          <w:rFonts w:ascii="Arial" w:hAnsi="Arial" w:cs="Arial"/>
        </w:rPr>
        <w:t xml:space="preserve"> days’ notice to terminate this Agreement. The notice period begins upon the next payment of Rent.</w:t>
      </w:r>
    </w:p>
    <w:p w14:paraId="6E71F7DD" w14:textId="77777777" w:rsidR="00537AEF" w:rsidRDefault="00537AEF" w:rsidP="00537AEF">
      <w:pPr>
        <w:rPr>
          <w:rFonts w:ascii="Arial" w:hAnsi="Arial" w:cs="Arial"/>
        </w:rPr>
      </w:pPr>
    </w:p>
    <w:p w14:paraId="253EB9A5" w14:textId="77777777" w:rsidR="00537AEF" w:rsidRPr="00B44FE0" w:rsidRDefault="00537AEF" w:rsidP="00537AEF">
      <w:pPr>
        <w:ind w:left="360"/>
        <w:rPr>
          <w:rFonts w:ascii="Arial" w:hAnsi="Arial" w:cs="Arial"/>
        </w:rPr>
      </w:pPr>
      <w:r>
        <w:rPr>
          <w:rFonts w:ascii="Arial" w:hAnsi="Arial" w:cs="Arial"/>
        </w:rPr>
        <w:t xml:space="preserve">Hereinafter known as the “Term.” </w:t>
      </w:r>
    </w:p>
    <w:p w14:paraId="051DE06C" w14:textId="2096702B" w:rsidR="0019692C" w:rsidRDefault="0019692C" w:rsidP="004B43B4">
      <w:pPr>
        <w:rPr>
          <w:rFonts w:ascii="Arial" w:hAnsi="Arial" w:cs="Arial"/>
          <w:bCs/>
          <w:sz w:val="22"/>
          <w:szCs w:val="22"/>
        </w:rPr>
      </w:pPr>
    </w:p>
    <w:p w14:paraId="31C72518" w14:textId="77777777" w:rsidR="004B43B4" w:rsidRDefault="004B43B4" w:rsidP="004B43B4">
      <w:pPr>
        <w:pStyle w:val="ListParagraph"/>
        <w:numPr>
          <w:ilvl w:val="0"/>
          <w:numId w:val="4"/>
        </w:numPr>
        <w:ind w:left="360"/>
        <w:rPr>
          <w:rFonts w:ascii="Arial" w:hAnsi="Arial" w:cs="Arial"/>
        </w:rPr>
      </w:pPr>
      <w:r w:rsidRPr="001E525F">
        <w:rPr>
          <w:rFonts w:ascii="Arial" w:hAnsi="Arial" w:cs="Arial"/>
          <w:b/>
          <w:bCs/>
        </w:rPr>
        <w:lastRenderedPageBreak/>
        <w:t>RENT</w:t>
      </w:r>
      <w:r>
        <w:rPr>
          <w:rFonts w:ascii="Arial" w:hAnsi="Arial" w:cs="Arial"/>
        </w:rPr>
        <w:t>. For leasing the Storage Unit, the Tenant agrees to pay the Landlord:</w:t>
      </w:r>
    </w:p>
    <w:p w14:paraId="3FE6C716" w14:textId="77777777" w:rsidR="004B43B4" w:rsidRDefault="004B43B4" w:rsidP="004B43B4">
      <w:pPr>
        <w:pStyle w:val="ListParagraph"/>
        <w:ind w:left="360"/>
        <w:rPr>
          <w:rFonts w:ascii="Arial" w:hAnsi="Arial" w:cs="Arial"/>
          <w:b/>
          <w:bCs/>
        </w:rPr>
      </w:pPr>
    </w:p>
    <w:p w14:paraId="137067C5" w14:textId="77777777" w:rsidR="004B43B4" w:rsidRDefault="004B43B4" w:rsidP="004B43B4">
      <w:pPr>
        <w:pStyle w:val="ListParagraph"/>
        <w:rPr>
          <w:rFonts w:ascii="Arial" w:hAnsi="Arial" w:cs="Arial"/>
        </w:rPr>
      </w:pPr>
      <w:r w:rsidRPr="001E525F">
        <w:rPr>
          <w:rFonts w:ascii="Arial" w:hAnsi="Arial" w:cs="Arial"/>
          <w:u w:val="single"/>
        </w:rPr>
        <w:t>Rent Amount</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5A499CB3" w14:textId="77777777" w:rsidR="004B43B4" w:rsidRDefault="004B43B4" w:rsidP="004B43B4">
      <w:pPr>
        <w:pStyle w:val="ListParagraph"/>
        <w:rPr>
          <w:rFonts w:ascii="Arial" w:hAnsi="Arial" w:cs="Arial"/>
        </w:rPr>
      </w:pPr>
      <w:r w:rsidRPr="001E525F">
        <w:rPr>
          <w:rFonts w:ascii="Arial" w:hAnsi="Arial" w:cs="Arial"/>
          <w:u w:val="single"/>
        </w:rPr>
        <w:t>Due Date</w:t>
      </w:r>
      <w:r>
        <w:rPr>
          <w:rFonts w:ascii="Arial" w:hAnsi="Arial" w:cs="Arial"/>
        </w:rPr>
        <w:t xml:space="preserve">: Rent is due on the </w:t>
      </w:r>
      <w:r>
        <w:rPr>
          <w:rFonts w:ascii="Arial" w:hAnsi="Arial" w:cs="Arial"/>
        </w:rPr>
        <w:fldChar w:fldCharType="begin">
          <w:ffData>
            <w:name w:val=""/>
            <w:enabled/>
            <w:calcOnExit w:val="0"/>
            <w:textInput>
              <w:default w:val="[DA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[DAY]</w:t>
      </w:r>
      <w:r>
        <w:rPr>
          <w:rFonts w:ascii="Arial" w:hAnsi="Arial" w:cs="Arial"/>
        </w:rPr>
        <w:fldChar w:fldCharType="end"/>
      </w:r>
      <w:r>
        <w:rPr>
          <w:rFonts w:ascii="Arial" w:hAnsi="Arial" w:cs="Arial"/>
        </w:rPr>
        <w:t xml:space="preserve"> of every </w:t>
      </w: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month </w:t>
      </w:r>
      <w:sdt>
        <w:sdtPr>
          <w:rPr>
            <w:rFonts w:ascii="Arial" w:hAnsi="Arial" w:cs="Arial"/>
          </w:rPr>
          <w:id w:val="15591296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week.</w:t>
      </w:r>
    </w:p>
    <w:p w14:paraId="550D5857" w14:textId="77777777" w:rsidR="004B43B4" w:rsidRDefault="004B43B4" w:rsidP="004B43B4">
      <w:pPr>
        <w:pStyle w:val="ListParagraph"/>
        <w:rPr>
          <w:rFonts w:ascii="Arial" w:hAnsi="Arial" w:cs="Arial"/>
        </w:rPr>
      </w:pPr>
      <w:r>
        <w:rPr>
          <w:rFonts w:ascii="Arial" w:hAnsi="Arial" w:cs="Arial"/>
          <w:u w:val="single"/>
        </w:rPr>
        <w:t>Payment Instructions</w:t>
      </w:r>
      <w:r w:rsidRPr="001E525F">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AYMENT INSTRUC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p>
    <w:p w14:paraId="7C02EF39" w14:textId="77777777" w:rsidR="004B43B4" w:rsidRDefault="004B43B4" w:rsidP="004B43B4">
      <w:pPr>
        <w:rPr>
          <w:rFonts w:ascii="Arial" w:hAnsi="Arial" w:cs="Arial"/>
        </w:rPr>
      </w:pPr>
    </w:p>
    <w:p w14:paraId="17A053F2" w14:textId="77777777" w:rsidR="004B43B4" w:rsidRDefault="004B43B4" w:rsidP="004B43B4">
      <w:pPr>
        <w:pStyle w:val="ListParagraph"/>
        <w:ind w:left="360"/>
        <w:rPr>
          <w:rFonts w:ascii="Arial" w:hAnsi="Arial" w:cs="Arial"/>
        </w:rPr>
      </w:pPr>
      <w:r>
        <w:rPr>
          <w:rFonts w:ascii="Arial" w:hAnsi="Arial" w:cs="Arial"/>
        </w:rPr>
        <w:t>Hereinafter known as the “Rent.”</w:t>
      </w:r>
    </w:p>
    <w:p w14:paraId="7CC136AA" w14:textId="77777777" w:rsidR="004B43B4" w:rsidRDefault="004B43B4" w:rsidP="004B43B4">
      <w:pPr>
        <w:rPr>
          <w:rFonts w:ascii="Arial" w:hAnsi="Arial" w:cs="Arial"/>
        </w:rPr>
      </w:pPr>
    </w:p>
    <w:p w14:paraId="1B5B0A1A" w14:textId="77777777" w:rsidR="004B43B4" w:rsidRDefault="004B43B4" w:rsidP="004B43B4">
      <w:pPr>
        <w:pStyle w:val="ListParagraph"/>
        <w:numPr>
          <w:ilvl w:val="0"/>
          <w:numId w:val="4"/>
        </w:numPr>
        <w:ind w:left="360"/>
        <w:rPr>
          <w:rFonts w:ascii="Arial" w:hAnsi="Arial" w:cs="Arial"/>
        </w:rPr>
      </w:pPr>
      <w:r>
        <w:rPr>
          <w:rFonts w:ascii="Arial" w:hAnsi="Arial" w:cs="Arial"/>
          <w:b/>
          <w:bCs/>
        </w:rPr>
        <w:t xml:space="preserve">INITIAL </w:t>
      </w:r>
      <w:r w:rsidRPr="004931D2">
        <w:rPr>
          <w:rFonts w:ascii="Arial" w:hAnsi="Arial" w:cs="Arial"/>
          <w:b/>
          <w:bCs/>
        </w:rPr>
        <w:t>FEES</w:t>
      </w:r>
      <w:r>
        <w:rPr>
          <w:rFonts w:ascii="Arial" w:hAnsi="Arial" w:cs="Arial"/>
        </w:rPr>
        <w:t>. In addition to Rent, the Tenant is responsible for the following: (check all that apply)</w:t>
      </w:r>
    </w:p>
    <w:p w14:paraId="0E9F421E" w14:textId="77777777" w:rsidR="004B43B4" w:rsidRDefault="004B43B4" w:rsidP="004B43B4">
      <w:pPr>
        <w:pStyle w:val="ListParagraph"/>
        <w:ind w:left="360"/>
        <w:rPr>
          <w:rFonts w:ascii="Arial" w:hAnsi="Arial" w:cs="Arial"/>
          <w:b/>
          <w:bCs/>
        </w:rPr>
      </w:pPr>
    </w:p>
    <w:p w14:paraId="0EB834FF" w14:textId="77777777" w:rsidR="004B43B4" w:rsidRPr="00936F92" w:rsidRDefault="00000000" w:rsidP="004B43B4">
      <w:pPr>
        <w:pStyle w:val="ListParagraph"/>
        <w:rPr>
          <w:rFonts w:ascii="Arial" w:hAnsi="Arial" w:cs="Arial"/>
        </w:rPr>
      </w:pPr>
      <w:sdt>
        <w:sdtPr>
          <w:rPr>
            <w:rFonts w:ascii="Arial" w:hAnsi="Arial" w:cs="Arial"/>
          </w:rPr>
          <w:id w:val="1805037825"/>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sidRPr="009C30BD">
        <w:rPr>
          <w:rFonts w:ascii="Arial" w:hAnsi="Arial" w:cs="Arial"/>
          <w:u w:val="single"/>
        </w:rPr>
        <w:t>Set-Up</w:t>
      </w:r>
      <w:r w:rsidR="004B43B4">
        <w:rPr>
          <w:rFonts w:ascii="Arial" w:hAnsi="Arial" w:cs="Arial"/>
          <w:u w:val="single"/>
        </w:rPr>
        <w:t>/Admin</w:t>
      </w:r>
      <w:r w:rsidR="004B43B4" w:rsidRPr="009C30BD">
        <w:rPr>
          <w:rFonts w:ascii="Arial" w:hAnsi="Arial" w:cs="Arial"/>
          <w:u w:val="single"/>
        </w:rPr>
        <w:t xml:space="preserve"> Fee</w:t>
      </w:r>
      <w:r w:rsidR="004B43B4">
        <w:rPr>
          <w:rFonts w:ascii="Arial" w:hAnsi="Arial" w:cs="Arial"/>
        </w:rPr>
        <w:t>: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p>
    <w:p w14:paraId="4BD5C1AD" w14:textId="77777777" w:rsidR="004B43B4" w:rsidRDefault="00000000" w:rsidP="004B43B4">
      <w:pPr>
        <w:pStyle w:val="ListParagraph"/>
        <w:rPr>
          <w:rFonts w:ascii="Arial" w:hAnsi="Arial" w:cs="Arial"/>
        </w:rPr>
      </w:pPr>
      <w:sdt>
        <w:sdtPr>
          <w:rPr>
            <w:rFonts w:ascii="Arial" w:hAnsi="Arial" w:cs="Arial"/>
          </w:rPr>
          <w:id w:val="-1067806202"/>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sidRPr="009C30BD">
        <w:rPr>
          <w:rFonts w:ascii="Arial" w:hAnsi="Arial" w:cs="Arial"/>
          <w:u w:val="single"/>
        </w:rPr>
        <w:t>New Lock Fee</w:t>
      </w:r>
      <w:r w:rsidR="004B43B4">
        <w:rPr>
          <w:rFonts w:ascii="Arial" w:hAnsi="Arial" w:cs="Arial"/>
        </w:rPr>
        <w:t>: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p>
    <w:p w14:paraId="6273D5AC" w14:textId="77777777" w:rsidR="004B43B4" w:rsidRDefault="00000000" w:rsidP="004B43B4">
      <w:pPr>
        <w:pStyle w:val="ListParagraph"/>
        <w:rPr>
          <w:rFonts w:ascii="Arial" w:hAnsi="Arial" w:cs="Arial"/>
        </w:rPr>
      </w:pPr>
      <w:sdt>
        <w:sdtPr>
          <w:rPr>
            <w:rFonts w:ascii="Arial" w:hAnsi="Arial" w:cs="Arial"/>
          </w:rPr>
          <w:id w:val="1274443012"/>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r w:rsidR="004B43B4">
        <w:rPr>
          <w:rFonts w:ascii="Arial" w:hAnsi="Arial" w:cs="Arial"/>
        </w:rPr>
        <w:t>: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p>
    <w:p w14:paraId="10D920CC" w14:textId="77777777" w:rsidR="004B43B4" w:rsidRPr="00AC64FA" w:rsidRDefault="00000000" w:rsidP="004B43B4">
      <w:pPr>
        <w:pStyle w:val="ListParagraph"/>
        <w:rPr>
          <w:rFonts w:ascii="Arial" w:hAnsi="Arial" w:cs="Arial"/>
        </w:rPr>
      </w:pPr>
      <w:sdt>
        <w:sdtPr>
          <w:rPr>
            <w:rFonts w:ascii="Arial" w:hAnsi="Arial" w:cs="Arial"/>
          </w:rPr>
          <w:id w:val="1812981163"/>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r w:rsidR="004B43B4">
        <w:rPr>
          <w:rFonts w:ascii="Arial" w:hAnsi="Arial" w:cs="Arial"/>
        </w:rPr>
        <w:t>: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p>
    <w:p w14:paraId="74CBE881" w14:textId="77777777" w:rsidR="004B43B4" w:rsidRPr="00D859CE" w:rsidRDefault="00000000" w:rsidP="004B43B4">
      <w:pPr>
        <w:pStyle w:val="ListParagraph"/>
        <w:rPr>
          <w:rFonts w:ascii="Arial" w:hAnsi="Arial" w:cs="Arial"/>
        </w:rPr>
      </w:pPr>
      <w:sdt>
        <w:sdtPr>
          <w:rPr>
            <w:rFonts w:ascii="Arial" w:hAnsi="Arial" w:cs="Arial"/>
          </w:rPr>
          <w:id w:val="-1140809954"/>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r w:rsidR="004B43B4">
        <w:rPr>
          <w:rFonts w:ascii="Arial" w:hAnsi="Arial" w:cs="Arial"/>
        </w:rPr>
        <w:t>: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p>
    <w:p w14:paraId="4DA3981F" w14:textId="77777777" w:rsidR="004B43B4" w:rsidRDefault="004B43B4" w:rsidP="004B43B4">
      <w:pPr>
        <w:rPr>
          <w:rFonts w:ascii="Arial" w:hAnsi="Arial" w:cs="Arial"/>
        </w:rPr>
      </w:pPr>
    </w:p>
    <w:p w14:paraId="180FAF76" w14:textId="77777777" w:rsidR="004B43B4" w:rsidRPr="00073F18" w:rsidRDefault="004B43B4" w:rsidP="004B43B4">
      <w:pPr>
        <w:pStyle w:val="ListParagraph"/>
        <w:numPr>
          <w:ilvl w:val="0"/>
          <w:numId w:val="4"/>
        </w:numPr>
        <w:ind w:left="360"/>
        <w:rPr>
          <w:rFonts w:ascii="Arial" w:hAnsi="Arial" w:cs="Arial"/>
        </w:rPr>
      </w:pPr>
      <w:r w:rsidRPr="008E258D">
        <w:rPr>
          <w:rFonts w:ascii="Arial" w:hAnsi="Arial" w:cs="Arial"/>
          <w:b/>
          <w:bCs/>
        </w:rPr>
        <w:t>SECURITY DEPOSIT</w:t>
      </w:r>
      <w:r>
        <w:rPr>
          <w:rFonts w:ascii="Arial" w:hAnsi="Arial" w:cs="Arial"/>
        </w:rPr>
        <w:t>. The Tenant agrees that there shall be: (check one)</w:t>
      </w:r>
    </w:p>
    <w:p w14:paraId="2CCAFF4F" w14:textId="77777777" w:rsidR="004B43B4" w:rsidRDefault="004B43B4" w:rsidP="004B43B4">
      <w:pPr>
        <w:pStyle w:val="ListParagraph"/>
        <w:ind w:left="360"/>
        <w:rPr>
          <w:rFonts w:ascii="Arial" w:hAnsi="Arial" w:cs="Arial"/>
          <w:b/>
          <w:bCs/>
        </w:rPr>
      </w:pPr>
    </w:p>
    <w:p w14:paraId="02B15172" w14:textId="77777777" w:rsidR="004B43B4" w:rsidRPr="006773BD" w:rsidRDefault="00000000" w:rsidP="004B43B4">
      <w:pPr>
        <w:pStyle w:val="ListParagraph"/>
        <w:rPr>
          <w:rFonts w:ascii="Arial" w:hAnsi="Arial" w:cs="Arial"/>
          <w:u w:val="single"/>
        </w:rPr>
      </w:pPr>
      <w:sdt>
        <w:sdtPr>
          <w:rPr>
            <w:rFonts w:ascii="Arial" w:hAnsi="Arial" w:cs="Arial"/>
          </w:rPr>
          <w:id w:val="-1595162697"/>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sidRPr="00B84A86">
        <w:rPr>
          <w:rFonts w:ascii="Arial" w:hAnsi="Arial" w:cs="Arial"/>
          <w:b/>
          <w:bCs/>
        </w:rPr>
        <w:t>No Security Deposit</w:t>
      </w:r>
      <w:r w:rsidR="004B43B4">
        <w:rPr>
          <w:rFonts w:ascii="Arial" w:hAnsi="Arial" w:cs="Arial"/>
        </w:rPr>
        <w:t>.</w:t>
      </w:r>
    </w:p>
    <w:p w14:paraId="678E2A6C" w14:textId="77777777" w:rsidR="004B43B4" w:rsidRPr="0084770C" w:rsidRDefault="004B43B4" w:rsidP="004B43B4">
      <w:pPr>
        <w:pStyle w:val="ListParagraph"/>
        <w:rPr>
          <w:rFonts w:ascii="Arial" w:hAnsi="Arial" w:cs="Arial"/>
        </w:rPr>
      </w:pPr>
    </w:p>
    <w:p w14:paraId="53FE714A" w14:textId="77777777" w:rsidR="004B43B4" w:rsidRDefault="00000000" w:rsidP="004B43B4">
      <w:pPr>
        <w:pStyle w:val="ListParagraph"/>
        <w:rPr>
          <w:rFonts w:ascii="Arial" w:hAnsi="Arial" w:cs="Arial"/>
        </w:rPr>
      </w:pPr>
      <w:sdt>
        <w:sdtPr>
          <w:rPr>
            <w:rFonts w:ascii="Arial" w:hAnsi="Arial" w:cs="Arial"/>
          </w:rPr>
          <w:id w:val="802587904"/>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sidRPr="00B84A86">
        <w:rPr>
          <w:rFonts w:ascii="Arial" w:hAnsi="Arial" w:cs="Arial"/>
          <w:b/>
          <w:bCs/>
        </w:rPr>
        <w:t>Security Deposit</w:t>
      </w:r>
      <w:r w:rsidR="004B43B4">
        <w:rPr>
          <w:rFonts w:ascii="Arial" w:hAnsi="Arial" w:cs="Arial"/>
        </w:rPr>
        <w:t>.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r w:rsidR="004B43B4">
        <w:rPr>
          <w:rFonts w:ascii="Arial" w:hAnsi="Arial" w:cs="Arial"/>
        </w:rPr>
        <w:t xml:space="preserve"> shall be paid by the Tenant upon the execution of this Agreement for their commitment and successful performance of this Agreement (“Security Deposit”). </w:t>
      </w:r>
    </w:p>
    <w:p w14:paraId="634CFE9F" w14:textId="77777777" w:rsidR="004B43B4" w:rsidRPr="006773BD" w:rsidRDefault="004B43B4" w:rsidP="004B43B4">
      <w:pPr>
        <w:pStyle w:val="ListParagraph"/>
        <w:numPr>
          <w:ilvl w:val="0"/>
          <w:numId w:val="5"/>
        </w:numPr>
        <w:rPr>
          <w:rFonts w:ascii="Arial" w:hAnsi="Arial" w:cs="Arial"/>
          <w:u w:val="single"/>
        </w:rPr>
      </w:pPr>
      <w:r w:rsidRPr="00BB79DB">
        <w:rPr>
          <w:rFonts w:ascii="Arial" w:hAnsi="Arial" w:cs="Arial"/>
          <w:u w:val="single"/>
        </w:rPr>
        <w:t>Returning</w:t>
      </w:r>
      <w:r>
        <w:rPr>
          <w:rFonts w:ascii="Arial" w:hAnsi="Arial" w:cs="Arial"/>
        </w:rPr>
        <w:t>. The Security Deposit shall be returned, less any itemized deductions, within 30 days after either the termination of this Agreement or when possession is returned to the Landlord, whichever is later.</w:t>
      </w:r>
    </w:p>
    <w:p w14:paraId="1BD0F254" w14:textId="77777777" w:rsidR="004B43B4" w:rsidRDefault="004B43B4" w:rsidP="004B43B4">
      <w:pPr>
        <w:rPr>
          <w:rFonts w:ascii="Arial" w:hAnsi="Arial" w:cs="Arial"/>
        </w:rPr>
      </w:pPr>
    </w:p>
    <w:p w14:paraId="39ED4ED1" w14:textId="77777777" w:rsidR="004B43B4" w:rsidRDefault="004B43B4" w:rsidP="004B43B4">
      <w:pPr>
        <w:pStyle w:val="ListParagraph"/>
        <w:numPr>
          <w:ilvl w:val="0"/>
          <w:numId w:val="4"/>
        </w:numPr>
        <w:ind w:left="360"/>
        <w:rPr>
          <w:rFonts w:ascii="Arial" w:hAnsi="Arial" w:cs="Arial"/>
        </w:rPr>
      </w:pPr>
      <w:r>
        <w:rPr>
          <w:rFonts w:ascii="Arial" w:hAnsi="Arial" w:cs="Arial"/>
          <w:b/>
          <w:bCs/>
        </w:rPr>
        <w:t>PRORATE</w:t>
      </w:r>
      <w:r>
        <w:rPr>
          <w:rFonts w:ascii="Arial" w:hAnsi="Arial" w:cs="Arial"/>
        </w:rPr>
        <w:t>. The Tenant agrees to: (check one)</w:t>
      </w:r>
    </w:p>
    <w:p w14:paraId="5FF57AA5" w14:textId="77777777" w:rsidR="004B43B4" w:rsidRDefault="004B43B4" w:rsidP="004B43B4">
      <w:pPr>
        <w:pStyle w:val="ListParagraph"/>
        <w:ind w:left="360"/>
        <w:rPr>
          <w:rFonts w:ascii="Arial" w:hAnsi="Arial" w:cs="Arial"/>
          <w:b/>
          <w:bCs/>
        </w:rPr>
      </w:pPr>
    </w:p>
    <w:p w14:paraId="676EFA29" w14:textId="77777777" w:rsidR="004B43B4" w:rsidRDefault="00000000" w:rsidP="004B43B4">
      <w:pPr>
        <w:pStyle w:val="ListParagraph"/>
        <w:rPr>
          <w:rFonts w:ascii="Arial" w:hAnsi="Arial" w:cs="Arial"/>
        </w:rPr>
      </w:pPr>
      <w:sdt>
        <w:sdtPr>
          <w:rPr>
            <w:rFonts w:ascii="Arial" w:hAnsi="Arial" w:cs="Arial"/>
          </w:rPr>
          <w:id w:val="-918011066"/>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b/>
          <w:bCs/>
        </w:rPr>
        <w:t>Not Move In Before the Term</w:t>
      </w:r>
      <w:r w:rsidR="004B43B4">
        <w:rPr>
          <w:rFonts w:ascii="Arial" w:hAnsi="Arial" w:cs="Arial"/>
        </w:rPr>
        <w:t>. The Tenant agrees to start using the Storage Unit at the start of the Term.</w:t>
      </w:r>
    </w:p>
    <w:p w14:paraId="277FD827" w14:textId="77777777" w:rsidR="004B43B4" w:rsidRDefault="004B43B4" w:rsidP="004B43B4">
      <w:pPr>
        <w:pStyle w:val="ListParagraph"/>
        <w:rPr>
          <w:rFonts w:ascii="Arial" w:hAnsi="Arial" w:cs="Arial"/>
        </w:rPr>
      </w:pPr>
    </w:p>
    <w:p w14:paraId="6E94212A" w14:textId="77777777" w:rsidR="004B43B4" w:rsidRPr="00936F92" w:rsidRDefault="00000000" w:rsidP="004B43B4">
      <w:pPr>
        <w:pStyle w:val="ListParagraph"/>
        <w:rPr>
          <w:rFonts w:ascii="Arial" w:hAnsi="Arial" w:cs="Arial"/>
        </w:rPr>
      </w:pPr>
      <w:sdt>
        <w:sdtPr>
          <w:rPr>
            <w:rFonts w:ascii="Arial" w:hAnsi="Arial" w:cs="Arial"/>
          </w:rPr>
          <w:id w:val="422765247"/>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b/>
          <w:bCs/>
        </w:rPr>
        <w:t>Move In Before the Term</w:t>
      </w:r>
      <w:r w:rsidR="004B43B4">
        <w:rPr>
          <w:rFonts w:ascii="Arial" w:hAnsi="Arial" w:cs="Arial"/>
        </w:rPr>
        <w:t xml:space="preserve">. The Tenant agrees to start using the Storage Unit on </w:t>
      </w:r>
      <w:r w:rsidR="004B43B4">
        <w:rPr>
          <w:rFonts w:ascii="Arial" w:hAnsi="Arial" w:cs="Arial"/>
        </w:rPr>
        <w:fldChar w:fldCharType="begin">
          <w:ffData>
            <w:name w:val=""/>
            <w:enabled/>
            <w:calcOnExit w:val="0"/>
            <w:textInput>
              <w:default w:val="[MOVE-IN DAT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[MOVE-IN DATE]</w:t>
      </w:r>
      <w:r w:rsidR="004B43B4">
        <w:rPr>
          <w:rFonts w:ascii="Arial" w:hAnsi="Arial" w:cs="Arial"/>
        </w:rPr>
        <w:fldChar w:fldCharType="end"/>
      </w:r>
      <w:r w:rsidR="004B43B4">
        <w:rPr>
          <w:rFonts w:ascii="Arial" w:hAnsi="Arial" w:cs="Arial"/>
        </w:rPr>
        <w:t>, for a pro-rated rent amount of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r w:rsidR="004B43B4">
        <w:rPr>
          <w:rFonts w:ascii="Arial" w:hAnsi="Arial" w:cs="Arial"/>
        </w:rPr>
        <w:t>.</w:t>
      </w:r>
    </w:p>
    <w:p w14:paraId="43C92FA9" w14:textId="77777777" w:rsidR="004B43B4" w:rsidRDefault="004B43B4" w:rsidP="004B43B4">
      <w:pPr>
        <w:rPr>
          <w:rFonts w:ascii="Arial" w:hAnsi="Arial" w:cs="Arial"/>
        </w:rPr>
      </w:pPr>
    </w:p>
    <w:p w14:paraId="18363359" w14:textId="77777777" w:rsidR="004B43B4" w:rsidRDefault="004B43B4" w:rsidP="004B43B4">
      <w:pPr>
        <w:pStyle w:val="ListParagraph"/>
        <w:numPr>
          <w:ilvl w:val="0"/>
          <w:numId w:val="4"/>
        </w:numPr>
        <w:ind w:left="360"/>
        <w:rPr>
          <w:rFonts w:ascii="Arial" w:hAnsi="Arial" w:cs="Arial"/>
        </w:rPr>
      </w:pPr>
      <w:r w:rsidRPr="00D27A99">
        <w:rPr>
          <w:rFonts w:ascii="Arial" w:hAnsi="Arial" w:cs="Arial"/>
          <w:b/>
          <w:bCs/>
        </w:rPr>
        <w:t>LATE RENT</w:t>
      </w:r>
      <w:r>
        <w:rPr>
          <w:rFonts w:ascii="Arial" w:hAnsi="Arial" w:cs="Arial"/>
        </w:rPr>
        <w:t xml:space="preserve">. If Rent is not paid 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after the due date: (check one)</w:t>
      </w:r>
    </w:p>
    <w:p w14:paraId="725CA5B6" w14:textId="77777777" w:rsidR="004B43B4" w:rsidRDefault="004B43B4" w:rsidP="004B43B4">
      <w:pPr>
        <w:pStyle w:val="ListParagraph"/>
        <w:ind w:left="360"/>
        <w:rPr>
          <w:rFonts w:ascii="Arial" w:hAnsi="Arial" w:cs="Arial"/>
          <w:b/>
          <w:bCs/>
        </w:rPr>
      </w:pPr>
    </w:p>
    <w:p w14:paraId="674E22C9" w14:textId="77777777" w:rsidR="004B43B4" w:rsidRPr="0054540E" w:rsidRDefault="00000000" w:rsidP="004B43B4">
      <w:pPr>
        <w:pStyle w:val="ListParagraph"/>
        <w:rPr>
          <w:rFonts w:ascii="Arial" w:hAnsi="Arial" w:cs="Arial"/>
        </w:rPr>
      </w:pPr>
      <w:sdt>
        <w:sdtPr>
          <w:rPr>
            <w:rFonts w:ascii="Arial" w:hAnsi="Arial" w:cs="Arial"/>
          </w:rPr>
          <w:id w:val="357082552"/>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sidRPr="00B84A86">
        <w:rPr>
          <w:rFonts w:ascii="Arial" w:hAnsi="Arial" w:cs="Arial"/>
          <w:b/>
          <w:bCs/>
        </w:rPr>
        <w:t>No Late Fee</w:t>
      </w:r>
      <w:r w:rsidR="004B43B4" w:rsidRPr="0054540E">
        <w:rPr>
          <w:rFonts w:ascii="Arial" w:hAnsi="Arial" w:cs="Arial"/>
        </w:rPr>
        <w:t>.</w:t>
      </w:r>
    </w:p>
    <w:p w14:paraId="3B9979F9" w14:textId="77777777" w:rsidR="004B43B4" w:rsidRDefault="004B43B4" w:rsidP="004B43B4">
      <w:pPr>
        <w:pStyle w:val="ListParagraph"/>
        <w:rPr>
          <w:rFonts w:ascii="Arial" w:hAnsi="Arial" w:cs="Arial"/>
        </w:rPr>
      </w:pPr>
    </w:p>
    <w:p w14:paraId="09E91017" w14:textId="77777777" w:rsidR="004B43B4" w:rsidRDefault="00000000" w:rsidP="004B43B4">
      <w:pPr>
        <w:pStyle w:val="ListParagraph"/>
        <w:rPr>
          <w:rFonts w:ascii="Arial" w:hAnsi="Arial" w:cs="Arial"/>
        </w:rPr>
      </w:pPr>
      <w:sdt>
        <w:sdtPr>
          <w:rPr>
            <w:rFonts w:ascii="Arial" w:hAnsi="Arial" w:cs="Arial"/>
          </w:rPr>
          <w:id w:val="-545070510"/>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sidRPr="00B84A86">
        <w:rPr>
          <w:rFonts w:ascii="Arial" w:hAnsi="Arial" w:cs="Arial"/>
          <w:b/>
          <w:bCs/>
        </w:rPr>
        <w:t>Late Fee</w:t>
      </w:r>
      <w:r w:rsidR="004B43B4" w:rsidRPr="000A4A1D">
        <w:rPr>
          <w:rFonts w:ascii="Arial" w:hAnsi="Arial" w:cs="Arial"/>
        </w:rPr>
        <w:t>:</w:t>
      </w:r>
      <w:r w:rsidR="004B43B4">
        <w:rPr>
          <w:rFonts w:ascii="Arial" w:hAnsi="Arial" w:cs="Arial"/>
        </w:rPr>
        <w:t xml:space="preserve"> (check one)</w:t>
      </w:r>
    </w:p>
    <w:p w14:paraId="4D1AF289" w14:textId="77777777" w:rsidR="004B43B4" w:rsidRPr="0054540E" w:rsidRDefault="00000000" w:rsidP="004B43B4">
      <w:pPr>
        <w:ind w:left="1440"/>
        <w:rPr>
          <w:rFonts w:ascii="Arial" w:hAnsi="Arial" w:cs="Arial"/>
        </w:rPr>
      </w:pPr>
      <w:sdt>
        <w:sdtPr>
          <w:rPr>
            <w:rFonts w:ascii="Arial" w:hAnsi="Arial" w:cs="Arial"/>
          </w:rPr>
          <w:id w:val="-1078902231"/>
          <w14:checkbox>
            <w14:checked w14:val="0"/>
            <w14:checkedState w14:val="2612" w14:font="MS Gothic"/>
            <w14:uncheckedState w14:val="2610" w14:font="MS Gothic"/>
          </w14:checkbox>
        </w:sdtPr>
        <w:sdtContent>
          <w:r w:rsidR="004B43B4" w:rsidRPr="00672A0C">
            <w:rPr>
              <w:rFonts w:ascii="Segoe UI Symbol" w:eastAsia="MS Gothic" w:hAnsi="Segoe UI Symbol" w:cs="Segoe UI Symbol"/>
            </w:rPr>
            <w:t>☐</w:t>
          </w:r>
        </w:sdtContent>
      </w:sdt>
      <w:r w:rsidR="004B43B4" w:rsidRPr="00672A0C">
        <w:rPr>
          <w:rFonts w:ascii="Arial" w:hAnsi="Arial" w:cs="Arial"/>
        </w:rPr>
        <w:t xml:space="preserve"> - </w:t>
      </w:r>
      <w:r w:rsidR="004B43B4" w:rsidRPr="00B84A86">
        <w:rPr>
          <w:rFonts w:ascii="Arial" w:hAnsi="Arial" w:cs="Arial"/>
          <w:u w:val="single"/>
        </w:rPr>
        <w:t>Fixed Amount</w:t>
      </w:r>
      <w:r w:rsidR="004B43B4" w:rsidRPr="00672A0C">
        <w:rPr>
          <w:rFonts w:ascii="Arial" w:hAnsi="Arial" w:cs="Arial"/>
        </w:rPr>
        <w:t xml:space="preserve">. </w:t>
      </w:r>
      <w:r w:rsidR="004B43B4" w:rsidRPr="0054540E">
        <w:rPr>
          <w:rFonts w:ascii="Arial" w:hAnsi="Arial" w:cs="Arial"/>
        </w:rPr>
        <w:t>$</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r w:rsidR="004B43B4">
        <w:rPr>
          <w:rFonts w:ascii="Arial" w:hAnsi="Arial" w:cs="Arial"/>
        </w:rPr>
        <w:t xml:space="preserve"> for each</w:t>
      </w:r>
      <w:r w:rsidR="004B43B4" w:rsidRPr="0054540E">
        <w:rPr>
          <w:rFonts w:ascii="Arial" w:hAnsi="Arial" w:cs="Arial"/>
        </w:rPr>
        <w:t xml:space="preserve"> </w:t>
      </w:r>
      <w:sdt>
        <w:sdtPr>
          <w:rPr>
            <w:rFonts w:ascii="Segoe UI Symbol" w:eastAsia="MS Gothic" w:hAnsi="Segoe UI Symbol" w:cs="Segoe UI Symbol"/>
          </w:rPr>
          <w:id w:val="1880272820"/>
          <w14:checkbox>
            <w14:checked w14:val="0"/>
            <w14:checkedState w14:val="2612" w14:font="MS Gothic"/>
            <w14:uncheckedState w14:val="2610" w14:font="MS Gothic"/>
          </w14:checkbox>
        </w:sdtPr>
        <w:sdtContent>
          <w:r w:rsidR="004B43B4" w:rsidRPr="0054540E">
            <w:rPr>
              <w:rFonts w:ascii="Segoe UI Symbol" w:eastAsia="MS Gothic" w:hAnsi="Segoe UI Symbol" w:cs="Segoe UI Symbol"/>
            </w:rPr>
            <w:t>☐</w:t>
          </w:r>
        </w:sdtContent>
      </w:sdt>
      <w:r w:rsidR="004B43B4" w:rsidRPr="0054540E">
        <w:rPr>
          <w:rFonts w:ascii="Arial" w:hAnsi="Arial" w:cs="Arial"/>
        </w:rPr>
        <w:t xml:space="preserve"> </w:t>
      </w:r>
      <w:r w:rsidR="004B43B4">
        <w:rPr>
          <w:rFonts w:ascii="Arial" w:hAnsi="Arial" w:cs="Arial"/>
        </w:rPr>
        <w:t>o</w:t>
      </w:r>
      <w:r w:rsidR="004B43B4" w:rsidRPr="0054540E">
        <w:rPr>
          <w:rFonts w:ascii="Arial" w:hAnsi="Arial" w:cs="Arial"/>
        </w:rPr>
        <w:t xml:space="preserve">ccurrence </w:t>
      </w:r>
      <w:sdt>
        <w:sdtPr>
          <w:rPr>
            <w:rFonts w:ascii="Segoe UI Symbol" w:eastAsia="MS Gothic" w:hAnsi="Segoe UI Symbol" w:cs="Segoe UI Symbol"/>
          </w:rPr>
          <w:id w:val="-346869781"/>
          <w14:checkbox>
            <w14:checked w14:val="0"/>
            <w14:checkedState w14:val="2612" w14:font="MS Gothic"/>
            <w14:uncheckedState w14:val="2610" w14:font="MS Gothic"/>
          </w14:checkbox>
        </w:sdtPr>
        <w:sdtContent>
          <w:r w:rsidR="004B43B4" w:rsidRPr="0054540E">
            <w:rPr>
              <w:rFonts w:ascii="Segoe UI Symbol" w:eastAsia="MS Gothic" w:hAnsi="Segoe UI Symbol" w:cs="Segoe UI Symbol"/>
            </w:rPr>
            <w:t>☐</w:t>
          </w:r>
        </w:sdtContent>
      </w:sdt>
      <w:r w:rsidR="004B43B4" w:rsidRPr="0054540E">
        <w:rPr>
          <w:rFonts w:ascii="Arial" w:hAnsi="Arial" w:cs="Arial"/>
        </w:rPr>
        <w:t xml:space="preserve"> </w:t>
      </w:r>
      <w:r w:rsidR="004B43B4">
        <w:rPr>
          <w:rFonts w:ascii="Arial" w:hAnsi="Arial" w:cs="Arial"/>
        </w:rPr>
        <w:t>d</w:t>
      </w:r>
      <w:r w:rsidR="004B43B4" w:rsidRPr="0054540E">
        <w:rPr>
          <w:rFonts w:ascii="Arial" w:hAnsi="Arial" w:cs="Arial"/>
        </w:rPr>
        <w:t>ay rent is late.</w:t>
      </w:r>
    </w:p>
    <w:p w14:paraId="1DD743BE" w14:textId="77777777" w:rsidR="004B43B4" w:rsidRDefault="00000000" w:rsidP="004B43B4">
      <w:pPr>
        <w:ind w:left="1440"/>
        <w:rPr>
          <w:rFonts w:ascii="Arial" w:hAnsi="Arial" w:cs="Arial"/>
        </w:rPr>
      </w:pPr>
      <w:sdt>
        <w:sdtPr>
          <w:rPr>
            <w:rFonts w:ascii="Arial" w:hAnsi="Arial" w:cs="Arial"/>
          </w:rPr>
          <w:id w:val="-1671561723"/>
          <w14:checkbox>
            <w14:checked w14:val="0"/>
            <w14:checkedState w14:val="2612" w14:font="MS Gothic"/>
            <w14:uncheckedState w14:val="2610" w14:font="MS Gothic"/>
          </w14:checkbox>
        </w:sdtPr>
        <w:sdtContent>
          <w:r w:rsidR="004B43B4" w:rsidRPr="00672A0C">
            <w:rPr>
              <w:rFonts w:ascii="Segoe UI Symbol" w:eastAsia="MS Gothic" w:hAnsi="Segoe UI Symbol" w:cs="Segoe UI Symbol"/>
            </w:rPr>
            <w:t>☐</w:t>
          </w:r>
        </w:sdtContent>
      </w:sdt>
      <w:r w:rsidR="004B43B4" w:rsidRPr="00672A0C">
        <w:rPr>
          <w:rFonts w:ascii="Arial" w:hAnsi="Arial" w:cs="Arial"/>
        </w:rPr>
        <w:t xml:space="preserve"> - </w:t>
      </w:r>
      <w:r w:rsidR="004B43B4" w:rsidRPr="00B84A86">
        <w:rPr>
          <w:rFonts w:ascii="Arial" w:hAnsi="Arial" w:cs="Arial"/>
          <w:u w:val="single"/>
        </w:rPr>
        <w:t>Interest</w:t>
      </w:r>
      <w:r w:rsidR="004B43B4" w:rsidRPr="00672A0C">
        <w:rPr>
          <w:rFonts w:ascii="Arial" w:hAnsi="Arial" w:cs="Arial"/>
        </w:rPr>
        <w:t xml:space="preserve">. </w:t>
      </w:r>
      <w:r w:rsidR="004B43B4">
        <w:rPr>
          <w:rFonts w:ascii="Arial" w:hAnsi="Arial" w:cs="Arial"/>
        </w:rPr>
        <w:fldChar w:fldCharType="begin">
          <w:ffData>
            <w:name w:val=""/>
            <w:enabled/>
            <w:calcOnExit w:val="0"/>
            <w:textInput>
              <w:default w:val="[#]"/>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w:t>
      </w:r>
      <w:r w:rsidR="004B43B4">
        <w:rPr>
          <w:rFonts w:ascii="Arial" w:hAnsi="Arial" w:cs="Arial"/>
        </w:rPr>
        <w:fldChar w:fldCharType="end"/>
      </w:r>
      <w:r w:rsidR="004B43B4" w:rsidRPr="00672A0C">
        <w:rPr>
          <w:rFonts w:ascii="Arial" w:hAnsi="Arial" w:cs="Arial"/>
        </w:rPr>
        <w:t>%</w:t>
      </w:r>
      <w:r w:rsidR="004B43B4">
        <w:rPr>
          <w:rFonts w:ascii="Arial" w:hAnsi="Arial" w:cs="Arial"/>
        </w:rPr>
        <w:t xml:space="preserve"> per annum.</w:t>
      </w:r>
    </w:p>
    <w:p w14:paraId="6D886C2F" w14:textId="77777777" w:rsidR="004B43B4" w:rsidRDefault="004B43B4" w:rsidP="004B43B4">
      <w:pPr>
        <w:pStyle w:val="ListParagraph"/>
        <w:numPr>
          <w:ilvl w:val="0"/>
          <w:numId w:val="4"/>
        </w:numPr>
        <w:ind w:left="360"/>
        <w:rPr>
          <w:rFonts w:ascii="Arial" w:hAnsi="Arial" w:cs="Arial"/>
        </w:rPr>
      </w:pPr>
      <w:r>
        <w:rPr>
          <w:rFonts w:ascii="Arial" w:hAnsi="Arial" w:cs="Arial"/>
          <w:b/>
          <w:bCs/>
        </w:rPr>
        <w:lastRenderedPageBreak/>
        <w:t>NSF FEE</w:t>
      </w:r>
      <w:r>
        <w:rPr>
          <w:rFonts w:ascii="Arial" w:hAnsi="Arial" w:cs="Arial"/>
        </w:rPr>
        <w:t>. If the Tenant pays Rent or any other fee to the Landlord with a bad or returned check, there is: (check one)</w:t>
      </w:r>
    </w:p>
    <w:p w14:paraId="25AB3AD7" w14:textId="77777777" w:rsidR="004B43B4" w:rsidRDefault="004B43B4" w:rsidP="004B43B4">
      <w:pPr>
        <w:pStyle w:val="ListParagraph"/>
        <w:ind w:left="360"/>
        <w:rPr>
          <w:rFonts w:ascii="Arial" w:hAnsi="Arial" w:cs="Arial"/>
          <w:b/>
          <w:bCs/>
        </w:rPr>
      </w:pPr>
    </w:p>
    <w:p w14:paraId="34FD1602" w14:textId="77777777" w:rsidR="004B43B4" w:rsidRPr="0054540E" w:rsidRDefault="00000000" w:rsidP="004B43B4">
      <w:pPr>
        <w:pStyle w:val="ListParagraph"/>
        <w:rPr>
          <w:rFonts w:ascii="Arial" w:hAnsi="Arial" w:cs="Arial"/>
        </w:rPr>
      </w:pPr>
      <w:sdt>
        <w:sdtPr>
          <w:rPr>
            <w:rFonts w:ascii="Arial" w:hAnsi="Arial" w:cs="Arial"/>
          </w:rPr>
          <w:id w:val="1673059237"/>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sidRPr="00B84A86">
        <w:rPr>
          <w:rFonts w:ascii="Arial" w:hAnsi="Arial" w:cs="Arial"/>
          <w:b/>
          <w:bCs/>
        </w:rPr>
        <w:t xml:space="preserve">No </w:t>
      </w:r>
      <w:r w:rsidR="004B43B4">
        <w:rPr>
          <w:rFonts w:ascii="Arial" w:hAnsi="Arial" w:cs="Arial"/>
          <w:b/>
          <w:bCs/>
        </w:rPr>
        <w:t>NSF Fee</w:t>
      </w:r>
      <w:r w:rsidR="004B43B4" w:rsidRPr="0054540E">
        <w:rPr>
          <w:rFonts w:ascii="Arial" w:hAnsi="Arial" w:cs="Arial"/>
        </w:rPr>
        <w:t>.</w:t>
      </w:r>
    </w:p>
    <w:p w14:paraId="6C4224A3" w14:textId="77777777" w:rsidR="004B43B4" w:rsidRDefault="004B43B4" w:rsidP="004B43B4">
      <w:pPr>
        <w:pStyle w:val="ListParagraph"/>
        <w:rPr>
          <w:rFonts w:ascii="Arial" w:hAnsi="Arial" w:cs="Arial"/>
        </w:rPr>
      </w:pPr>
    </w:p>
    <w:p w14:paraId="40848038" w14:textId="77777777" w:rsidR="004B43B4" w:rsidRDefault="00000000" w:rsidP="004B43B4">
      <w:pPr>
        <w:pStyle w:val="ListParagraph"/>
        <w:rPr>
          <w:rFonts w:ascii="Arial" w:hAnsi="Arial" w:cs="Arial"/>
        </w:rPr>
      </w:pPr>
      <w:sdt>
        <w:sdtPr>
          <w:rPr>
            <w:rFonts w:ascii="Arial" w:hAnsi="Arial" w:cs="Arial"/>
          </w:rPr>
          <w:id w:val="-1155298877"/>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Pr>
          <w:rFonts w:ascii="Arial" w:hAnsi="Arial" w:cs="Arial"/>
          <w:b/>
          <w:bCs/>
        </w:rPr>
        <w:t>NSF</w:t>
      </w:r>
      <w:r w:rsidR="004B43B4" w:rsidRPr="00B84A86">
        <w:rPr>
          <w:rFonts w:ascii="Arial" w:hAnsi="Arial" w:cs="Arial"/>
          <w:b/>
          <w:bCs/>
        </w:rPr>
        <w:t xml:space="preserve"> Fee</w:t>
      </w:r>
      <w:r w:rsidR="004B43B4">
        <w:rPr>
          <w:rFonts w:ascii="Arial" w:hAnsi="Arial" w:cs="Arial"/>
        </w:rPr>
        <w:t>. (check one)</w:t>
      </w:r>
    </w:p>
    <w:p w14:paraId="3637B9B0" w14:textId="371BF8FF" w:rsidR="004B43B4" w:rsidRPr="00B01D01" w:rsidRDefault="00000000" w:rsidP="004B43B4">
      <w:pPr>
        <w:pStyle w:val="ListParagraph"/>
        <w:ind w:left="1440"/>
        <w:rPr>
          <w:rFonts w:ascii="Arial" w:hAnsi="Arial" w:cs="Arial"/>
        </w:rPr>
      </w:pPr>
      <w:sdt>
        <w:sdtPr>
          <w:rPr>
            <w:rFonts w:ascii="Arial" w:hAnsi="Arial" w:cs="Arial"/>
          </w:rPr>
          <w:id w:val="-987633616"/>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sidRPr="003F5B64">
        <w:rPr>
          <w:rFonts w:ascii="Arial" w:hAnsi="Arial" w:cs="Arial"/>
        </w:rPr>
        <w:t xml:space="preserve"> -</w:t>
      </w:r>
      <w:r w:rsidR="004B43B4">
        <w:rPr>
          <w:rFonts w:ascii="Arial" w:hAnsi="Arial" w:cs="Arial"/>
        </w:rPr>
        <w:t xml:space="preserve"> </w:t>
      </w:r>
      <w:r w:rsidR="004B43B4" w:rsidRPr="0054540E">
        <w:rPr>
          <w:rFonts w:ascii="Arial" w:hAnsi="Arial" w:cs="Arial"/>
        </w:rPr>
        <w:t>$</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p>
    <w:p w14:paraId="12DB6A82" w14:textId="77777777" w:rsidR="004B43B4" w:rsidRPr="00D41346" w:rsidRDefault="00000000" w:rsidP="004B43B4">
      <w:pPr>
        <w:pStyle w:val="ListParagraph"/>
        <w:ind w:left="1440"/>
        <w:rPr>
          <w:rFonts w:ascii="Arial" w:hAnsi="Arial" w:cs="Arial"/>
        </w:rPr>
      </w:pPr>
      <w:sdt>
        <w:sdtPr>
          <w:rPr>
            <w:rFonts w:ascii="Arial" w:hAnsi="Arial" w:cs="Arial"/>
          </w:rPr>
          <w:id w:val="-465127287"/>
          <w14:checkbox>
            <w14:checked w14:val="0"/>
            <w14:checkedState w14:val="2612" w14:font="MS Gothic"/>
            <w14:uncheckedState w14:val="2610" w14:font="MS Gothic"/>
          </w14:checkbox>
        </w:sdtPr>
        <w:sdtContent>
          <w:r w:rsidR="004B43B4" w:rsidRPr="00D41346">
            <w:rPr>
              <w:rFonts w:ascii="Segoe UI Symbol" w:eastAsia="MS Gothic" w:hAnsi="Segoe UI Symbol" w:cs="Segoe UI Symbol"/>
            </w:rPr>
            <w:t>☐</w:t>
          </w:r>
        </w:sdtContent>
      </w:sdt>
      <w:r w:rsidR="004B43B4" w:rsidRPr="00D41346">
        <w:rPr>
          <w:rFonts w:ascii="Arial" w:hAnsi="Arial" w:cs="Arial"/>
        </w:rPr>
        <w:t xml:space="preserve"> - </w:t>
      </w:r>
      <w:r w:rsidR="004B43B4">
        <w:rPr>
          <w:rFonts w:ascii="Arial" w:hAnsi="Arial" w:cs="Arial"/>
        </w:rPr>
        <w:t>The m</w:t>
      </w:r>
      <w:r w:rsidR="004B43B4" w:rsidRPr="00D41346">
        <w:rPr>
          <w:rFonts w:ascii="Arial" w:hAnsi="Arial" w:cs="Arial"/>
        </w:rPr>
        <w:t>aximum amount permitted under Governing Law</w:t>
      </w:r>
      <w:r w:rsidR="004B43B4">
        <w:rPr>
          <w:rFonts w:ascii="Arial" w:hAnsi="Arial" w:cs="Arial"/>
        </w:rPr>
        <w:t xml:space="preserve"> or $50, whichever is greater</w:t>
      </w:r>
      <w:r w:rsidR="004B43B4" w:rsidRPr="00D41346">
        <w:rPr>
          <w:rFonts w:ascii="Arial" w:hAnsi="Arial" w:cs="Arial"/>
        </w:rPr>
        <w:t>.</w:t>
      </w:r>
    </w:p>
    <w:p w14:paraId="0691C157" w14:textId="77777777" w:rsidR="004B43B4" w:rsidRDefault="004B43B4" w:rsidP="004B43B4">
      <w:pPr>
        <w:rPr>
          <w:rFonts w:ascii="Arial" w:hAnsi="Arial" w:cs="Arial"/>
        </w:rPr>
      </w:pPr>
    </w:p>
    <w:p w14:paraId="20B2DE5B" w14:textId="77777777" w:rsidR="004B43B4" w:rsidRDefault="004B43B4" w:rsidP="004B43B4">
      <w:pPr>
        <w:pStyle w:val="ListParagraph"/>
        <w:numPr>
          <w:ilvl w:val="0"/>
          <w:numId w:val="4"/>
        </w:numPr>
        <w:ind w:left="360"/>
        <w:rPr>
          <w:rFonts w:ascii="Arial" w:hAnsi="Arial" w:cs="Arial"/>
        </w:rPr>
      </w:pPr>
      <w:r>
        <w:rPr>
          <w:rFonts w:ascii="Arial" w:hAnsi="Arial" w:cs="Arial"/>
          <w:b/>
          <w:bCs/>
        </w:rPr>
        <w:t>LIMITATIONS</w:t>
      </w:r>
      <w:r>
        <w:rPr>
          <w:rFonts w:ascii="Arial" w:hAnsi="Arial" w:cs="Arial"/>
        </w:rPr>
        <w:t>. The following are prohibited in the Storage Unit: (check all that apply)</w:t>
      </w:r>
    </w:p>
    <w:p w14:paraId="090901EF" w14:textId="77777777" w:rsidR="004B43B4" w:rsidRPr="003B5B7D" w:rsidRDefault="004B43B4" w:rsidP="004B43B4">
      <w:pPr>
        <w:pStyle w:val="ListParagraph"/>
        <w:ind w:left="360"/>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4B43B4" w14:paraId="0706C0E1" w14:textId="77777777" w:rsidTr="00AF16CE">
        <w:trPr>
          <w:trHeight w:val="494"/>
        </w:trPr>
        <w:tc>
          <w:tcPr>
            <w:tcW w:w="4495" w:type="dxa"/>
            <w:vAlign w:val="center"/>
          </w:tcPr>
          <w:p w14:paraId="399BDC21" w14:textId="77777777" w:rsidR="004B43B4" w:rsidRPr="003B5B7D" w:rsidRDefault="004B43B4" w:rsidP="00AF16CE">
            <w:pPr>
              <w:pStyle w:val="ListParagraph"/>
              <w:ind w:left="0"/>
              <w:rPr>
                <w:rFonts w:ascii="Arial" w:hAnsi="Arial" w:cs="Arial"/>
                <w:u w:val="single"/>
              </w:rPr>
            </w:pPr>
            <w:r w:rsidRPr="003B5B7D">
              <w:rPr>
                <w:rFonts w:ascii="Arial" w:hAnsi="Arial" w:cs="Arial"/>
                <w:u w:val="single"/>
              </w:rPr>
              <w:t>Prohibited Items</w:t>
            </w:r>
          </w:p>
        </w:tc>
        <w:tc>
          <w:tcPr>
            <w:tcW w:w="4495" w:type="dxa"/>
            <w:vAlign w:val="center"/>
          </w:tcPr>
          <w:p w14:paraId="2B58C192" w14:textId="77777777" w:rsidR="004B43B4" w:rsidRPr="003B5B7D" w:rsidRDefault="004B43B4" w:rsidP="00AF16CE">
            <w:pPr>
              <w:pStyle w:val="ListParagraph"/>
              <w:ind w:left="0"/>
              <w:rPr>
                <w:rFonts w:ascii="Arial" w:hAnsi="Arial" w:cs="Arial"/>
                <w:u w:val="single"/>
              </w:rPr>
            </w:pPr>
            <w:r w:rsidRPr="003B5B7D">
              <w:rPr>
                <w:rFonts w:ascii="Arial" w:hAnsi="Arial" w:cs="Arial"/>
                <w:u w:val="single"/>
              </w:rPr>
              <w:t>Prohibited Acts</w:t>
            </w:r>
          </w:p>
        </w:tc>
      </w:tr>
      <w:tr w:rsidR="004B43B4" w14:paraId="7045C588" w14:textId="77777777" w:rsidTr="00AF16CE">
        <w:trPr>
          <w:trHeight w:val="1468"/>
        </w:trPr>
        <w:tc>
          <w:tcPr>
            <w:tcW w:w="4495" w:type="dxa"/>
            <w:vAlign w:val="center"/>
          </w:tcPr>
          <w:p w14:paraId="29222C1D" w14:textId="77777777" w:rsidR="004B43B4" w:rsidRPr="00936F92" w:rsidRDefault="00000000" w:rsidP="00AF16CE">
            <w:pPr>
              <w:pStyle w:val="ListParagraph"/>
              <w:ind w:left="0"/>
              <w:rPr>
                <w:rFonts w:ascii="Arial" w:hAnsi="Arial" w:cs="Arial"/>
              </w:rPr>
            </w:pPr>
            <w:sdt>
              <w:sdtPr>
                <w:rPr>
                  <w:rFonts w:ascii="Arial" w:hAnsi="Arial" w:cs="Arial"/>
                </w:rPr>
                <w:id w:val="1919366823"/>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Toxic materials or chemicals</w:t>
            </w:r>
          </w:p>
          <w:p w14:paraId="1F032D1A" w14:textId="77777777" w:rsidR="004B43B4" w:rsidRPr="00511797" w:rsidRDefault="00000000" w:rsidP="00AF16CE">
            <w:pPr>
              <w:pStyle w:val="ListParagraph"/>
              <w:ind w:left="0"/>
              <w:rPr>
                <w:rFonts w:ascii="Arial" w:hAnsi="Arial" w:cs="Arial"/>
              </w:rPr>
            </w:pPr>
            <w:sdt>
              <w:sdtPr>
                <w:rPr>
                  <w:rFonts w:ascii="Arial" w:hAnsi="Arial" w:cs="Arial"/>
                </w:rPr>
                <w:id w:val="-45763877"/>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Flammable items</w:t>
            </w:r>
          </w:p>
          <w:p w14:paraId="57E60CBF" w14:textId="77777777" w:rsidR="004B43B4" w:rsidRDefault="00000000" w:rsidP="00AF16CE">
            <w:pPr>
              <w:pStyle w:val="ListParagraph"/>
              <w:ind w:left="0"/>
              <w:rPr>
                <w:rFonts w:ascii="Arial" w:hAnsi="Arial" w:cs="Arial"/>
              </w:rPr>
            </w:pPr>
            <w:sdt>
              <w:sdtPr>
                <w:rPr>
                  <w:rFonts w:ascii="Arial" w:hAnsi="Arial" w:cs="Arial"/>
                </w:rPr>
                <w:id w:val="-828671333"/>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Illegal items</w:t>
            </w:r>
          </w:p>
          <w:p w14:paraId="2F83CE1C" w14:textId="77777777" w:rsidR="004B43B4" w:rsidRPr="00AC64FA" w:rsidRDefault="00000000" w:rsidP="00AF16CE">
            <w:pPr>
              <w:pStyle w:val="ListParagraph"/>
              <w:ind w:left="0"/>
              <w:rPr>
                <w:rFonts w:ascii="Arial" w:hAnsi="Arial" w:cs="Arial"/>
              </w:rPr>
            </w:pPr>
            <w:sdt>
              <w:sdtPr>
                <w:rPr>
                  <w:rFonts w:ascii="Arial" w:hAnsi="Arial" w:cs="Arial"/>
                </w:rPr>
                <w:id w:val="-549306192"/>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Animals</w:t>
            </w:r>
          </w:p>
          <w:p w14:paraId="6E86D007" w14:textId="77777777" w:rsidR="004B43B4" w:rsidRDefault="00000000" w:rsidP="00AF16CE">
            <w:pPr>
              <w:pStyle w:val="ListParagraph"/>
              <w:ind w:left="0"/>
              <w:rPr>
                <w:rFonts w:ascii="Arial" w:hAnsi="Arial" w:cs="Arial"/>
              </w:rPr>
            </w:pPr>
            <w:sdt>
              <w:sdtPr>
                <w:rPr>
                  <w:rFonts w:ascii="Arial" w:hAnsi="Arial" w:cs="Arial"/>
                </w:rPr>
                <w:id w:val="-196168459"/>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Cars, boats, or other vehicles</w:t>
            </w:r>
          </w:p>
          <w:p w14:paraId="44E77DCD" w14:textId="77777777" w:rsidR="004B43B4" w:rsidRDefault="00000000" w:rsidP="00AF16CE">
            <w:pPr>
              <w:pStyle w:val="ListParagraph"/>
              <w:ind w:left="0"/>
              <w:rPr>
                <w:rFonts w:ascii="Arial" w:hAnsi="Arial" w:cs="Arial"/>
              </w:rPr>
            </w:pPr>
            <w:sdt>
              <w:sdtPr>
                <w:rPr>
                  <w:rFonts w:ascii="Arial" w:hAnsi="Arial" w:cs="Arial"/>
                </w:rPr>
                <w:id w:val="-2012278984"/>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Other: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p>
          <w:p w14:paraId="7FD1F29E" w14:textId="77777777" w:rsidR="004B43B4" w:rsidRDefault="00000000" w:rsidP="00AF16CE">
            <w:pPr>
              <w:pStyle w:val="ListParagraph"/>
              <w:ind w:left="0"/>
              <w:rPr>
                <w:rFonts w:ascii="Arial" w:hAnsi="Arial" w:cs="Arial"/>
              </w:rPr>
            </w:pPr>
            <w:sdt>
              <w:sdtPr>
                <w:rPr>
                  <w:rFonts w:ascii="Arial" w:hAnsi="Arial" w:cs="Arial"/>
                </w:rPr>
                <w:id w:val="821155403"/>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Other: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p>
          <w:p w14:paraId="34558CBD" w14:textId="77777777" w:rsidR="004B43B4" w:rsidRDefault="00000000" w:rsidP="00AF16CE">
            <w:pPr>
              <w:pStyle w:val="ListParagraph"/>
              <w:ind w:left="0"/>
              <w:rPr>
                <w:rFonts w:ascii="Arial" w:hAnsi="Arial" w:cs="Arial"/>
              </w:rPr>
            </w:pPr>
            <w:sdt>
              <w:sdtPr>
                <w:rPr>
                  <w:rFonts w:ascii="Arial" w:hAnsi="Arial" w:cs="Arial"/>
                </w:rPr>
                <w:id w:val="-1661304010"/>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Other: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p>
        </w:tc>
        <w:tc>
          <w:tcPr>
            <w:tcW w:w="4495" w:type="dxa"/>
            <w:vAlign w:val="center"/>
          </w:tcPr>
          <w:p w14:paraId="5104F385" w14:textId="77777777" w:rsidR="004B43B4" w:rsidRPr="00936F92" w:rsidRDefault="00000000" w:rsidP="00AF16CE">
            <w:pPr>
              <w:pStyle w:val="ListParagraph"/>
              <w:ind w:left="0"/>
              <w:rPr>
                <w:rFonts w:ascii="Arial" w:hAnsi="Arial" w:cs="Arial"/>
              </w:rPr>
            </w:pPr>
            <w:sdt>
              <w:sdtPr>
                <w:rPr>
                  <w:rFonts w:ascii="Arial" w:hAnsi="Arial" w:cs="Arial"/>
                </w:rPr>
                <w:id w:val="-867059420"/>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Welding</w:t>
            </w:r>
          </w:p>
          <w:p w14:paraId="45FF0C62" w14:textId="77777777" w:rsidR="004B43B4" w:rsidRPr="00511797" w:rsidRDefault="00000000" w:rsidP="00AF16CE">
            <w:pPr>
              <w:pStyle w:val="ListParagraph"/>
              <w:ind w:left="0"/>
              <w:rPr>
                <w:rFonts w:ascii="Arial" w:hAnsi="Arial" w:cs="Arial"/>
              </w:rPr>
            </w:pPr>
            <w:sdt>
              <w:sdtPr>
                <w:rPr>
                  <w:rFonts w:ascii="Arial" w:hAnsi="Arial" w:cs="Arial"/>
                </w:rPr>
                <w:id w:val="-182912883"/>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Painting</w:t>
            </w:r>
          </w:p>
          <w:p w14:paraId="648AE7FC" w14:textId="77777777" w:rsidR="004B43B4" w:rsidRDefault="00000000" w:rsidP="00AF16CE">
            <w:pPr>
              <w:pStyle w:val="ListParagraph"/>
              <w:ind w:left="0"/>
              <w:rPr>
                <w:rFonts w:ascii="Arial" w:hAnsi="Arial" w:cs="Arial"/>
              </w:rPr>
            </w:pPr>
            <w:sdt>
              <w:sdtPr>
                <w:rPr>
                  <w:rFonts w:ascii="Arial" w:hAnsi="Arial" w:cs="Arial"/>
                </w:rPr>
                <w:id w:val="-1309163188"/>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Wash or repair of vehicles</w:t>
            </w:r>
          </w:p>
          <w:p w14:paraId="3FF2AD53" w14:textId="77777777" w:rsidR="004B43B4" w:rsidRDefault="00000000" w:rsidP="00AF16CE">
            <w:pPr>
              <w:pStyle w:val="ListParagraph"/>
              <w:ind w:left="0"/>
              <w:rPr>
                <w:rFonts w:ascii="Arial" w:hAnsi="Arial" w:cs="Arial"/>
              </w:rPr>
            </w:pPr>
            <w:sdt>
              <w:sdtPr>
                <w:rPr>
                  <w:rFonts w:ascii="Arial" w:hAnsi="Arial" w:cs="Arial"/>
                </w:rPr>
                <w:id w:val="-2059163159"/>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On-site sales</w:t>
            </w:r>
          </w:p>
          <w:p w14:paraId="5BF02FE1" w14:textId="77777777" w:rsidR="004B43B4" w:rsidRDefault="00000000" w:rsidP="00AF16CE">
            <w:pPr>
              <w:pStyle w:val="ListParagraph"/>
              <w:ind w:left="0"/>
              <w:rPr>
                <w:rFonts w:ascii="Arial" w:hAnsi="Arial" w:cs="Arial"/>
              </w:rPr>
            </w:pPr>
            <w:sdt>
              <w:sdtPr>
                <w:rPr>
                  <w:rFonts w:ascii="Arial" w:hAnsi="Arial" w:cs="Arial"/>
                </w:rPr>
                <w:id w:val="-1200624568"/>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Manufacturing or assembling</w:t>
            </w:r>
          </w:p>
          <w:p w14:paraId="2869A5B4" w14:textId="77777777" w:rsidR="004B43B4" w:rsidRDefault="00000000" w:rsidP="00AF16CE">
            <w:pPr>
              <w:pStyle w:val="ListParagraph"/>
              <w:ind w:left="0"/>
              <w:rPr>
                <w:rFonts w:ascii="Arial" w:hAnsi="Arial" w:cs="Arial"/>
              </w:rPr>
            </w:pPr>
            <w:sdt>
              <w:sdtPr>
                <w:rPr>
                  <w:rFonts w:ascii="Arial" w:hAnsi="Arial" w:cs="Arial"/>
                </w:rPr>
                <w:id w:val="-160002808"/>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Other: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p>
          <w:p w14:paraId="7806B17F" w14:textId="77777777" w:rsidR="004B43B4" w:rsidRDefault="00000000" w:rsidP="00AF16CE">
            <w:pPr>
              <w:pStyle w:val="ListParagraph"/>
              <w:ind w:left="0"/>
              <w:rPr>
                <w:rFonts w:ascii="Arial" w:hAnsi="Arial" w:cs="Arial"/>
              </w:rPr>
            </w:pPr>
            <w:sdt>
              <w:sdtPr>
                <w:rPr>
                  <w:rFonts w:ascii="Arial" w:hAnsi="Arial" w:cs="Arial"/>
                </w:rPr>
                <w:id w:val="-1657452250"/>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Other: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p>
          <w:p w14:paraId="33D43D70" w14:textId="77777777" w:rsidR="004B43B4" w:rsidRDefault="00000000" w:rsidP="00AF16CE">
            <w:pPr>
              <w:pStyle w:val="ListParagraph"/>
              <w:ind w:left="0"/>
              <w:rPr>
                <w:rFonts w:ascii="Arial" w:hAnsi="Arial" w:cs="Arial"/>
              </w:rPr>
            </w:pPr>
            <w:sdt>
              <w:sdtPr>
                <w:rPr>
                  <w:rFonts w:ascii="Arial" w:hAnsi="Arial" w:cs="Arial"/>
                </w:rPr>
                <w:id w:val="-1546049699"/>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Other: </w:t>
            </w:r>
            <w:r w:rsidR="004B43B4">
              <w:rPr>
                <w:rFonts w:ascii="Arial" w:hAnsi="Arial" w:cs="Arial"/>
              </w:rPr>
              <w:fldChar w:fldCharType="begin">
                <w:ffData>
                  <w:name w:val=""/>
                  <w:enabled/>
                  <w:calcOnExit w:val="0"/>
                  <w:textInput>
                    <w:default w:val="[DESCRIBE]"/>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[DESCRIBE]</w:t>
            </w:r>
            <w:r w:rsidR="004B43B4">
              <w:rPr>
                <w:rFonts w:ascii="Arial" w:hAnsi="Arial" w:cs="Arial"/>
              </w:rPr>
              <w:fldChar w:fldCharType="end"/>
            </w:r>
          </w:p>
        </w:tc>
      </w:tr>
    </w:tbl>
    <w:p w14:paraId="3FB7D610" w14:textId="77777777" w:rsidR="004B43B4" w:rsidRDefault="004B43B4" w:rsidP="004B43B4">
      <w:pPr>
        <w:rPr>
          <w:rFonts w:ascii="Arial" w:hAnsi="Arial" w:cs="Arial"/>
        </w:rPr>
      </w:pPr>
    </w:p>
    <w:p w14:paraId="0A9BEDC5" w14:textId="77777777" w:rsidR="004B43B4" w:rsidRDefault="004B43B4" w:rsidP="004B43B4">
      <w:pPr>
        <w:pStyle w:val="ListParagraph"/>
        <w:numPr>
          <w:ilvl w:val="0"/>
          <w:numId w:val="4"/>
        </w:numPr>
        <w:ind w:left="360"/>
        <w:rPr>
          <w:rFonts w:ascii="Arial" w:hAnsi="Arial" w:cs="Arial"/>
        </w:rPr>
      </w:pPr>
      <w:r w:rsidRPr="00D27A99">
        <w:rPr>
          <w:rFonts w:ascii="Arial" w:hAnsi="Arial" w:cs="Arial"/>
          <w:b/>
          <w:bCs/>
        </w:rPr>
        <w:t>LOCKS</w:t>
      </w:r>
      <w:r>
        <w:rPr>
          <w:rFonts w:ascii="Arial" w:hAnsi="Arial" w:cs="Arial"/>
        </w:rPr>
        <w:t>. The locks used on the Storage Unit are provided by the: (check one)</w:t>
      </w:r>
    </w:p>
    <w:p w14:paraId="1AFD5CC2" w14:textId="77777777" w:rsidR="004B43B4" w:rsidRDefault="004B43B4" w:rsidP="004B43B4">
      <w:pPr>
        <w:pStyle w:val="ListParagraph"/>
        <w:ind w:left="360"/>
        <w:rPr>
          <w:rFonts w:ascii="Arial" w:hAnsi="Arial" w:cs="Arial"/>
          <w:b/>
          <w:bCs/>
        </w:rPr>
      </w:pPr>
    </w:p>
    <w:p w14:paraId="04DC4F2E" w14:textId="77777777" w:rsidR="004B43B4" w:rsidRDefault="00000000" w:rsidP="004B43B4">
      <w:pPr>
        <w:pStyle w:val="ListParagraph"/>
        <w:rPr>
          <w:rFonts w:ascii="Arial" w:hAnsi="Arial" w:cs="Arial"/>
        </w:rPr>
      </w:pPr>
      <w:sdt>
        <w:sdtPr>
          <w:rPr>
            <w:rFonts w:ascii="Arial" w:hAnsi="Arial" w:cs="Arial"/>
          </w:rPr>
          <w:id w:val="-706720702"/>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b/>
          <w:bCs/>
        </w:rPr>
        <w:t>Landlord</w:t>
      </w:r>
      <w:r w:rsidR="004B43B4">
        <w:rPr>
          <w:rFonts w:ascii="Arial" w:hAnsi="Arial" w:cs="Arial"/>
        </w:rPr>
        <w:t xml:space="preserve">. </w:t>
      </w:r>
      <w:r w:rsidR="004B43B4" w:rsidRPr="005C276B">
        <w:rPr>
          <w:rFonts w:ascii="Arial" w:hAnsi="Arial" w:cs="Arial"/>
        </w:rPr>
        <w:t>The Landlord must provide any lock used on the Storage Unit, including any secondary locks, at the Tenant’s expense.</w:t>
      </w:r>
    </w:p>
    <w:p w14:paraId="12D63CE1" w14:textId="77777777" w:rsidR="004B43B4" w:rsidRDefault="004B43B4" w:rsidP="004B43B4">
      <w:pPr>
        <w:pStyle w:val="ListParagraph"/>
        <w:rPr>
          <w:rFonts w:ascii="Arial" w:hAnsi="Arial" w:cs="Arial"/>
        </w:rPr>
      </w:pPr>
    </w:p>
    <w:p w14:paraId="3FEA3AD0" w14:textId="77777777" w:rsidR="004B43B4" w:rsidRPr="00D41346" w:rsidRDefault="00000000" w:rsidP="004B43B4">
      <w:pPr>
        <w:pStyle w:val="ListParagraph"/>
        <w:rPr>
          <w:rFonts w:ascii="Arial" w:hAnsi="Arial" w:cs="Arial"/>
        </w:rPr>
      </w:pPr>
      <w:sdt>
        <w:sdtPr>
          <w:rPr>
            <w:rFonts w:ascii="Arial" w:hAnsi="Arial" w:cs="Arial"/>
          </w:rPr>
          <w:id w:val="-421496697"/>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b/>
          <w:bCs/>
        </w:rPr>
        <w:t>Tenant</w:t>
      </w:r>
      <w:r w:rsidR="004B43B4">
        <w:rPr>
          <w:rFonts w:ascii="Arial" w:hAnsi="Arial" w:cs="Arial"/>
        </w:rPr>
        <w:t xml:space="preserve">. </w:t>
      </w:r>
      <w:r w:rsidR="004B43B4" w:rsidRPr="005C276B">
        <w:rPr>
          <w:rFonts w:ascii="Arial" w:hAnsi="Arial" w:cs="Arial"/>
        </w:rPr>
        <w:t>The Tenant is permitted to use any lock deemed suitable for their needs on the Storage Unit. If requested by the Landlord, they may receive a copy of the key or any access to perform inspections or in the event of an emergency.</w:t>
      </w:r>
    </w:p>
    <w:p w14:paraId="17DF0473" w14:textId="77777777" w:rsidR="004B43B4" w:rsidRDefault="004B43B4" w:rsidP="004B43B4">
      <w:pPr>
        <w:rPr>
          <w:rFonts w:ascii="Arial" w:hAnsi="Arial" w:cs="Arial"/>
        </w:rPr>
      </w:pPr>
    </w:p>
    <w:p w14:paraId="61BA5CCF" w14:textId="77777777" w:rsidR="004B43B4" w:rsidRDefault="004B43B4" w:rsidP="004B43B4">
      <w:pPr>
        <w:pStyle w:val="ListParagraph"/>
        <w:numPr>
          <w:ilvl w:val="0"/>
          <w:numId w:val="4"/>
        </w:numPr>
        <w:ind w:left="360"/>
        <w:rPr>
          <w:rFonts w:ascii="Arial" w:hAnsi="Arial" w:cs="Arial"/>
        </w:rPr>
      </w:pPr>
      <w:r w:rsidRPr="00D27A99">
        <w:rPr>
          <w:rFonts w:ascii="Arial" w:hAnsi="Arial" w:cs="Arial"/>
          <w:b/>
          <w:bCs/>
        </w:rPr>
        <w:t>BREAKING A LOCK</w:t>
      </w:r>
      <w:r>
        <w:rPr>
          <w:rFonts w:ascii="Arial" w:hAnsi="Arial" w:cs="Arial"/>
        </w:rPr>
        <w:t>.</w:t>
      </w:r>
      <w:r w:rsidRPr="00D27A99">
        <w:rPr>
          <w:rFonts w:ascii="Arial" w:hAnsi="Arial" w:cs="Arial"/>
        </w:rPr>
        <w:t xml:space="preserve"> </w:t>
      </w:r>
      <w:r>
        <w:rPr>
          <w:rFonts w:ascii="Arial" w:hAnsi="Arial" w:cs="Arial"/>
        </w:rPr>
        <w:t>If the Landlord is required to break a lock at the Tenant’s request: (check one)</w:t>
      </w:r>
    </w:p>
    <w:p w14:paraId="45875168" w14:textId="77777777" w:rsidR="004B43B4" w:rsidRDefault="004B43B4" w:rsidP="004B43B4">
      <w:pPr>
        <w:pStyle w:val="ListParagraph"/>
        <w:ind w:left="360"/>
        <w:rPr>
          <w:rFonts w:ascii="Arial" w:hAnsi="Arial" w:cs="Arial"/>
          <w:b/>
          <w:bCs/>
        </w:rPr>
      </w:pPr>
    </w:p>
    <w:p w14:paraId="734AE54F" w14:textId="77777777" w:rsidR="004B43B4" w:rsidRDefault="00000000" w:rsidP="004B43B4">
      <w:pPr>
        <w:pStyle w:val="ListParagraph"/>
        <w:rPr>
          <w:rFonts w:ascii="Arial" w:hAnsi="Arial" w:cs="Arial"/>
        </w:rPr>
      </w:pPr>
      <w:sdt>
        <w:sdtPr>
          <w:rPr>
            <w:rFonts w:ascii="Arial" w:hAnsi="Arial" w:cs="Arial"/>
          </w:rPr>
          <w:id w:val="224648220"/>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b/>
          <w:bCs/>
        </w:rPr>
        <w:t>No Fee is Charged</w:t>
      </w:r>
      <w:r w:rsidR="004B43B4">
        <w:rPr>
          <w:rFonts w:ascii="Arial" w:hAnsi="Arial" w:cs="Arial"/>
        </w:rPr>
        <w:t>. No fee shall be charged to the Tenant.</w:t>
      </w:r>
    </w:p>
    <w:p w14:paraId="1B4C026F" w14:textId="77777777" w:rsidR="004B43B4" w:rsidRDefault="004B43B4" w:rsidP="004B43B4">
      <w:pPr>
        <w:pStyle w:val="ListParagraph"/>
        <w:rPr>
          <w:rFonts w:ascii="Arial" w:hAnsi="Arial" w:cs="Arial"/>
        </w:rPr>
      </w:pPr>
    </w:p>
    <w:p w14:paraId="4E06242E" w14:textId="77777777" w:rsidR="004B43B4" w:rsidRDefault="00000000" w:rsidP="004B43B4">
      <w:pPr>
        <w:pStyle w:val="ListParagraph"/>
        <w:rPr>
          <w:rFonts w:ascii="Arial" w:hAnsi="Arial" w:cs="Arial"/>
        </w:rPr>
      </w:pPr>
      <w:sdt>
        <w:sdtPr>
          <w:rPr>
            <w:rFonts w:ascii="Arial" w:hAnsi="Arial" w:cs="Arial"/>
          </w:rPr>
          <w:id w:val="-1987781993"/>
          <w14:checkbox>
            <w14:checked w14:val="0"/>
            <w14:checkedState w14:val="2612" w14:font="MS Gothic"/>
            <w14:uncheckedState w14:val="2610" w14:font="MS Gothic"/>
          </w14:checkbox>
        </w:sdtPr>
        <w:sdtContent>
          <w:r w:rsidR="004B43B4" w:rsidRPr="003F5B64">
            <w:rPr>
              <w:rFonts w:ascii="Segoe UI Symbol" w:eastAsia="MS Gothic" w:hAnsi="Segoe UI Symbol" w:cs="Segoe UI Symbol"/>
            </w:rPr>
            <w:t>☐</w:t>
          </w:r>
        </w:sdtContent>
      </w:sdt>
      <w:r w:rsidR="004B43B4">
        <w:rPr>
          <w:rFonts w:ascii="Arial" w:hAnsi="Arial" w:cs="Arial"/>
        </w:rPr>
        <w:t xml:space="preserve"> - </w:t>
      </w:r>
      <w:r w:rsidR="004B43B4">
        <w:rPr>
          <w:rFonts w:ascii="Arial" w:hAnsi="Arial" w:cs="Arial"/>
          <w:b/>
          <w:bCs/>
        </w:rPr>
        <w:t>Fee is Charged</w:t>
      </w:r>
      <w:r w:rsidR="004B43B4">
        <w:rPr>
          <w:rFonts w:ascii="Arial" w:hAnsi="Arial" w:cs="Arial"/>
        </w:rPr>
        <w:t>. The Tenant shall be charged a fee of $</w:t>
      </w:r>
      <w:r w:rsidR="004B43B4">
        <w:rPr>
          <w:rFonts w:ascii="Arial" w:hAnsi="Arial" w:cs="Arial"/>
        </w:rPr>
        <w:fldChar w:fldCharType="begin">
          <w:ffData>
            <w:name w:val=""/>
            <w:enabled/>
            <w:calcOnExit w:val="0"/>
            <w:textInput>
              <w:default w:val="[AMOUNT]"/>
            </w:textInput>
          </w:ffData>
        </w:fldChar>
      </w:r>
      <w:r w:rsidR="004B43B4">
        <w:rPr>
          <w:rFonts w:ascii="Arial" w:hAnsi="Arial" w:cs="Arial"/>
        </w:rPr>
        <w:instrText xml:space="preserve"> FORMTEXT </w:instrText>
      </w:r>
      <w:r w:rsidR="004B43B4">
        <w:rPr>
          <w:rFonts w:ascii="Arial" w:hAnsi="Arial" w:cs="Arial"/>
        </w:rPr>
      </w:r>
      <w:r w:rsidR="004B43B4">
        <w:rPr>
          <w:rFonts w:ascii="Arial" w:hAnsi="Arial" w:cs="Arial"/>
        </w:rPr>
        <w:fldChar w:fldCharType="separate"/>
      </w:r>
      <w:r w:rsidR="004B43B4">
        <w:rPr>
          <w:rFonts w:ascii="Arial" w:hAnsi="Arial" w:cs="Arial"/>
          <w:noProof/>
        </w:rPr>
        <w:t>[AMOUNT]</w:t>
      </w:r>
      <w:r w:rsidR="004B43B4">
        <w:rPr>
          <w:rFonts w:ascii="Arial" w:hAnsi="Arial" w:cs="Arial"/>
        </w:rPr>
        <w:fldChar w:fldCharType="end"/>
      </w:r>
      <w:r w:rsidR="004B43B4">
        <w:rPr>
          <w:rFonts w:ascii="Arial" w:hAnsi="Arial" w:cs="Arial"/>
        </w:rPr>
        <w:t xml:space="preserve"> for each occurrence a lock is broken by the Landlord to access the Storage Unit.</w:t>
      </w:r>
    </w:p>
    <w:p w14:paraId="5CA6D9F7" w14:textId="77777777" w:rsidR="004B43B4" w:rsidRDefault="004B43B4" w:rsidP="004B43B4">
      <w:pPr>
        <w:rPr>
          <w:rFonts w:ascii="Arial" w:hAnsi="Arial" w:cs="Arial"/>
        </w:rPr>
      </w:pPr>
    </w:p>
    <w:p w14:paraId="0804D018" w14:textId="77777777" w:rsidR="004B43B4" w:rsidRPr="003C5101" w:rsidRDefault="004B43B4" w:rsidP="004B43B4">
      <w:pPr>
        <w:pStyle w:val="ListParagraph"/>
        <w:numPr>
          <w:ilvl w:val="0"/>
          <w:numId w:val="4"/>
        </w:numPr>
        <w:ind w:left="360"/>
        <w:rPr>
          <w:rFonts w:ascii="Arial" w:hAnsi="Arial" w:cs="Arial"/>
        </w:rPr>
      </w:pPr>
      <w:r w:rsidRPr="003C5101">
        <w:rPr>
          <w:rFonts w:ascii="Arial" w:hAnsi="Arial" w:cs="Arial"/>
          <w:b/>
          <w:bCs/>
        </w:rPr>
        <w:t>INSURANCE</w:t>
      </w:r>
      <w:r>
        <w:rPr>
          <w:rFonts w:ascii="Arial" w:hAnsi="Arial" w:cs="Arial"/>
        </w:rPr>
        <w:t xml:space="preserve">. </w:t>
      </w:r>
      <w:r w:rsidRPr="00762523">
        <w:rPr>
          <w:rFonts w:ascii="Arial" w:hAnsi="Arial" w:cs="Arial"/>
        </w:rPr>
        <w:t>All personal property placed in the Storage Unit is stored by the Tenant at their sole risk. Obtaining insurance is the Tenant’s sole responsibility</w:t>
      </w:r>
      <w:r>
        <w:rPr>
          <w:rFonts w:ascii="Arial" w:hAnsi="Arial" w:cs="Arial"/>
        </w:rPr>
        <w:t>,</w:t>
      </w:r>
      <w:r w:rsidRPr="00762523">
        <w:rPr>
          <w:rFonts w:ascii="Arial" w:hAnsi="Arial" w:cs="Arial"/>
        </w:rPr>
        <w:t xml:space="preserve"> and it is understood that the Landlord will not insure the Tenant’s personal property in the Storage Unit. The Tenant is advised to insure their personal property. The Tenant </w:t>
      </w:r>
      <w:r w:rsidRPr="00762523">
        <w:rPr>
          <w:rFonts w:ascii="Arial" w:hAnsi="Arial" w:cs="Arial"/>
        </w:rPr>
        <w:lastRenderedPageBreak/>
        <w:t>understands that their failure to obtain and maintain sufficient insurance to cover their stored personal property may impact the value and safety of any stored items.</w:t>
      </w:r>
    </w:p>
    <w:p w14:paraId="3BAFE9C2" w14:textId="77777777" w:rsidR="004B43B4" w:rsidRPr="00A94682" w:rsidRDefault="004B43B4" w:rsidP="004B43B4">
      <w:pPr>
        <w:rPr>
          <w:rFonts w:ascii="Arial" w:hAnsi="Arial" w:cs="Arial"/>
        </w:rPr>
      </w:pPr>
    </w:p>
    <w:p w14:paraId="66A7846D" w14:textId="77777777" w:rsidR="004B43B4" w:rsidRDefault="004B43B4" w:rsidP="004B43B4">
      <w:pPr>
        <w:pStyle w:val="ListParagraph"/>
        <w:numPr>
          <w:ilvl w:val="0"/>
          <w:numId w:val="4"/>
        </w:numPr>
        <w:ind w:left="360"/>
        <w:rPr>
          <w:rFonts w:ascii="Arial" w:hAnsi="Arial" w:cs="Arial"/>
        </w:rPr>
      </w:pPr>
      <w:r w:rsidRPr="00B44FE0">
        <w:rPr>
          <w:rFonts w:ascii="Arial" w:hAnsi="Arial" w:cs="Arial"/>
          <w:b/>
          <w:bCs/>
        </w:rPr>
        <w:t>ACCESS</w:t>
      </w:r>
      <w:r>
        <w:rPr>
          <w:rFonts w:ascii="Arial" w:hAnsi="Arial" w:cs="Arial"/>
        </w:rPr>
        <w:t xml:space="preserve">. </w:t>
      </w:r>
      <w:r w:rsidRPr="005A4593">
        <w:rPr>
          <w:rFonts w:ascii="Arial" w:hAnsi="Arial" w:cs="Arial"/>
        </w:rPr>
        <w:t>The Tenant shall have access to the Storage Unit during the Landlord's hours of operation. Such hours of operation are established solely by the Landlord and are updated on an ongoing basis.</w:t>
      </w:r>
    </w:p>
    <w:p w14:paraId="43903857" w14:textId="77777777" w:rsidR="004B43B4" w:rsidRDefault="004B43B4" w:rsidP="004B43B4">
      <w:pPr>
        <w:rPr>
          <w:rFonts w:ascii="Arial" w:hAnsi="Arial" w:cs="Arial"/>
          <w:u w:val="single"/>
        </w:rPr>
      </w:pPr>
    </w:p>
    <w:p w14:paraId="0ECE4D48" w14:textId="77777777" w:rsidR="004B43B4" w:rsidRPr="005A4FFD" w:rsidRDefault="004B43B4" w:rsidP="004B43B4">
      <w:pPr>
        <w:pStyle w:val="ListParagraph"/>
        <w:numPr>
          <w:ilvl w:val="0"/>
          <w:numId w:val="4"/>
        </w:numPr>
        <w:ind w:left="360"/>
        <w:rPr>
          <w:rFonts w:ascii="Arial" w:hAnsi="Arial" w:cs="Arial"/>
        </w:rPr>
      </w:pPr>
      <w:r w:rsidRPr="005A4FFD">
        <w:rPr>
          <w:rFonts w:ascii="Arial" w:hAnsi="Arial" w:cs="Arial"/>
          <w:b/>
          <w:bCs/>
        </w:rPr>
        <w:t>LANDLORD’S INSPECTION</w:t>
      </w:r>
      <w:r w:rsidRPr="005A4FFD">
        <w:rPr>
          <w:rFonts w:ascii="Arial" w:hAnsi="Arial" w:cs="Arial"/>
        </w:rPr>
        <w:t xml:space="preserve">. </w:t>
      </w:r>
      <w:r w:rsidRPr="001A6091">
        <w:rPr>
          <w:rFonts w:ascii="Arial" w:hAnsi="Arial" w:cs="Arial"/>
        </w:rPr>
        <w:t>At any time during the Term, the Landlord has the right to inspect the Storage Unit. If an inspection of the Storage Unit is to be made that is not for emergency purposes, the Landlord must give notice to the Tenant at least 24 hours in advance.</w:t>
      </w:r>
    </w:p>
    <w:p w14:paraId="1B77774F" w14:textId="77777777" w:rsidR="004B43B4" w:rsidRDefault="004B43B4" w:rsidP="004B43B4">
      <w:pPr>
        <w:rPr>
          <w:rFonts w:ascii="Arial" w:hAnsi="Arial" w:cs="Arial"/>
        </w:rPr>
      </w:pPr>
    </w:p>
    <w:p w14:paraId="5128D55C" w14:textId="77777777" w:rsidR="004B43B4" w:rsidRDefault="004B43B4" w:rsidP="004B43B4">
      <w:pPr>
        <w:pStyle w:val="ListParagraph"/>
        <w:numPr>
          <w:ilvl w:val="0"/>
          <w:numId w:val="4"/>
        </w:numPr>
        <w:ind w:left="360"/>
        <w:rPr>
          <w:rFonts w:ascii="Arial" w:hAnsi="Arial" w:cs="Arial"/>
        </w:rPr>
      </w:pPr>
      <w:r>
        <w:rPr>
          <w:rFonts w:ascii="Arial" w:hAnsi="Arial" w:cs="Arial"/>
          <w:b/>
          <w:bCs/>
        </w:rPr>
        <w:t>USAGE</w:t>
      </w:r>
      <w:r>
        <w:rPr>
          <w:rFonts w:ascii="Arial" w:hAnsi="Arial" w:cs="Arial"/>
        </w:rPr>
        <w:t xml:space="preserve">. </w:t>
      </w:r>
      <w:r w:rsidRPr="001A6091">
        <w:rPr>
          <w:rFonts w:ascii="Arial" w:hAnsi="Arial" w:cs="Arial"/>
        </w:rPr>
        <w:t>The Landlord hereby agrees to rent the Storage Unit to the Tenant to store personal items. This Agreement prohibits the Tenant from using the Storage Unit as a residence. The Tenant shall not make or allow any alterations to the Storage Unit.</w:t>
      </w:r>
    </w:p>
    <w:p w14:paraId="268E0516" w14:textId="77777777" w:rsidR="004B43B4" w:rsidRPr="005A4FFD" w:rsidRDefault="004B43B4" w:rsidP="004B43B4">
      <w:pPr>
        <w:pStyle w:val="ListParagraph"/>
        <w:rPr>
          <w:rFonts w:ascii="Arial" w:hAnsi="Arial" w:cs="Arial"/>
        </w:rPr>
      </w:pPr>
    </w:p>
    <w:p w14:paraId="3165EE97" w14:textId="77777777" w:rsidR="004B43B4" w:rsidRDefault="004B43B4" w:rsidP="004B43B4">
      <w:pPr>
        <w:pStyle w:val="ListParagraph"/>
        <w:numPr>
          <w:ilvl w:val="0"/>
          <w:numId w:val="4"/>
        </w:numPr>
        <w:ind w:left="360"/>
        <w:rPr>
          <w:rFonts w:ascii="Arial" w:hAnsi="Arial" w:cs="Arial"/>
        </w:rPr>
      </w:pPr>
      <w:r w:rsidRPr="005A4FFD">
        <w:rPr>
          <w:rFonts w:ascii="Arial" w:hAnsi="Arial" w:cs="Arial"/>
          <w:b/>
          <w:bCs/>
        </w:rPr>
        <w:t>WASTE</w:t>
      </w:r>
      <w:r>
        <w:rPr>
          <w:rFonts w:ascii="Arial" w:hAnsi="Arial" w:cs="Arial"/>
        </w:rPr>
        <w:t xml:space="preserve">. </w:t>
      </w:r>
      <w:r w:rsidRPr="001A6091">
        <w:rPr>
          <w:rFonts w:ascii="Arial" w:hAnsi="Arial" w:cs="Arial"/>
        </w:rPr>
        <w:t>The Tenant shall not commit or allow any waste to be committed upon the Storage Unit or the surrounding property. All waste and garbage must be disposed of by the Tenant off the premises.</w:t>
      </w:r>
    </w:p>
    <w:p w14:paraId="2E7EE947" w14:textId="77777777" w:rsidR="004B43B4" w:rsidRPr="00281DA8" w:rsidRDefault="004B43B4" w:rsidP="004B43B4">
      <w:pPr>
        <w:pStyle w:val="ListParagraph"/>
        <w:rPr>
          <w:rFonts w:ascii="Arial" w:hAnsi="Arial" w:cs="Arial"/>
        </w:rPr>
      </w:pPr>
    </w:p>
    <w:p w14:paraId="55C81B23" w14:textId="160822E5" w:rsidR="004B43B4" w:rsidRDefault="004B43B4" w:rsidP="004B43B4">
      <w:pPr>
        <w:pStyle w:val="ListParagraph"/>
        <w:numPr>
          <w:ilvl w:val="0"/>
          <w:numId w:val="4"/>
        </w:numPr>
        <w:ind w:left="360"/>
        <w:rPr>
          <w:rFonts w:ascii="Arial" w:hAnsi="Arial" w:cs="Arial"/>
        </w:rPr>
      </w:pPr>
      <w:r w:rsidRPr="00281DA8">
        <w:rPr>
          <w:rFonts w:ascii="Arial" w:hAnsi="Arial" w:cs="Arial"/>
          <w:b/>
          <w:bCs/>
        </w:rPr>
        <w:t>NON-LIABILITY OF OWNER FOR DAMAGES</w:t>
      </w:r>
      <w:r>
        <w:rPr>
          <w:rFonts w:ascii="Arial" w:hAnsi="Arial" w:cs="Arial"/>
        </w:rPr>
        <w:t xml:space="preserve">. </w:t>
      </w:r>
      <w:r w:rsidRPr="001A6091">
        <w:rPr>
          <w:rFonts w:ascii="Arial" w:hAnsi="Arial" w:cs="Arial"/>
        </w:rPr>
        <w:t xml:space="preserve">The Landlord and their employees, contractors, agents, affiliates, or any other person in connection to the Landlord shall have no responsibility to the Tenant or any other person for any loss, liability, claim, expense, damage to property or injury to person (“Loss”) from any cause, including, without limitation, the Landlord’s acts or passive acts, omissions, negligence, or conversion, unless the loss is directly caused by the Landlord’s fraud, willful injury, or willful violation of law. The use of the Storage Unit and the surrounding premises exposes the Tenant to risk of bodily injury from hazards, including motor vehicles, faulty or dangerous equipment and facilities, dangerous ground conditions including ice, slippery or uneven </w:t>
      </w:r>
      <w:r w:rsidR="0035290E">
        <w:rPr>
          <w:rFonts w:ascii="Arial" w:hAnsi="Arial" w:cs="Arial"/>
        </w:rPr>
        <w:t>surfaces</w:t>
      </w:r>
      <w:r w:rsidRPr="001A6091">
        <w:rPr>
          <w:rFonts w:ascii="Arial" w:hAnsi="Arial" w:cs="Arial"/>
        </w:rPr>
        <w:t>, potholes and objects, and other hazards both foreseeable and unforeseeable. The Tenant shall indemnify and hold harmless the Landlord and any of their connected individuals acting on their behalf, directly or indirectly, for any loss of bodily injury that may occur under the Term of this Agreement.</w:t>
      </w:r>
    </w:p>
    <w:p w14:paraId="78C5FF74" w14:textId="77777777" w:rsidR="004B43B4" w:rsidRPr="00CA1D01" w:rsidRDefault="004B43B4" w:rsidP="004B43B4">
      <w:pPr>
        <w:rPr>
          <w:rFonts w:ascii="Arial" w:hAnsi="Arial" w:cs="Arial"/>
        </w:rPr>
      </w:pPr>
    </w:p>
    <w:p w14:paraId="5EE5FB00" w14:textId="77777777" w:rsidR="004B43B4" w:rsidRDefault="004B43B4" w:rsidP="004B43B4">
      <w:pPr>
        <w:pStyle w:val="ListParagraph"/>
        <w:numPr>
          <w:ilvl w:val="0"/>
          <w:numId w:val="4"/>
        </w:numPr>
        <w:ind w:left="360"/>
        <w:rPr>
          <w:rFonts w:ascii="Arial" w:hAnsi="Arial" w:cs="Arial"/>
        </w:rPr>
      </w:pPr>
      <w:r w:rsidRPr="00B44FE0">
        <w:rPr>
          <w:rFonts w:ascii="Arial" w:hAnsi="Arial" w:cs="Arial"/>
          <w:b/>
          <w:bCs/>
        </w:rPr>
        <w:t>TERMINATION</w:t>
      </w:r>
      <w:r>
        <w:rPr>
          <w:rFonts w:ascii="Arial" w:hAnsi="Arial" w:cs="Arial"/>
        </w:rPr>
        <w:t xml:space="preserve">. </w:t>
      </w:r>
      <w:r w:rsidRPr="001A6091">
        <w:rPr>
          <w:rFonts w:ascii="Arial" w:hAnsi="Arial" w:cs="Arial"/>
        </w:rPr>
        <w:t>At the termination of the Term, the Tenant agrees to vacate the Storage Unit</w:t>
      </w:r>
      <w:r>
        <w:rPr>
          <w:rFonts w:ascii="Arial" w:hAnsi="Arial" w:cs="Arial"/>
        </w:rPr>
        <w:t xml:space="preserve"> and remove </w:t>
      </w:r>
      <w:r w:rsidRPr="001A6091">
        <w:rPr>
          <w:rFonts w:ascii="Arial" w:hAnsi="Arial" w:cs="Arial"/>
        </w:rPr>
        <w:t>all their personal property.</w:t>
      </w:r>
    </w:p>
    <w:p w14:paraId="37DB2490" w14:textId="77777777" w:rsidR="004B43B4" w:rsidRPr="00BB79DB" w:rsidRDefault="004B43B4" w:rsidP="004B43B4">
      <w:pPr>
        <w:pStyle w:val="ListParagraph"/>
        <w:rPr>
          <w:rFonts w:ascii="Arial" w:hAnsi="Arial" w:cs="Arial"/>
        </w:rPr>
      </w:pPr>
    </w:p>
    <w:p w14:paraId="6D1681ED" w14:textId="77777777" w:rsidR="004B43B4" w:rsidRDefault="004B43B4" w:rsidP="004B43B4">
      <w:pPr>
        <w:pStyle w:val="ListParagraph"/>
        <w:numPr>
          <w:ilvl w:val="0"/>
          <w:numId w:val="4"/>
        </w:numPr>
        <w:ind w:left="360"/>
        <w:rPr>
          <w:rFonts w:ascii="Arial" w:hAnsi="Arial" w:cs="Arial"/>
        </w:rPr>
      </w:pPr>
      <w:r w:rsidRPr="00BB79DB">
        <w:rPr>
          <w:rFonts w:ascii="Arial" w:hAnsi="Arial" w:cs="Arial"/>
          <w:b/>
          <w:bCs/>
        </w:rPr>
        <w:t>ABANDONMENT</w:t>
      </w:r>
      <w:r>
        <w:rPr>
          <w:rFonts w:ascii="Arial" w:hAnsi="Arial" w:cs="Arial"/>
        </w:rPr>
        <w:t xml:space="preserve">. </w:t>
      </w:r>
      <w:r w:rsidRPr="001A6091">
        <w:rPr>
          <w:rFonts w:ascii="Arial" w:hAnsi="Arial" w:cs="Arial"/>
        </w:rPr>
        <w:t>If the Storage Unit does not have a lock in place or Rent has not been paid for a period of 30 days after its due date, it shall be considered abandoned under this Agreement. Any personal property left in the Storage Unit after it is considered abandoned shall be disposed of by any lawful means. The Landlord can retain the proceeds of any sale of personal items left in an abandoned Storage Unit, in addition to any Security Deposit to be applied to non-payment of Rent.</w:t>
      </w:r>
    </w:p>
    <w:p w14:paraId="1383443B" w14:textId="77777777" w:rsidR="004B43B4" w:rsidRPr="002E1C71" w:rsidRDefault="004B43B4" w:rsidP="004B43B4">
      <w:pPr>
        <w:pStyle w:val="ListParagraph"/>
        <w:rPr>
          <w:rFonts w:ascii="Arial" w:hAnsi="Arial" w:cs="Arial"/>
        </w:rPr>
      </w:pPr>
    </w:p>
    <w:p w14:paraId="2DDD4AE6" w14:textId="77777777" w:rsidR="004B43B4" w:rsidRPr="002E1C71" w:rsidRDefault="004B43B4" w:rsidP="004B43B4">
      <w:pPr>
        <w:pStyle w:val="ListParagraph"/>
        <w:numPr>
          <w:ilvl w:val="0"/>
          <w:numId w:val="4"/>
        </w:numPr>
        <w:ind w:left="360"/>
        <w:rPr>
          <w:rFonts w:ascii="Arial" w:hAnsi="Arial" w:cs="Arial"/>
        </w:rPr>
      </w:pPr>
      <w:r w:rsidRPr="00B4010F">
        <w:rPr>
          <w:rFonts w:ascii="Arial" w:hAnsi="Arial" w:cs="Arial"/>
          <w:b/>
          <w:bCs/>
        </w:rPr>
        <w:lastRenderedPageBreak/>
        <w:t>A</w:t>
      </w:r>
      <w:r>
        <w:rPr>
          <w:rFonts w:ascii="Arial" w:hAnsi="Arial" w:cs="Arial"/>
          <w:b/>
          <w:bCs/>
        </w:rPr>
        <w:t>SSIGNMENT &amp; SUBLEASE</w:t>
      </w:r>
      <w:r>
        <w:rPr>
          <w:rFonts w:ascii="Arial" w:hAnsi="Arial" w:cs="Arial"/>
        </w:rPr>
        <w:t>. The Tenant has no right to assign or sublease the Storage Unit or any portion thereof. Any assignment or sublease shall be void and constitute a breach of this Agreement.</w:t>
      </w:r>
    </w:p>
    <w:p w14:paraId="1D8F2DA0" w14:textId="77777777" w:rsidR="004B43B4" w:rsidRPr="002E1C71" w:rsidRDefault="004B43B4" w:rsidP="004B43B4">
      <w:pPr>
        <w:pStyle w:val="ListParagraph"/>
        <w:rPr>
          <w:rFonts w:ascii="Arial" w:hAnsi="Arial" w:cs="Arial"/>
        </w:rPr>
      </w:pPr>
    </w:p>
    <w:p w14:paraId="18D62553" w14:textId="77777777" w:rsidR="004B43B4" w:rsidRPr="001A6091" w:rsidRDefault="004B43B4" w:rsidP="004B43B4">
      <w:pPr>
        <w:pStyle w:val="ListParagraph"/>
        <w:numPr>
          <w:ilvl w:val="0"/>
          <w:numId w:val="4"/>
        </w:numPr>
        <w:ind w:left="360"/>
        <w:rPr>
          <w:rFonts w:ascii="Arial" w:hAnsi="Arial" w:cs="Arial"/>
        </w:rPr>
      </w:pPr>
      <w:r w:rsidRPr="001A6091">
        <w:rPr>
          <w:rFonts w:ascii="Arial" w:hAnsi="Arial" w:cs="Arial"/>
          <w:b/>
          <w:bCs/>
          <w:color w:val="000000"/>
        </w:rPr>
        <w:t>SEVERABILITY</w:t>
      </w:r>
      <w:r w:rsidRPr="001A6091">
        <w:rPr>
          <w:rFonts w:ascii="Arial" w:hAnsi="Arial" w:cs="Arial"/>
          <w:color w:val="000000"/>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6A629E97" w14:textId="77777777" w:rsidR="004B43B4" w:rsidRPr="001A6091" w:rsidRDefault="004B43B4" w:rsidP="004B43B4">
      <w:pPr>
        <w:rPr>
          <w:rFonts w:ascii="Arial" w:hAnsi="Arial" w:cs="Arial"/>
        </w:rPr>
      </w:pPr>
    </w:p>
    <w:p w14:paraId="646B04F5" w14:textId="77777777" w:rsidR="004B43B4" w:rsidRDefault="004B43B4" w:rsidP="004B43B4">
      <w:pPr>
        <w:pStyle w:val="ListParagraph"/>
        <w:numPr>
          <w:ilvl w:val="0"/>
          <w:numId w:val="4"/>
        </w:numPr>
        <w:ind w:left="360"/>
        <w:rPr>
          <w:rFonts w:ascii="Arial" w:hAnsi="Arial" w:cs="Arial"/>
        </w:rPr>
      </w:pPr>
      <w:r w:rsidRPr="00B01D01">
        <w:rPr>
          <w:rFonts w:ascii="Arial" w:hAnsi="Arial" w:cs="Arial"/>
          <w:b/>
          <w:bCs/>
        </w:rPr>
        <w:t>GOVERNING LAW</w:t>
      </w:r>
      <w:r>
        <w:rPr>
          <w:rFonts w:ascii="Arial" w:hAnsi="Arial" w:cs="Arial"/>
        </w:rPr>
        <w:t>. This Agreement shall be governed under the laws in the jurisdiction where the Storage Unit is located (“Governing Law”).</w:t>
      </w:r>
    </w:p>
    <w:p w14:paraId="78AA1FBD" w14:textId="77777777" w:rsidR="004B43B4" w:rsidRPr="00D41346" w:rsidRDefault="004B43B4" w:rsidP="004B43B4">
      <w:pPr>
        <w:pStyle w:val="ListParagraph"/>
        <w:rPr>
          <w:rFonts w:ascii="Arial" w:hAnsi="Arial" w:cs="Arial"/>
        </w:rPr>
      </w:pPr>
    </w:p>
    <w:p w14:paraId="319095B7" w14:textId="77777777" w:rsidR="004B43B4" w:rsidRDefault="004B43B4" w:rsidP="004B43B4">
      <w:pPr>
        <w:pStyle w:val="ListParagraph"/>
        <w:numPr>
          <w:ilvl w:val="0"/>
          <w:numId w:val="4"/>
        </w:numPr>
        <w:ind w:left="360"/>
        <w:rPr>
          <w:rFonts w:ascii="Arial" w:hAnsi="Arial" w:cs="Arial"/>
        </w:rPr>
      </w:pPr>
      <w:r w:rsidRPr="00D41346">
        <w:rPr>
          <w:rFonts w:ascii="Arial" w:hAnsi="Arial" w:cs="Arial"/>
          <w:b/>
          <w:bCs/>
        </w:rPr>
        <w:t>ADDITIONAL TERMS &amp; CONDITIONS</w:t>
      </w:r>
      <w:r>
        <w:rPr>
          <w:rFonts w:ascii="Arial" w:hAnsi="Arial" w:cs="Arial"/>
        </w:rPr>
        <w:t xml:space="preserve">. </w:t>
      </w:r>
      <w:r>
        <w:rPr>
          <w:rFonts w:ascii="Arial" w:hAnsi="Arial" w:cs="Arial"/>
        </w:rPr>
        <w:fldChar w:fldCharType="begin">
          <w:ffData>
            <w:name w:val=""/>
            <w:enabled/>
            <w:calcOnExit w:val="0"/>
            <w:textInput>
              <w:default w:val="[ADDT'L TERMS &amp; CONDI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[ADDT'L TERMS &amp; CONDITIONS]</w:t>
      </w:r>
      <w:r>
        <w:rPr>
          <w:rFonts w:ascii="Arial" w:hAnsi="Arial" w:cs="Arial"/>
        </w:rPr>
        <w:fldChar w:fldCharType="end"/>
      </w:r>
    </w:p>
    <w:p w14:paraId="12CC514B" w14:textId="77777777" w:rsidR="004B43B4" w:rsidRPr="002E1C71" w:rsidRDefault="004B43B4" w:rsidP="004B43B4">
      <w:pPr>
        <w:rPr>
          <w:rFonts w:ascii="Arial" w:hAnsi="Arial" w:cs="Arial"/>
          <w:b/>
          <w:bCs/>
          <w:color w:val="000000"/>
        </w:rPr>
      </w:pPr>
    </w:p>
    <w:p w14:paraId="43576C7C" w14:textId="77777777" w:rsidR="004B43B4" w:rsidRPr="00547619" w:rsidRDefault="004B43B4" w:rsidP="004B43B4">
      <w:pPr>
        <w:pStyle w:val="ListParagraph"/>
        <w:numPr>
          <w:ilvl w:val="0"/>
          <w:numId w:val="4"/>
        </w:numPr>
        <w:ind w:left="360"/>
        <w:rPr>
          <w:rFonts w:ascii="Arial" w:hAnsi="Arial" w:cs="Arial"/>
        </w:rPr>
      </w:pPr>
      <w:r w:rsidRPr="002E1C71">
        <w:rPr>
          <w:rFonts w:ascii="Arial" w:hAnsi="Arial" w:cs="Arial"/>
          <w:b/>
          <w:bCs/>
          <w:color w:val="000000"/>
        </w:rPr>
        <w:t>ENTIRE AGREEMENT</w:t>
      </w:r>
      <w:r w:rsidRPr="002E1C71">
        <w:rPr>
          <w:rFonts w:ascii="Arial" w:hAnsi="Arial" w:cs="Arial"/>
          <w:color w:val="000000"/>
        </w:rPr>
        <w:t>.</w:t>
      </w:r>
      <w:r w:rsidRPr="002E1C71">
        <w:rPr>
          <w:rFonts w:ascii="Arial" w:hAnsi="Arial" w:cs="Arial"/>
          <w:b/>
          <w:bCs/>
          <w:color w:val="000000"/>
        </w:rPr>
        <w:t> </w:t>
      </w:r>
      <w:r w:rsidRPr="006B2F2D">
        <w:rPr>
          <w:rFonts w:ascii="Arial" w:hAnsi="Arial" w:cs="Arial"/>
          <w:color w:val="000000"/>
        </w:rPr>
        <w:t xml:space="preserve">This Agreement contains all the terms agreed to by the </w:t>
      </w:r>
      <w:r>
        <w:rPr>
          <w:rFonts w:ascii="Arial" w:hAnsi="Arial" w:cs="Arial"/>
          <w:color w:val="000000"/>
        </w:rPr>
        <w:t>P</w:t>
      </w:r>
      <w:r w:rsidRPr="006B2F2D">
        <w:rPr>
          <w:rFonts w:ascii="Arial" w:hAnsi="Arial" w:cs="Arial"/>
          <w:color w:val="000000"/>
        </w:rPr>
        <w:t>arties relating to its subject matter, including any attachments or addendums. This Agreement replaces all previous discussions, understandings, and oral agreements. The Landlord and Tenant agree to the terms and conditions and shall be bound until the end of the Term.</w:t>
      </w:r>
    </w:p>
    <w:p w14:paraId="0BE99A68" w14:textId="77777777" w:rsidR="004B43B4" w:rsidRDefault="004B43B4" w:rsidP="004B43B4">
      <w:pPr>
        <w:rPr>
          <w:rFonts w:ascii="Arial" w:hAnsi="Arial" w:cs="Arial"/>
        </w:rPr>
      </w:pPr>
    </w:p>
    <w:p w14:paraId="1BD53497" w14:textId="77777777" w:rsidR="004B43B4" w:rsidRDefault="004B43B4" w:rsidP="004B43B4">
      <w:pPr>
        <w:rPr>
          <w:rFonts w:ascii="Arial" w:hAnsi="Arial" w:cs="Arial"/>
        </w:rPr>
      </w:pPr>
      <w:r w:rsidRPr="00B343EB">
        <w:rPr>
          <w:rFonts w:ascii="Arial" w:hAnsi="Arial" w:cs="Arial"/>
        </w:rPr>
        <w:t xml:space="preserve">IN WITNESS WHEREOF, the </w:t>
      </w:r>
      <w:r>
        <w:rPr>
          <w:rFonts w:ascii="Arial" w:hAnsi="Arial" w:cs="Arial"/>
        </w:rPr>
        <w:t>P</w:t>
      </w:r>
      <w:r w:rsidRPr="00B343EB">
        <w:rPr>
          <w:rFonts w:ascii="Arial" w:hAnsi="Arial" w:cs="Arial"/>
        </w:rPr>
        <w:t>arties hereto have executed this Agreement as of the date first written above.</w:t>
      </w:r>
    </w:p>
    <w:p w14:paraId="24ADF0FF" w14:textId="77777777" w:rsidR="0035290E" w:rsidRPr="00547619" w:rsidRDefault="0035290E" w:rsidP="004B43B4">
      <w:pPr>
        <w:rPr>
          <w:rFonts w:ascii="Arial" w:hAnsi="Arial" w:cs="Arial"/>
        </w:rPr>
      </w:pPr>
    </w:p>
    <w:p w14:paraId="5D4F5028" w14:textId="77777777" w:rsidR="004B43B4" w:rsidRDefault="004B43B4" w:rsidP="004B43B4">
      <w:pPr>
        <w:rPr>
          <w:rFonts w:ascii="Arial" w:hAnsi="Arial" w:cs="Arial"/>
        </w:rPr>
      </w:pPr>
    </w:p>
    <w:p w14:paraId="46C2FD6D" w14:textId="2BCA81DE" w:rsidR="004B43B4" w:rsidRDefault="004B43B4" w:rsidP="004B43B4">
      <w:pPr>
        <w:rPr>
          <w:rFonts w:ascii="Arial" w:hAnsi="Arial" w:cs="Arial"/>
        </w:rPr>
      </w:pPr>
      <w:r w:rsidRPr="00D41346">
        <w:rPr>
          <w:rFonts w:ascii="Arial" w:hAnsi="Arial" w:cs="Arial"/>
          <w:b/>
          <w:bCs/>
        </w:rPr>
        <w:t>Landlord Signature</w:t>
      </w:r>
      <w:r>
        <w:rPr>
          <w:rFonts w:ascii="Arial" w:hAnsi="Arial" w:cs="Arial"/>
        </w:rPr>
        <w:t xml:space="preserve">: </w:t>
      </w:r>
      <w:hyperlink r:id="rId7" w:history="1">
        <w:r w:rsidRPr="00D41346">
          <w:rPr>
            <w:rStyle w:val="Hyperlink"/>
            <w:rFonts w:ascii="Arial" w:hAnsi="Arial" w:cs="Arial"/>
          </w:rPr>
          <w:t>__________________________</w:t>
        </w:r>
      </w:hyperlink>
      <w:r>
        <w:rPr>
          <w:rFonts w:ascii="Arial" w:hAnsi="Arial" w:cs="Arial"/>
        </w:rPr>
        <w:t xml:space="preserve"> Date: </w:t>
      </w:r>
      <w:r w:rsidR="0035290E" w:rsidRPr="00AD7CC1">
        <w:rPr>
          <w:rFonts w:ascii="Arial" w:hAnsi="Arial" w:cs="Arial"/>
          <w:u w:val="single"/>
        </w:rPr>
        <w:fldChar w:fldCharType="begin">
          <w:ffData>
            <w:name w:val=""/>
            <w:enabled/>
            <w:calcOnExit w:val="0"/>
            <w:textInput>
              <w:default w:val="[DATE]"/>
            </w:textInput>
          </w:ffData>
        </w:fldChar>
      </w:r>
      <w:r w:rsidR="0035290E" w:rsidRPr="00AD7CC1">
        <w:rPr>
          <w:rFonts w:ascii="Arial" w:hAnsi="Arial" w:cs="Arial"/>
          <w:u w:val="single"/>
        </w:rPr>
        <w:instrText xml:space="preserve"> FORMTEXT </w:instrText>
      </w:r>
      <w:r w:rsidR="0035290E" w:rsidRPr="00AD7CC1">
        <w:rPr>
          <w:rFonts w:ascii="Arial" w:hAnsi="Arial" w:cs="Arial"/>
          <w:u w:val="single"/>
        </w:rPr>
      </w:r>
      <w:r w:rsidR="0035290E" w:rsidRPr="00AD7CC1">
        <w:rPr>
          <w:rFonts w:ascii="Arial" w:hAnsi="Arial" w:cs="Arial"/>
          <w:u w:val="single"/>
        </w:rPr>
        <w:fldChar w:fldCharType="separate"/>
      </w:r>
      <w:r w:rsidR="0035290E" w:rsidRPr="00AD7CC1">
        <w:rPr>
          <w:rFonts w:ascii="Arial" w:hAnsi="Arial" w:cs="Arial"/>
          <w:noProof/>
          <w:u w:val="single"/>
        </w:rPr>
        <w:t>[DATE]</w:t>
      </w:r>
      <w:r w:rsidR="0035290E" w:rsidRPr="00AD7CC1">
        <w:rPr>
          <w:rFonts w:ascii="Arial" w:hAnsi="Arial" w:cs="Arial"/>
          <w:u w:val="single"/>
        </w:rPr>
        <w:fldChar w:fldCharType="end"/>
      </w:r>
    </w:p>
    <w:p w14:paraId="418111D8" w14:textId="77777777" w:rsidR="004B43B4" w:rsidRDefault="004B43B4" w:rsidP="004B43B4">
      <w:pPr>
        <w:rPr>
          <w:rFonts w:ascii="Arial" w:hAnsi="Arial" w:cs="Arial"/>
        </w:rPr>
      </w:pPr>
    </w:p>
    <w:p w14:paraId="0F965DBE" w14:textId="7C9594F7" w:rsidR="004B43B4" w:rsidRDefault="004B43B4" w:rsidP="004B43B4">
      <w:pPr>
        <w:rPr>
          <w:rFonts w:ascii="Arial" w:hAnsi="Arial" w:cs="Arial"/>
        </w:rPr>
      </w:pPr>
      <w:r>
        <w:rPr>
          <w:rFonts w:ascii="Arial" w:hAnsi="Arial" w:cs="Arial"/>
        </w:rPr>
        <w:t xml:space="preserve">Print Name: </w:t>
      </w:r>
      <w:r w:rsidR="0035290E" w:rsidRPr="00AD7CC1">
        <w:rPr>
          <w:rFonts w:ascii="Arial" w:hAnsi="Arial" w:cs="Arial"/>
          <w:u w:val="single"/>
        </w:rPr>
        <w:fldChar w:fldCharType="begin">
          <w:ffData>
            <w:name w:val=""/>
            <w:enabled/>
            <w:calcOnExit w:val="0"/>
            <w:textInput>
              <w:default w:val="[LANDLORD'S PRINTED NAME]"/>
            </w:textInput>
          </w:ffData>
        </w:fldChar>
      </w:r>
      <w:r w:rsidR="0035290E" w:rsidRPr="00AD7CC1">
        <w:rPr>
          <w:rFonts w:ascii="Arial" w:hAnsi="Arial" w:cs="Arial"/>
          <w:u w:val="single"/>
        </w:rPr>
        <w:instrText xml:space="preserve"> FORMTEXT </w:instrText>
      </w:r>
      <w:r w:rsidR="0035290E" w:rsidRPr="00AD7CC1">
        <w:rPr>
          <w:rFonts w:ascii="Arial" w:hAnsi="Arial" w:cs="Arial"/>
          <w:u w:val="single"/>
        </w:rPr>
      </w:r>
      <w:r w:rsidR="0035290E" w:rsidRPr="00AD7CC1">
        <w:rPr>
          <w:rFonts w:ascii="Arial" w:hAnsi="Arial" w:cs="Arial"/>
          <w:u w:val="single"/>
        </w:rPr>
        <w:fldChar w:fldCharType="separate"/>
      </w:r>
      <w:r w:rsidR="0035290E" w:rsidRPr="00AD7CC1">
        <w:rPr>
          <w:rFonts w:ascii="Arial" w:hAnsi="Arial" w:cs="Arial"/>
          <w:noProof/>
          <w:u w:val="single"/>
        </w:rPr>
        <w:t>[LANDLORD'S PRINTED NAME]</w:t>
      </w:r>
      <w:r w:rsidR="0035290E" w:rsidRPr="00AD7CC1">
        <w:rPr>
          <w:rFonts w:ascii="Arial" w:hAnsi="Arial" w:cs="Arial"/>
          <w:u w:val="single"/>
        </w:rPr>
        <w:fldChar w:fldCharType="end"/>
      </w:r>
    </w:p>
    <w:p w14:paraId="16970670" w14:textId="77777777" w:rsidR="004B43B4" w:rsidRDefault="004B43B4" w:rsidP="004B43B4">
      <w:pPr>
        <w:rPr>
          <w:rFonts w:ascii="Arial" w:hAnsi="Arial" w:cs="Arial"/>
        </w:rPr>
      </w:pPr>
    </w:p>
    <w:p w14:paraId="3ADEA3F2" w14:textId="2119BDB1" w:rsidR="004B43B4" w:rsidRDefault="004B43B4" w:rsidP="004B43B4">
      <w:pPr>
        <w:rPr>
          <w:rFonts w:ascii="Arial" w:hAnsi="Arial" w:cs="Arial"/>
        </w:rPr>
      </w:pPr>
      <w:r>
        <w:rPr>
          <w:rFonts w:ascii="Arial" w:hAnsi="Arial" w:cs="Arial"/>
          <w:b/>
          <w:bCs/>
        </w:rPr>
        <w:t>Tenant</w:t>
      </w:r>
      <w:r w:rsidRPr="00D41346">
        <w:rPr>
          <w:rFonts w:ascii="Arial" w:hAnsi="Arial" w:cs="Arial"/>
          <w:b/>
          <w:bCs/>
        </w:rPr>
        <w:t xml:space="preserve"> Signature</w:t>
      </w:r>
      <w:r>
        <w:rPr>
          <w:rFonts w:ascii="Arial" w:hAnsi="Arial" w:cs="Arial"/>
        </w:rPr>
        <w:t xml:space="preserve">: </w:t>
      </w:r>
      <w:hyperlink r:id="rId8" w:history="1">
        <w:r w:rsidRPr="00D41346">
          <w:rPr>
            <w:rStyle w:val="Hyperlink"/>
            <w:rFonts w:ascii="Arial" w:hAnsi="Arial" w:cs="Arial"/>
          </w:rPr>
          <w:t>__________________________</w:t>
        </w:r>
      </w:hyperlink>
      <w:r>
        <w:rPr>
          <w:rFonts w:ascii="Arial" w:hAnsi="Arial" w:cs="Arial"/>
        </w:rPr>
        <w:t xml:space="preserve"> Date: </w:t>
      </w:r>
      <w:r w:rsidR="0035290E" w:rsidRPr="00AD7CC1">
        <w:rPr>
          <w:rFonts w:ascii="Arial" w:hAnsi="Arial" w:cs="Arial"/>
          <w:u w:val="single"/>
        </w:rPr>
        <w:fldChar w:fldCharType="begin">
          <w:ffData>
            <w:name w:val=""/>
            <w:enabled/>
            <w:calcOnExit w:val="0"/>
            <w:textInput>
              <w:default w:val="[DATE]"/>
            </w:textInput>
          </w:ffData>
        </w:fldChar>
      </w:r>
      <w:r w:rsidR="0035290E" w:rsidRPr="00AD7CC1">
        <w:rPr>
          <w:rFonts w:ascii="Arial" w:hAnsi="Arial" w:cs="Arial"/>
          <w:u w:val="single"/>
        </w:rPr>
        <w:instrText xml:space="preserve"> FORMTEXT </w:instrText>
      </w:r>
      <w:r w:rsidR="0035290E" w:rsidRPr="00AD7CC1">
        <w:rPr>
          <w:rFonts w:ascii="Arial" w:hAnsi="Arial" w:cs="Arial"/>
          <w:u w:val="single"/>
        </w:rPr>
      </w:r>
      <w:r w:rsidR="0035290E" w:rsidRPr="00AD7CC1">
        <w:rPr>
          <w:rFonts w:ascii="Arial" w:hAnsi="Arial" w:cs="Arial"/>
          <w:u w:val="single"/>
        </w:rPr>
        <w:fldChar w:fldCharType="separate"/>
      </w:r>
      <w:r w:rsidR="0035290E" w:rsidRPr="00AD7CC1">
        <w:rPr>
          <w:rFonts w:ascii="Arial" w:hAnsi="Arial" w:cs="Arial"/>
          <w:noProof/>
          <w:u w:val="single"/>
        </w:rPr>
        <w:t>[DATE]</w:t>
      </w:r>
      <w:r w:rsidR="0035290E" w:rsidRPr="00AD7CC1">
        <w:rPr>
          <w:rFonts w:ascii="Arial" w:hAnsi="Arial" w:cs="Arial"/>
          <w:u w:val="single"/>
        </w:rPr>
        <w:fldChar w:fldCharType="end"/>
      </w:r>
    </w:p>
    <w:p w14:paraId="0A4449AB" w14:textId="77777777" w:rsidR="004B43B4" w:rsidRDefault="004B43B4" w:rsidP="004B43B4">
      <w:pPr>
        <w:rPr>
          <w:rFonts w:ascii="Arial" w:hAnsi="Arial" w:cs="Arial"/>
        </w:rPr>
      </w:pPr>
    </w:p>
    <w:p w14:paraId="78CAD4EC" w14:textId="43E30A5E" w:rsidR="004B43B4" w:rsidRPr="00B01D01" w:rsidRDefault="004B43B4" w:rsidP="004B43B4">
      <w:pPr>
        <w:rPr>
          <w:rFonts w:ascii="Arial" w:hAnsi="Arial" w:cs="Arial"/>
        </w:rPr>
      </w:pPr>
      <w:r>
        <w:rPr>
          <w:rFonts w:ascii="Arial" w:hAnsi="Arial" w:cs="Arial"/>
        </w:rPr>
        <w:t xml:space="preserve">Print Name: </w:t>
      </w:r>
      <w:r w:rsidR="0035290E" w:rsidRPr="00AD7CC1">
        <w:rPr>
          <w:rFonts w:ascii="Arial" w:hAnsi="Arial" w:cs="Arial"/>
          <w:u w:val="single"/>
        </w:rPr>
        <w:fldChar w:fldCharType="begin">
          <w:ffData>
            <w:name w:val=""/>
            <w:enabled/>
            <w:calcOnExit w:val="0"/>
            <w:textInput>
              <w:default w:val="[TENANT'S NAME]"/>
            </w:textInput>
          </w:ffData>
        </w:fldChar>
      </w:r>
      <w:r w:rsidR="0035290E" w:rsidRPr="00AD7CC1">
        <w:rPr>
          <w:rFonts w:ascii="Arial" w:hAnsi="Arial" w:cs="Arial"/>
          <w:u w:val="single"/>
        </w:rPr>
        <w:instrText xml:space="preserve"> FORMTEXT </w:instrText>
      </w:r>
      <w:r w:rsidR="0035290E" w:rsidRPr="00AD7CC1">
        <w:rPr>
          <w:rFonts w:ascii="Arial" w:hAnsi="Arial" w:cs="Arial"/>
          <w:u w:val="single"/>
        </w:rPr>
      </w:r>
      <w:r w:rsidR="0035290E" w:rsidRPr="00AD7CC1">
        <w:rPr>
          <w:rFonts w:ascii="Arial" w:hAnsi="Arial" w:cs="Arial"/>
          <w:u w:val="single"/>
        </w:rPr>
        <w:fldChar w:fldCharType="separate"/>
      </w:r>
      <w:r w:rsidR="0035290E" w:rsidRPr="00AD7CC1">
        <w:rPr>
          <w:rFonts w:ascii="Arial" w:hAnsi="Arial" w:cs="Arial"/>
          <w:noProof/>
          <w:u w:val="single"/>
        </w:rPr>
        <w:t>[TENANT'S NAME]</w:t>
      </w:r>
      <w:r w:rsidR="0035290E" w:rsidRPr="00AD7CC1">
        <w:rPr>
          <w:rFonts w:ascii="Arial" w:hAnsi="Arial" w:cs="Arial"/>
          <w:u w:val="single"/>
        </w:rPr>
        <w:fldChar w:fldCharType="end"/>
      </w:r>
    </w:p>
    <w:p w14:paraId="72C437E2" w14:textId="77777777" w:rsidR="004B43B4" w:rsidRDefault="004B43B4" w:rsidP="004B43B4">
      <w:pPr>
        <w:rPr>
          <w:rFonts w:ascii="Arial" w:hAnsi="Arial" w:cs="Arial"/>
          <w:bCs/>
          <w:sz w:val="22"/>
          <w:szCs w:val="22"/>
        </w:rPr>
      </w:pPr>
    </w:p>
    <w:p w14:paraId="6DD2244A" w14:textId="77777777" w:rsidR="004B43B4" w:rsidRPr="004B43B4" w:rsidRDefault="004B43B4" w:rsidP="004B43B4">
      <w:pPr>
        <w:rPr>
          <w:rFonts w:ascii="Arial" w:hAnsi="Arial" w:cs="Arial"/>
          <w:bCs/>
          <w:sz w:val="22"/>
          <w:szCs w:val="22"/>
        </w:rPr>
      </w:pPr>
    </w:p>
    <w:sectPr w:rsidR="004B43B4" w:rsidRPr="004B43B4" w:rsidSect="00982FE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4C55" w14:textId="77777777" w:rsidR="00982FEC" w:rsidRDefault="00982FEC" w:rsidP="00C07247">
      <w:r>
        <w:separator/>
      </w:r>
    </w:p>
  </w:endnote>
  <w:endnote w:type="continuationSeparator" w:id="0">
    <w:p w14:paraId="1B3F07CB" w14:textId="77777777" w:rsidR="00982FEC" w:rsidRDefault="00982FEC"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788249883" name="Picture 178824988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D717" w14:textId="77777777" w:rsidR="00982FEC" w:rsidRDefault="00982FEC" w:rsidP="00C07247">
      <w:r>
        <w:separator/>
      </w:r>
    </w:p>
  </w:footnote>
  <w:footnote w:type="continuationSeparator" w:id="0">
    <w:p w14:paraId="4608BCE8" w14:textId="77777777" w:rsidR="00982FEC" w:rsidRDefault="00982FEC"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7F1"/>
    <w:multiLevelType w:val="hybridMultilevel"/>
    <w:tmpl w:val="2362EBF8"/>
    <w:lvl w:ilvl="0" w:tplc="2C3C55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F80D92"/>
    <w:multiLevelType w:val="hybridMultilevel"/>
    <w:tmpl w:val="8286DAE0"/>
    <w:lvl w:ilvl="0" w:tplc="8296458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A4EA8"/>
    <w:multiLevelType w:val="hybridMultilevel"/>
    <w:tmpl w:val="F650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4"/>
  </w:num>
  <w:num w:numId="2" w16cid:durableId="719549261">
    <w:abstractNumId w:val="3"/>
  </w:num>
  <w:num w:numId="3" w16cid:durableId="102045149">
    <w:abstractNumId w:val="2"/>
  </w:num>
  <w:num w:numId="4" w16cid:durableId="399593916">
    <w:abstractNumId w:val="1"/>
  </w:num>
  <w:num w:numId="5" w16cid:durableId="1829904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3049F"/>
    <w:rsid w:val="00037A7F"/>
    <w:rsid w:val="00095B20"/>
    <w:rsid w:val="000C2283"/>
    <w:rsid w:val="000C2509"/>
    <w:rsid w:val="00162333"/>
    <w:rsid w:val="0019692C"/>
    <w:rsid w:val="001C4D8E"/>
    <w:rsid w:val="001C6EDE"/>
    <w:rsid w:val="00293490"/>
    <w:rsid w:val="002B05FD"/>
    <w:rsid w:val="002B2E27"/>
    <w:rsid w:val="00316D1E"/>
    <w:rsid w:val="003421D1"/>
    <w:rsid w:val="003509BF"/>
    <w:rsid w:val="0035290E"/>
    <w:rsid w:val="00382B93"/>
    <w:rsid w:val="003859B4"/>
    <w:rsid w:val="0038702C"/>
    <w:rsid w:val="003D0D66"/>
    <w:rsid w:val="003E4887"/>
    <w:rsid w:val="003E54AF"/>
    <w:rsid w:val="003F247E"/>
    <w:rsid w:val="00481200"/>
    <w:rsid w:val="00481E65"/>
    <w:rsid w:val="00496681"/>
    <w:rsid w:val="004B43B4"/>
    <w:rsid w:val="004E1AE6"/>
    <w:rsid w:val="004E7973"/>
    <w:rsid w:val="00522233"/>
    <w:rsid w:val="005235AE"/>
    <w:rsid w:val="00537AEF"/>
    <w:rsid w:val="00541419"/>
    <w:rsid w:val="00541848"/>
    <w:rsid w:val="00590F4D"/>
    <w:rsid w:val="005B27E6"/>
    <w:rsid w:val="005C1A62"/>
    <w:rsid w:val="0062113B"/>
    <w:rsid w:val="006231D9"/>
    <w:rsid w:val="00636C9F"/>
    <w:rsid w:val="006432BB"/>
    <w:rsid w:val="00666F01"/>
    <w:rsid w:val="006805DA"/>
    <w:rsid w:val="006A7362"/>
    <w:rsid w:val="0079076E"/>
    <w:rsid w:val="008010B5"/>
    <w:rsid w:val="0080662D"/>
    <w:rsid w:val="00896347"/>
    <w:rsid w:val="008B69F3"/>
    <w:rsid w:val="008B7F70"/>
    <w:rsid w:val="00982FEC"/>
    <w:rsid w:val="009B3444"/>
    <w:rsid w:val="00A338F1"/>
    <w:rsid w:val="00A33FE6"/>
    <w:rsid w:val="00B1720A"/>
    <w:rsid w:val="00B2022A"/>
    <w:rsid w:val="00B373B8"/>
    <w:rsid w:val="00B42DBE"/>
    <w:rsid w:val="00B527B9"/>
    <w:rsid w:val="00B72060"/>
    <w:rsid w:val="00B8338F"/>
    <w:rsid w:val="00BA1233"/>
    <w:rsid w:val="00C07247"/>
    <w:rsid w:val="00C34B73"/>
    <w:rsid w:val="00C525DC"/>
    <w:rsid w:val="00C7558C"/>
    <w:rsid w:val="00C855FC"/>
    <w:rsid w:val="00D17F07"/>
    <w:rsid w:val="00D451F8"/>
    <w:rsid w:val="00D45F2F"/>
    <w:rsid w:val="00D93D3E"/>
    <w:rsid w:val="00DA6B08"/>
    <w:rsid w:val="00DB1060"/>
    <w:rsid w:val="00DD283C"/>
    <w:rsid w:val="00E57AFF"/>
    <w:rsid w:val="00E87229"/>
    <w:rsid w:val="00EB1F59"/>
    <w:rsid w:val="00F4226D"/>
    <w:rsid w:val="00FB55E4"/>
    <w:rsid w:val="00FE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 w:type="table" w:styleId="TableGrid">
    <w:name w:val="Table Grid"/>
    <w:basedOn w:val="TableNormal"/>
    <w:uiPriority w:val="39"/>
    <w:rsid w:val="004B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Authorization for Release of Dental Records</vt:lpstr>
    </vt:vector>
  </TitlesOfParts>
  <Manager/>
  <Company/>
  <LinksUpToDate>false</LinksUpToDate>
  <CharactersWithSpaces>9957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Space Lease Agreement</dc:title>
  <dc:subject/>
  <dc:creator>eSign</dc:creator>
  <cp:keywords/>
  <dc:description/>
  <cp:lastModifiedBy>Corbin Steele</cp:lastModifiedBy>
  <cp:revision>6</cp:revision>
  <cp:lastPrinted>2024-04-19T20:37:00Z</cp:lastPrinted>
  <dcterms:created xsi:type="dcterms:W3CDTF">2024-04-19T19:59:00Z</dcterms:created>
  <dcterms:modified xsi:type="dcterms:W3CDTF">2024-04-19T21:32:00Z</dcterms:modified>
  <cp:category/>
</cp:coreProperties>
</file>