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2EF89" w14:textId="339C4C80" w:rsidR="00522233" w:rsidRPr="00DC4D5C" w:rsidRDefault="00B81C2A" w:rsidP="00DA6B08">
      <w:pPr>
        <w:jc w:val="center"/>
        <w:rPr>
          <w:rFonts w:ascii="Arial" w:hAnsi="Arial" w:cs="Arial"/>
          <w:b/>
          <w:bCs/>
          <w:sz w:val="32"/>
          <w:szCs w:val="32"/>
        </w:rPr>
      </w:pPr>
      <w:r w:rsidRPr="00DC4D5C">
        <w:rPr>
          <w:rFonts w:ascii="Arial" w:hAnsi="Arial" w:cs="Arial"/>
          <w:b/>
          <w:bCs/>
          <w:sz w:val="32"/>
          <w:szCs w:val="32"/>
        </w:rPr>
        <w:t>TOOTH EXTRACTION</w:t>
      </w:r>
      <w:r w:rsidR="00DF095F" w:rsidRPr="00DC4D5C">
        <w:rPr>
          <w:rFonts w:ascii="Arial" w:hAnsi="Arial" w:cs="Arial"/>
          <w:b/>
          <w:bCs/>
          <w:sz w:val="32"/>
          <w:szCs w:val="32"/>
        </w:rPr>
        <w:t xml:space="preserve"> </w:t>
      </w:r>
      <w:r w:rsidR="00EB5828" w:rsidRPr="00DC4D5C">
        <w:rPr>
          <w:rFonts w:ascii="Arial" w:hAnsi="Arial" w:cs="Arial"/>
          <w:b/>
          <w:bCs/>
          <w:sz w:val="32"/>
          <w:szCs w:val="32"/>
        </w:rPr>
        <w:t>CONSENT FORM</w:t>
      </w:r>
    </w:p>
    <w:p w14:paraId="4B8899A9" w14:textId="346DB5A1" w:rsidR="00524C2A" w:rsidRPr="002117BA" w:rsidRDefault="002117BA" w:rsidP="002117BA">
      <w:pPr>
        <w:tabs>
          <w:tab w:val="left" w:pos="4013"/>
        </w:tabs>
        <w:rPr>
          <w:rFonts w:ascii="Arial" w:hAnsi="Arial" w:cs="Arial"/>
          <w:sz w:val="22"/>
          <w:szCs w:val="22"/>
        </w:rPr>
      </w:pPr>
      <w:r w:rsidRPr="002117BA">
        <w:rPr>
          <w:rFonts w:ascii="Arial" w:hAnsi="Arial" w:cs="Arial"/>
          <w:sz w:val="22"/>
          <w:szCs w:val="22"/>
        </w:rPr>
        <w:tab/>
      </w:r>
      <w:r w:rsidR="00DC4D5C" w:rsidRPr="002117BA">
        <w:rPr>
          <w:rFonts w:ascii="Arial" w:hAnsi="Arial" w:cs="Arial"/>
          <w:sz w:val="22"/>
          <w:szCs w:val="22"/>
        </w:rPr>
        <w:br/>
        <w:t>Before you give your permission for the removal of teeth, removal of impacted teeth (those that are “buried” or beneath the gums)</w:t>
      </w:r>
      <w:r w:rsidR="00535458">
        <w:rPr>
          <w:rFonts w:ascii="Arial" w:hAnsi="Arial" w:cs="Arial"/>
          <w:sz w:val="22"/>
          <w:szCs w:val="22"/>
        </w:rPr>
        <w:t>, or</w:t>
      </w:r>
      <w:r w:rsidR="00DC4D5C" w:rsidRPr="002117BA">
        <w:rPr>
          <w:rFonts w:ascii="Arial" w:hAnsi="Arial" w:cs="Arial"/>
          <w:sz w:val="22"/>
          <w:szCs w:val="22"/>
        </w:rPr>
        <w:t xml:space="preserve"> other dental treatment, or the administration of certain anesthetics, you should understand that there are certain associated risks.</w:t>
      </w:r>
      <w:r w:rsidR="00DC4D5C" w:rsidRPr="002117BA">
        <w:rPr>
          <w:rFonts w:ascii="Arial" w:hAnsi="Arial" w:cs="Arial"/>
          <w:sz w:val="22"/>
          <w:szCs w:val="22"/>
        </w:rPr>
        <w:br/>
      </w:r>
    </w:p>
    <w:p w14:paraId="29472C2D" w14:textId="3CB911C1" w:rsidR="00B81C2A" w:rsidRPr="002117BA" w:rsidRDefault="00DC4D5C" w:rsidP="00B81C2A">
      <w:pPr>
        <w:pStyle w:val="ListParagraph"/>
        <w:numPr>
          <w:ilvl w:val="0"/>
          <w:numId w:val="15"/>
        </w:numPr>
        <w:ind w:left="360"/>
        <w:rPr>
          <w:rFonts w:ascii="Arial" w:hAnsi="Arial" w:cs="Arial"/>
          <w:bCs/>
          <w:sz w:val="22"/>
          <w:szCs w:val="22"/>
        </w:rPr>
      </w:pPr>
      <w:r w:rsidRPr="002117BA">
        <w:rPr>
          <w:rFonts w:ascii="Arial" w:hAnsi="Arial" w:cs="Arial"/>
          <w:b/>
          <w:bCs/>
          <w:sz w:val="22"/>
          <w:szCs w:val="22"/>
        </w:rPr>
        <w:t>EXTRACTION</w:t>
      </w:r>
      <w:r w:rsidR="001E2B0B" w:rsidRPr="002117BA">
        <w:rPr>
          <w:rFonts w:ascii="Arial" w:hAnsi="Arial" w:cs="Arial"/>
          <w:sz w:val="22"/>
          <w:szCs w:val="22"/>
        </w:rPr>
        <w:t xml:space="preserve">. </w:t>
      </w:r>
      <w:r w:rsidRPr="002117BA">
        <w:rPr>
          <w:rFonts w:ascii="Arial" w:hAnsi="Arial" w:cs="Arial"/>
          <w:sz w:val="22"/>
          <w:szCs w:val="22"/>
        </w:rPr>
        <w:t xml:space="preserve">We will be extracting teeth number(s): </w:t>
      </w:r>
      <w:r w:rsidRPr="002117BA">
        <w:rPr>
          <w:rFonts w:ascii="Arial" w:hAnsi="Arial" w:cs="Arial"/>
          <w:sz w:val="22"/>
          <w:szCs w:val="22"/>
        </w:rPr>
        <w:fldChar w:fldCharType="begin">
          <w:ffData>
            <w:name w:val=""/>
            <w:enabled/>
            <w:calcOnExit w:val="0"/>
            <w:textInput>
              <w:default w:val="[LIST TEETH NUMBER(S)]"/>
            </w:textInput>
          </w:ffData>
        </w:fldChar>
      </w:r>
      <w:r w:rsidRPr="002117BA">
        <w:rPr>
          <w:rFonts w:ascii="Arial" w:hAnsi="Arial" w:cs="Arial"/>
          <w:sz w:val="22"/>
          <w:szCs w:val="22"/>
        </w:rPr>
        <w:instrText xml:space="preserve"> FORMTEXT </w:instrText>
      </w:r>
      <w:r w:rsidRPr="002117BA">
        <w:rPr>
          <w:rFonts w:ascii="Arial" w:hAnsi="Arial" w:cs="Arial"/>
          <w:sz w:val="22"/>
          <w:szCs w:val="22"/>
        </w:rPr>
      </w:r>
      <w:r w:rsidRPr="002117BA">
        <w:rPr>
          <w:rFonts w:ascii="Arial" w:hAnsi="Arial" w:cs="Arial"/>
          <w:sz w:val="22"/>
          <w:szCs w:val="22"/>
        </w:rPr>
        <w:fldChar w:fldCharType="separate"/>
      </w:r>
      <w:r w:rsidRPr="002117BA">
        <w:rPr>
          <w:rFonts w:ascii="Arial" w:hAnsi="Arial" w:cs="Arial"/>
          <w:noProof/>
          <w:sz w:val="22"/>
          <w:szCs w:val="22"/>
        </w:rPr>
        <w:t>[LIST TEETH NUMBER(S)]</w:t>
      </w:r>
      <w:r w:rsidRPr="002117BA">
        <w:rPr>
          <w:rFonts w:ascii="Arial" w:hAnsi="Arial" w:cs="Arial"/>
          <w:sz w:val="22"/>
          <w:szCs w:val="22"/>
        </w:rPr>
        <w:fldChar w:fldCharType="end"/>
      </w:r>
      <w:r w:rsidRPr="002117BA">
        <w:rPr>
          <w:rFonts w:ascii="Arial" w:hAnsi="Arial" w:cs="Arial"/>
          <w:sz w:val="22"/>
          <w:szCs w:val="22"/>
        </w:rPr>
        <w:t>.</w:t>
      </w:r>
      <w:r w:rsidRPr="002117BA">
        <w:rPr>
          <w:rFonts w:ascii="Arial" w:hAnsi="Arial" w:cs="Arial"/>
          <w:sz w:val="22"/>
          <w:szCs w:val="22"/>
        </w:rPr>
        <w:br/>
      </w:r>
    </w:p>
    <w:p w14:paraId="33E79681" w14:textId="77777777" w:rsidR="00DC4D5C" w:rsidRPr="002117BA" w:rsidRDefault="00DC4D5C" w:rsidP="00B81C2A">
      <w:pPr>
        <w:pStyle w:val="ListParagraph"/>
        <w:numPr>
          <w:ilvl w:val="0"/>
          <w:numId w:val="15"/>
        </w:numPr>
        <w:ind w:left="360"/>
        <w:rPr>
          <w:rFonts w:ascii="Arial" w:hAnsi="Arial" w:cs="Arial"/>
          <w:bCs/>
          <w:sz w:val="22"/>
          <w:szCs w:val="22"/>
        </w:rPr>
      </w:pPr>
      <w:r w:rsidRPr="002117BA">
        <w:rPr>
          <w:rFonts w:ascii="Arial" w:hAnsi="Arial" w:cs="Arial"/>
          <w:b/>
          <w:sz w:val="22"/>
          <w:szCs w:val="22"/>
        </w:rPr>
        <w:t>RISKS</w:t>
      </w:r>
      <w:r w:rsidRPr="002117BA">
        <w:rPr>
          <w:rFonts w:ascii="Arial" w:hAnsi="Arial" w:cs="Arial"/>
          <w:bCs/>
          <w:sz w:val="22"/>
          <w:szCs w:val="22"/>
        </w:rPr>
        <w:t xml:space="preserve">. Common risks include but are not limited to: </w:t>
      </w:r>
    </w:p>
    <w:p w14:paraId="6192BA50" w14:textId="77777777" w:rsidR="00DC4D5C" w:rsidRPr="002117BA" w:rsidRDefault="00DC4D5C" w:rsidP="00DC4D5C">
      <w:pPr>
        <w:pStyle w:val="ListParagraph"/>
        <w:ind w:left="360"/>
        <w:rPr>
          <w:rFonts w:ascii="Arial" w:hAnsi="Arial" w:cs="Arial"/>
          <w:b/>
          <w:sz w:val="22"/>
          <w:szCs w:val="22"/>
        </w:rPr>
      </w:pPr>
    </w:p>
    <w:p w14:paraId="19F8465D" w14:textId="123FD14D" w:rsidR="00DC4D5C" w:rsidRPr="002117BA" w:rsidRDefault="00DC4D5C" w:rsidP="00DC4D5C">
      <w:pPr>
        <w:pStyle w:val="ListParagraph"/>
        <w:numPr>
          <w:ilvl w:val="0"/>
          <w:numId w:val="16"/>
        </w:numPr>
        <w:rPr>
          <w:rFonts w:ascii="Arial" w:hAnsi="Arial" w:cs="Arial"/>
          <w:bCs/>
          <w:sz w:val="22"/>
          <w:szCs w:val="22"/>
        </w:rPr>
      </w:pPr>
      <w:r w:rsidRPr="002117BA">
        <w:rPr>
          <w:rFonts w:ascii="Arial" w:hAnsi="Arial" w:cs="Arial"/>
          <w:bCs/>
          <w:sz w:val="22"/>
          <w:szCs w:val="22"/>
        </w:rPr>
        <w:t xml:space="preserve">Drug reactions and side effects. </w:t>
      </w:r>
    </w:p>
    <w:p w14:paraId="7ABFE6B9" w14:textId="354D238E" w:rsidR="00DC4D5C" w:rsidRPr="002117BA" w:rsidRDefault="00DC4D5C" w:rsidP="00DC4D5C">
      <w:pPr>
        <w:pStyle w:val="ListParagraph"/>
        <w:numPr>
          <w:ilvl w:val="0"/>
          <w:numId w:val="16"/>
        </w:numPr>
        <w:rPr>
          <w:rFonts w:ascii="Arial" w:hAnsi="Arial" w:cs="Arial"/>
          <w:bCs/>
          <w:sz w:val="22"/>
          <w:szCs w:val="22"/>
        </w:rPr>
      </w:pPr>
      <w:r w:rsidRPr="002117BA">
        <w:rPr>
          <w:rFonts w:ascii="Arial" w:hAnsi="Arial" w:cs="Arial"/>
          <w:bCs/>
          <w:sz w:val="22"/>
          <w:szCs w:val="22"/>
        </w:rPr>
        <w:t xml:space="preserve">Damage to adjacent teeth or fillings. </w:t>
      </w:r>
    </w:p>
    <w:p w14:paraId="627BACD0" w14:textId="6B59DB58" w:rsidR="00DC4D5C" w:rsidRPr="002117BA" w:rsidRDefault="00DC4D5C" w:rsidP="00DC4D5C">
      <w:pPr>
        <w:pStyle w:val="ListParagraph"/>
        <w:numPr>
          <w:ilvl w:val="0"/>
          <w:numId w:val="16"/>
        </w:numPr>
        <w:rPr>
          <w:rFonts w:ascii="Arial" w:hAnsi="Arial" w:cs="Arial"/>
          <w:bCs/>
          <w:sz w:val="22"/>
          <w:szCs w:val="22"/>
        </w:rPr>
      </w:pPr>
      <w:r w:rsidRPr="002117BA">
        <w:rPr>
          <w:rFonts w:ascii="Arial" w:hAnsi="Arial" w:cs="Arial"/>
          <w:bCs/>
          <w:sz w:val="22"/>
          <w:szCs w:val="22"/>
        </w:rPr>
        <w:t xml:space="preserve">Postoperative infection. </w:t>
      </w:r>
    </w:p>
    <w:p w14:paraId="0C08461D" w14:textId="7140BA39" w:rsidR="00DC4D5C" w:rsidRPr="002117BA" w:rsidRDefault="00DC4D5C" w:rsidP="00DC4D5C">
      <w:pPr>
        <w:pStyle w:val="ListParagraph"/>
        <w:numPr>
          <w:ilvl w:val="0"/>
          <w:numId w:val="16"/>
        </w:numPr>
        <w:rPr>
          <w:rFonts w:ascii="Arial" w:hAnsi="Arial" w:cs="Arial"/>
          <w:bCs/>
          <w:sz w:val="22"/>
          <w:szCs w:val="22"/>
        </w:rPr>
      </w:pPr>
      <w:r w:rsidRPr="002117BA">
        <w:rPr>
          <w:rFonts w:ascii="Arial" w:hAnsi="Arial" w:cs="Arial"/>
          <w:bCs/>
          <w:sz w:val="22"/>
          <w:szCs w:val="22"/>
        </w:rPr>
        <w:t xml:space="preserve">Postoperative bleeding that may require treatment. </w:t>
      </w:r>
    </w:p>
    <w:p w14:paraId="2072ADFD" w14:textId="5B351544" w:rsidR="00DC4D5C" w:rsidRPr="002117BA" w:rsidRDefault="00DC4D5C" w:rsidP="00DC4D5C">
      <w:pPr>
        <w:pStyle w:val="ListParagraph"/>
        <w:numPr>
          <w:ilvl w:val="0"/>
          <w:numId w:val="16"/>
        </w:numPr>
        <w:rPr>
          <w:rFonts w:ascii="Arial" w:hAnsi="Arial" w:cs="Arial"/>
          <w:bCs/>
          <w:sz w:val="22"/>
          <w:szCs w:val="22"/>
        </w:rPr>
      </w:pPr>
      <w:r w:rsidRPr="002117BA">
        <w:rPr>
          <w:rFonts w:ascii="Arial" w:hAnsi="Arial" w:cs="Arial"/>
          <w:bCs/>
          <w:sz w:val="22"/>
          <w:szCs w:val="22"/>
        </w:rPr>
        <w:t xml:space="preserve">Possibility of a small fragment of root being left in the jaw, and its removal, requiring extensive surgery. </w:t>
      </w:r>
    </w:p>
    <w:p w14:paraId="55A669A0" w14:textId="7AB6495B" w:rsidR="00DC4D5C" w:rsidRPr="002117BA" w:rsidRDefault="00DC4D5C" w:rsidP="00DC4D5C">
      <w:pPr>
        <w:pStyle w:val="ListParagraph"/>
        <w:numPr>
          <w:ilvl w:val="0"/>
          <w:numId w:val="16"/>
        </w:numPr>
        <w:rPr>
          <w:rFonts w:ascii="Arial" w:hAnsi="Arial" w:cs="Arial"/>
          <w:bCs/>
          <w:sz w:val="22"/>
          <w:szCs w:val="22"/>
        </w:rPr>
      </w:pPr>
      <w:r w:rsidRPr="002117BA">
        <w:rPr>
          <w:rFonts w:ascii="Arial" w:hAnsi="Arial" w:cs="Arial"/>
          <w:bCs/>
          <w:sz w:val="22"/>
          <w:szCs w:val="22"/>
        </w:rPr>
        <w:t xml:space="preserve">Delayed healing (dry socket) necessitating frequent postoperative care. </w:t>
      </w:r>
    </w:p>
    <w:p w14:paraId="33C536D9" w14:textId="3E29287C" w:rsidR="00DC4D5C" w:rsidRPr="002117BA" w:rsidRDefault="00DC4D5C" w:rsidP="00DC4D5C">
      <w:pPr>
        <w:pStyle w:val="ListParagraph"/>
        <w:numPr>
          <w:ilvl w:val="0"/>
          <w:numId w:val="16"/>
        </w:numPr>
        <w:rPr>
          <w:rFonts w:ascii="Arial" w:hAnsi="Arial" w:cs="Arial"/>
          <w:bCs/>
          <w:sz w:val="22"/>
          <w:szCs w:val="22"/>
        </w:rPr>
      </w:pPr>
      <w:r w:rsidRPr="002117BA">
        <w:rPr>
          <w:rFonts w:ascii="Arial" w:hAnsi="Arial" w:cs="Arial"/>
          <w:bCs/>
          <w:sz w:val="22"/>
          <w:szCs w:val="22"/>
        </w:rPr>
        <w:t xml:space="preserve">Possible involvement of the sinus during removal of upper molars, which may require additional treatment or surgical repair at a later date. </w:t>
      </w:r>
    </w:p>
    <w:p w14:paraId="22B0D2CA" w14:textId="0CEC1B94" w:rsidR="00DC4D5C" w:rsidRPr="002117BA" w:rsidRDefault="00DC4D5C" w:rsidP="00DC4D5C">
      <w:pPr>
        <w:pStyle w:val="ListParagraph"/>
        <w:numPr>
          <w:ilvl w:val="0"/>
          <w:numId w:val="16"/>
        </w:numPr>
        <w:rPr>
          <w:rFonts w:ascii="Arial" w:hAnsi="Arial" w:cs="Arial"/>
          <w:bCs/>
          <w:sz w:val="22"/>
          <w:szCs w:val="22"/>
        </w:rPr>
      </w:pPr>
      <w:r w:rsidRPr="002117BA">
        <w:rPr>
          <w:rFonts w:ascii="Arial" w:hAnsi="Arial" w:cs="Arial"/>
          <w:bCs/>
          <w:sz w:val="22"/>
          <w:szCs w:val="22"/>
        </w:rPr>
        <w:t>Possible involvement of the nerve, including but not limited to the removal of lower molars, resulting in temporary or possible permanent tingling or numbness, or pain of the lower lip, chin</w:t>
      </w:r>
      <w:r w:rsidR="002117BA">
        <w:rPr>
          <w:rFonts w:ascii="Arial" w:hAnsi="Arial" w:cs="Arial"/>
          <w:bCs/>
          <w:sz w:val="22"/>
          <w:szCs w:val="22"/>
        </w:rPr>
        <w:t>,</w:t>
      </w:r>
      <w:r w:rsidRPr="002117BA">
        <w:rPr>
          <w:rFonts w:ascii="Arial" w:hAnsi="Arial" w:cs="Arial"/>
          <w:bCs/>
          <w:sz w:val="22"/>
          <w:szCs w:val="22"/>
        </w:rPr>
        <w:t xml:space="preserve"> or tongue on the operated side. </w:t>
      </w:r>
    </w:p>
    <w:p w14:paraId="54FAE43D" w14:textId="2AB49DE5" w:rsidR="00DC4D5C" w:rsidRPr="002117BA" w:rsidRDefault="00DC4D5C" w:rsidP="00DC4D5C">
      <w:pPr>
        <w:pStyle w:val="ListParagraph"/>
        <w:numPr>
          <w:ilvl w:val="0"/>
          <w:numId w:val="16"/>
        </w:numPr>
        <w:rPr>
          <w:rFonts w:ascii="Arial" w:hAnsi="Arial" w:cs="Arial"/>
          <w:bCs/>
          <w:sz w:val="22"/>
          <w:szCs w:val="22"/>
        </w:rPr>
      </w:pPr>
      <w:r w:rsidRPr="002117BA">
        <w:rPr>
          <w:rFonts w:ascii="Arial" w:hAnsi="Arial" w:cs="Arial"/>
          <w:bCs/>
          <w:sz w:val="22"/>
          <w:szCs w:val="22"/>
        </w:rPr>
        <w:t xml:space="preserve">Bruising and/or vein inflammation at the site of administration of intravenous medications, which may require further treatment. </w:t>
      </w:r>
    </w:p>
    <w:p w14:paraId="3D5B8A6D" w14:textId="6E1A214C" w:rsidR="00DC4D5C" w:rsidRPr="002117BA" w:rsidRDefault="00DC4D5C" w:rsidP="00DC4D5C">
      <w:pPr>
        <w:pStyle w:val="ListParagraph"/>
        <w:numPr>
          <w:ilvl w:val="0"/>
          <w:numId w:val="16"/>
        </w:numPr>
        <w:rPr>
          <w:rFonts w:ascii="Arial" w:hAnsi="Arial" w:cs="Arial"/>
          <w:bCs/>
          <w:sz w:val="22"/>
          <w:szCs w:val="22"/>
        </w:rPr>
      </w:pPr>
      <w:r w:rsidRPr="002117BA">
        <w:rPr>
          <w:rFonts w:ascii="Arial" w:hAnsi="Arial" w:cs="Arial"/>
          <w:bCs/>
          <w:sz w:val="22"/>
          <w:szCs w:val="22"/>
        </w:rPr>
        <w:t xml:space="preserve">In rare circumstances, breakage of the jaw. </w:t>
      </w:r>
    </w:p>
    <w:p w14:paraId="756848AD" w14:textId="0A3CA7D9" w:rsidR="00DC4D5C" w:rsidRPr="002117BA" w:rsidRDefault="00DC4D5C" w:rsidP="00DC4D5C">
      <w:pPr>
        <w:pStyle w:val="ListParagraph"/>
        <w:numPr>
          <w:ilvl w:val="0"/>
          <w:numId w:val="16"/>
        </w:numPr>
        <w:rPr>
          <w:rFonts w:ascii="Arial" w:hAnsi="Arial" w:cs="Arial"/>
          <w:bCs/>
          <w:sz w:val="22"/>
          <w:szCs w:val="22"/>
        </w:rPr>
      </w:pPr>
      <w:r w:rsidRPr="002117BA">
        <w:rPr>
          <w:rFonts w:ascii="Arial" w:hAnsi="Arial" w:cs="Arial"/>
          <w:bCs/>
          <w:sz w:val="22"/>
          <w:szCs w:val="22"/>
        </w:rPr>
        <w:t>As a result of the injection or use of anesthesia, at times there may be swelling, jaw muscle tenderness</w:t>
      </w:r>
      <w:r w:rsidR="002117BA">
        <w:rPr>
          <w:rFonts w:ascii="Arial" w:hAnsi="Arial" w:cs="Arial"/>
          <w:bCs/>
          <w:sz w:val="22"/>
          <w:szCs w:val="22"/>
        </w:rPr>
        <w:t>,</w:t>
      </w:r>
      <w:r w:rsidRPr="002117BA">
        <w:rPr>
          <w:rFonts w:ascii="Arial" w:hAnsi="Arial" w:cs="Arial"/>
          <w:bCs/>
          <w:sz w:val="22"/>
          <w:szCs w:val="22"/>
        </w:rPr>
        <w:t xml:space="preserve"> or even resultant numbness of the tongue, lips, teeth, jaws</w:t>
      </w:r>
      <w:r w:rsidR="002117BA">
        <w:rPr>
          <w:rFonts w:ascii="Arial" w:hAnsi="Arial" w:cs="Arial"/>
          <w:bCs/>
          <w:sz w:val="22"/>
          <w:szCs w:val="22"/>
        </w:rPr>
        <w:t>,</w:t>
      </w:r>
      <w:r w:rsidRPr="002117BA">
        <w:rPr>
          <w:rFonts w:ascii="Arial" w:hAnsi="Arial" w:cs="Arial"/>
          <w:bCs/>
          <w:sz w:val="22"/>
          <w:szCs w:val="22"/>
        </w:rPr>
        <w:t xml:space="preserve"> and/or facial tissues that is usually temporary. In rare instances, such numbness may be permanent.</w:t>
      </w:r>
    </w:p>
    <w:p w14:paraId="023F1E2E" w14:textId="44840278" w:rsidR="00DC4D5C" w:rsidRPr="002117BA" w:rsidRDefault="00DC4D5C" w:rsidP="00DC4D5C">
      <w:pPr>
        <w:pStyle w:val="ListParagraph"/>
        <w:numPr>
          <w:ilvl w:val="0"/>
          <w:numId w:val="16"/>
        </w:numPr>
        <w:rPr>
          <w:rFonts w:ascii="Arial" w:hAnsi="Arial" w:cs="Arial"/>
          <w:bCs/>
          <w:sz w:val="22"/>
          <w:szCs w:val="22"/>
        </w:rPr>
      </w:pPr>
      <w:r w:rsidRPr="002117BA">
        <w:rPr>
          <w:rFonts w:ascii="Arial" w:hAnsi="Arial" w:cs="Arial"/>
          <w:bCs/>
          <w:sz w:val="22"/>
          <w:szCs w:val="22"/>
        </w:rPr>
        <w:t xml:space="preserve">Other: </w:t>
      </w:r>
      <w:r w:rsidRPr="002117BA">
        <w:rPr>
          <w:rFonts w:ascii="Arial" w:hAnsi="Arial" w:cs="Arial"/>
          <w:sz w:val="22"/>
          <w:szCs w:val="22"/>
        </w:rPr>
        <w:fldChar w:fldCharType="begin">
          <w:ffData>
            <w:name w:val=""/>
            <w:enabled/>
            <w:calcOnExit w:val="0"/>
            <w:textInput>
              <w:default w:val="[DESCRIBE OTHER RISKS]"/>
            </w:textInput>
          </w:ffData>
        </w:fldChar>
      </w:r>
      <w:r w:rsidRPr="002117BA">
        <w:rPr>
          <w:rFonts w:ascii="Arial" w:hAnsi="Arial" w:cs="Arial"/>
          <w:sz w:val="22"/>
          <w:szCs w:val="22"/>
        </w:rPr>
        <w:instrText xml:space="preserve"> FORMTEXT </w:instrText>
      </w:r>
      <w:r w:rsidRPr="002117BA">
        <w:rPr>
          <w:rFonts w:ascii="Arial" w:hAnsi="Arial" w:cs="Arial"/>
          <w:sz w:val="22"/>
          <w:szCs w:val="22"/>
        </w:rPr>
      </w:r>
      <w:r w:rsidRPr="002117BA">
        <w:rPr>
          <w:rFonts w:ascii="Arial" w:hAnsi="Arial" w:cs="Arial"/>
          <w:sz w:val="22"/>
          <w:szCs w:val="22"/>
        </w:rPr>
        <w:fldChar w:fldCharType="separate"/>
      </w:r>
      <w:r w:rsidRPr="002117BA">
        <w:rPr>
          <w:rFonts w:ascii="Arial" w:hAnsi="Arial" w:cs="Arial"/>
          <w:noProof/>
          <w:sz w:val="22"/>
          <w:szCs w:val="22"/>
        </w:rPr>
        <w:t>[DESCRIBE OTHER RISKS]</w:t>
      </w:r>
      <w:r w:rsidRPr="002117BA">
        <w:rPr>
          <w:rFonts w:ascii="Arial" w:hAnsi="Arial" w:cs="Arial"/>
          <w:sz w:val="22"/>
          <w:szCs w:val="22"/>
        </w:rPr>
        <w:fldChar w:fldCharType="end"/>
      </w:r>
      <w:r w:rsidRPr="002117BA">
        <w:rPr>
          <w:rFonts w:ascii="Arial" w:hAnsi="Arial" w:cs="Arial"/>
          <w:sz w:val="22"/>
          <w:szCs w:val="22"/>
        </w:rPr>
        <w:t>.</w:t>
      </w:r>
    </w:p>
    <w:p w14:paraId="1D0AEB94" w14:textId="45FD7ECB" w:rsidR="00F64879" w:rsidRPr="00DC4D5C" w:rsidRDefault="00F64879" w:rsidP="00DC4D5C">
      <w:pPr>
        <w:rPr>
          <w:rFonts w:ascii="Arial" w:hAnsi="Arial" w:cs="Arial"/>
          <w:bCs/>
          <w:sz w:val="22"/>
          <w:szCs w:val="22"/>
        </w:rPr>
      </w:pPr>
    </w:p>
    <w:p w14:paraId="57F76577" w14:textId="0895A0C2" w:rsidR="00DC4D5C" w:rsidRPr="00DC4D5C" w:rsidRDefault="00DC4D5C" w:rsidP="00DC4D5C">
      <w:pPr>
        <w:pStyle w:val="ListParagraph"/>
        <w:numPr>
          <w:ilvl w:val="0"/>
          <w:numId w:val="15"/>
        </w:numPr>
        <w:ind w:left="360"/>
        <w:rPr>
          <w:rFonts w:ascii="Arial" w:hAnsi="Arial" w:cs="Arial"/>
          <w:bCs/>
          <w:sz w:val="22"/>
          <w:szCs w:val="22"/>
        </w:rPr>
      </w:pPr>
      <w:r w:rsidRPr="00DC4D5C">
        <w:rPr>
          <w:rFonts w:ascii="Arial" w:hAnsi="Arial" w:cs="Arial"/>
          <w:b/>
          <w:sz w:val="22"/>
          <w:szCs w:val="22"/>
        </w:rPr>
        <w:t>ANESTHESIA</w:t>
      </w:r>
      <w:r>
        <w:rPr>
          <w:rFonts w:ascii="Arial" w:hAnsi="Arial" w:cs="Arial"/>
          <w:bCs/>
          <w:sz w:val="22"/>
          <w:szCs w:val="22"/>
        </w:rPr>
        <w:t xml:space="preserve">. </w:t>
      </w:r>
      <w:r w:rsidRPr="00DC4D5C">
        <w:rPr>
          <w:rFonts w:ascii="Arial" w:hAnsi="Arial" w:cs="Arial"/>
          <w:bCs/>
          <w:sz w:val="22"/>
          <w:szCs w:val="22"/>
        </w:rPr>
        <w:t>I was given the option of different anesthetic techniques, and I consent for the following anesthetics to be used: (</w:t>
      </w:r>
      <w:r w:rsidR="002117BA">
        <w:rPr>
          <w:rFonts w:ascii="Arial" w:hAnsi="Arial" w:cs="Arial"/>
          <w:bCs/>
          <w:sz w:val="22"/>
          <w:szCs w:val="22"/>
        </w:rPr>
        <w:t>check all that apply</w:t>
      </w:r>
      <w:r w:rsidRPr="00DC4D5C">
        <w:rPr>
          <w:rFonts w:ascii="Arial" w:hAnsi="Arial" w:cs="Arial"/>
          <w:bCs/>
          <w:sz w:val="22"/>
          <w:szCs w:val="22"/>
        </w:rPr>
        <w:t xml:space="preserve">) </w:t>
      </w:r>
    </w:p>
    <w:p w14:paraId="00BD1B77" w14:textId="3D1C954A" w:rsidR="00DC4D5C" w:rsidRPr="00DC4D5C" w:rsidRDefault="00DC4D5C" w:rsidP="002117BA">
      <w:pPr>
        <w:ind w:left="720"/>
        <w:rPr>
          <w:rFonts w:ascii="Arial" w:hAnsi="Arial" w:cs="Arial"/>
          <w:bCs/>
          <w:sz w:val="22"/>
          <w:szCs w:val="22"/>
        </w:rPr>
      </w:pPr>
      <w:r w:rsidRPr="00DC4D5C">
        <w:rPr>
          <w:rFonts w:ascii="Arial" w:hAnsi="Arial" w:cs="Arial"/>
          <w:bCs/>
          <w:sz w:val="22"/>
          <w:szCs w:val="22"/>
        </w:rPr>
        <w:br/>
      </w:r>
      <w:sdt>
        <w:sdtPr>
          <w:rPr>
            <w:rFonts w:ascii="Arial" w:hAnsi="Arial" w:cs="Arial"/>
          </w:rPr>
          <w:id w:val="1677301123"/>
          <w14:checkbox>
            <w14:checked w14:val="0"/>
            <w14:checkedState w14:val="2612" w14:font="MS Gothic"/>
            <w14:uncheckedState w14:val="2610" w14:font="MS Gothic"/>
          </w14:checkbox>
        </w:sdtPr>
        <w:sdtContent>
          <w:r w:rsidR="002117BA" w:rsidRPr="003F5B64">
            <w:rPr>
              <w:rFonts w:ascii="Segoe UI Symbol" w:eastAsia="MS Gothic" w:hAnsi="Segoe UI Symbol" w:cs="Segoe UI Symbol"/>
            </w:rPr>
            <w:t>☐</w:t>
          </w:r>
        </w:sdtContent>
      </w:sdt>
      <w:r w:rsidR="002117BA" w:rsidRPr="00DC4D5C">
        <w:rPr>
          <w:rFonts w:ascii="Arial" w:hAnsi="Arial" w:cs="Arial"/>
          <w:bCs/>
          <w:sz w:val="22"/>
          <w:szCs w:val="22"/>
        </w:rPr>
        <w:t xml:space="preserve"> </w:t>
      </w:r>
      <w:r w:rsidRPr="00DC4D5C">
        <w:rPr>
          <w:rFonts w:ascii="Arial" w:hAnsi="Arial" w:cs="Arial"/>
          <w:bCs/>
          <w:sz w:val="22"/>
          <w:szCs w:val="22"/>
        </w:rPr>
        <w:t>- Local anesthesia (injection).</w:t>
      </w:r>
    </w:p>
    <w:p w14:paraId="1704FBDA" w14:textId="749BFA19" w:rsidR="00DC4D5C" w:rsidRPr="00DC4D5C" w:rsidRDefault="00000000" w:rsidP="002117BA">
      <w:pPr>
        <w:ind w:left="360" w:firstLine="360"/>
        <w:rPr>
          <w:rFonts w:ascii="Arial" w:hAnsi="Arial" w:cs="Arial"/>
          <w:bCs/>
          <w:sz w:val="22"/>
          <w:szCs w:val="22"/>
        </w:rPr>
      </w:pPr>
      <w:sdt>
        <w:sdtPr>
          <w:rPr>
            <w:rFonts w:ascii="Arial" w:hAnsi="Arial" w:cs="Arial"/>
          </w:rPr>
          <w:id w:val="982818372"/>
          <w14:checkbox>
            <w14:checked w14:val="0"/>
            <w14:checkedState w14:val="2612" w14:font="MS Gothic"/>
            <w14:uncheckedState w14:val="2610" w14:font="MS Gothic"/>
          </w14:checkbox>
        </w:sdtPr>
        <w:sdtContent>
          <w:r w:rsidR="002117BA" w:rsidRPr="003F5B64">
            <w:rPr>
              <w:rFonts w:ascii="Segoe UI Symbol" w:eastAsia="MS Gothic" w:hAnsi="Segoe UI Symbol" w:cs="Segoe UI Symbol"/>
            </w:rPr>
            <w:t>☐</w:t>
          </w:r>
        </w:sdtContent>
      </w:sdt>
      <w:r w:rsidR="00DC4D5C" w:rsidRPr="00DC4D5C">
        <w:rPr>
          <w:rFonts w:ascii="Arial" w:hAnsi="Arial" w:cs="Arial"/>
          <w:bCs/>
          <w:sz w:val="22"/>
          <w:szCs w:val="22"/>
        </w:rPr>
        <w:t xml:space="preserve"> - Local anesthesia (injection) with intravenous sedation.</w:t>
      </w:r>
    </w:p>
    <w:p w14:paraId="27FCE2F4" w14:textId="0ACA5F9C" w:rsidR="00DC4D5C" w:rsidRPr="00DC4D5C" w:rsidRDefault="00000000" w:rsidP="002117BA">
      <w:pPr>
        <w:ind w:left="360" w:firstLine="360"/>
        <w:rPr>
          <w:rFonts w:ascii="Arial" w:hAnsi="Arial" w:cs="Arial"/>
          <w:bCs/>
          <w:sz w:val="22"/>
          <w:szCs w:val="22"/>
        </w:rPr>
      </w:pPr>
      <w:sdt>
        <w:sdtPr>
          <w:rPr>
            <w:rFonts w:ascii="Arial" w:hAnsi="Arial" w:cs="Arial"/>
          </w:rPr>
          <w:id w:val="-2045041025"/>
          <w14:checkbox>
            <w14:checked w14:val="0"/>
            <w14:checkedState w14:val="2612" w14:font="MS Gothic"/>
            <w14:uncheckedState w14:val="2610" w14:font="MS Gothic"/>
          </w14:checkbox>
        </w:sdtPr>
        <w:sdtContent>
          <w:r w:rsidR="002117BA" w:rsidRPr="003F5B64">
            <w:rPr>
              <w:rFonts w:ascii="Segoe UI Symbol" w:eastAsia="MS Gothic" w:hAnsi="Segoe UI Symbol" w:cs="Segoe UI Symbol"/>
            </w:rPr>
            <w:t>☐</w:t>
          </w:r>
        </w:sdtContent>
      </w:sdt>
      <w:r w:rsidR="00DC4D5C" w:rsidRPr="00DC4D5C">
        <w:rPr>
          <w:rFonts w:ascii="Arial" w:hAnsi="Arial" w:cs="Arial"/>
          <w:bCs/>
          <w:sz w:val="22"/>
          <w:szCs w:val="22"/>
        </w:rPr>
        <w:t xml:space="preserve"> - Local anesthesia (injection) with oral premedication (pills before treatment).</w:t>
      </w:r>
    </w:p>
    <w:p w14:paraId="1774A11C" w14:textId="1751D8E6" w:rsidR="002117BA" w:rsidRDefault="00000000" w:rsidP="002117BA">
      <w:pPr>
        <w:ind w:left="360" w:firstLine="360"/>
        <w:rPr>
          <w:rFonts w:ascii="Arial" w:hAnsi="Arial" w:cs="Arial"/>
          <w:bCs/>
          <w:sz w:val="22"/>
          <w:szCs w:val="22"/>
        </w:rPr>
      </w:pPr>
      <w:sdt>
        <w:sdtPr>
          <w:rPr>
            <w:rFonts w:ascii="Arial" w:hAnsi="Arial" w:cs="Arial"/>
          </w:rPr>
          <w:id w:val="1442183186"/>
          <w14:checkbox>
            <w14:checked w14:val="0"/>
            <w14:checkedState w14:val="2612" w14:font="MS Gothic"/>
            <w14:uncheckedState w14:val="2610" w14:font="MS Gothic"/>
          </w14:checkbox>
        </w:sdtPr>
        <w:sdtContent>
          <w:r w:rsidR="002117BA" w:rsidRPr="003F5B64">
            <w:rPr>
              <w:rFonts w:ascii="Segoe UI Symbol" w:eastAsia="MS Gothic" w:hAnsi="Segoe UI Symbol" w:cs="Segoe UI Symbol"/>
            </w:rPr>
            <w:t>☐</w:t>
          </w:r>
        </w:sdtContent>
      </w:sdt>
      <w:r w:rsidR="00DC4D5C" w:rsidRPr="00DC4D5C">
        <w:rPr>
          <w:rFonts w:ascii="Arial" w:hAnsi="Arial" w:cs="Arial"/>
          <w:bCs/>
          <w:sz w:val="22"/>
          <w:szCs w:val="22"/>
        </w:rPr>
        <w:t xml:space="preserve"> - General anesthesia.</w:t>
      </w:r>
    </w:p>
    <w:p w14:paraId="2AC22DAC" w14:textId="77777777" w:rsidR="002117BA" w:rsidRDefault="002117BA" w:rsidP="002117BA">
      <w:pPr>
        <w:ind w:left="360"/>
        <w:rPr>
          <w:rFonts w:ascii="Arial" w:hAnsi="Arial" w:cs="Arial"/>
          <w:bCs/>
          <w:sz w:val="22"/>
          <w:szCs w:val="22"/>
        </w:rPr>
      </w:pPr>
    </w:p>
    <w:p w14:paraId="59B1943B" w14:textId="4085C8A0" w:rsidR="00F64879" w:rsidRPr="00C56BF9" w:rsidRDefault="002117BA" w:rsidP="002117BA">
      <w:pPr>
        <w:pStyle w:val="ListParagraph"/>
        <w:numPr>
          <w:ilvl w:val="0"/>
          <w:numId w:val="15"/>
        </w:numPr>
        <w:ind w:left="360"/>
        <w:rPr>
          <w:rFonts w:ascii="Arial" w:hAnsi="Arial" w:cs="Arial"/>
          <w:sz w:val="22"/>
          <w:szCs w:val="22"/>
        </w:rPr>
      </w:pPr>
      <w:r w:rsidRPr="002117BA">
        <w:rPr>
          <w:rFonts w:ascii="Arial" w:hAnsi="Arial" w:cs="Arial"/>
          <w:b/>
          <w:bCs/>
          <w:sz w:val="22"/>
          <w:szCs w:val="22"/>
        </w:rPr>
        <w:t>CONSENT</w:t>
      </w:r>
      <w:r>
        <w:rPr>
          <w:rFonts w:ascii="Arial" w:hAnsi="Arial" w:cs="Arial"/>
          <w:sz w:val="22"/>
          <w:szCs w:val="22"/>
        </w:rPr>
        <w:t>.</w:t>
      </w:r>
      <w:r w:rsidR="00C56BF9">
        <w:rPr>
          <w:rFonts w:ascii="Arial" w:hAnsi="Arial" w:cs="Arial"/>
          <w:sz w:val="22"/>
          <w:szCs w:val="22"/>
        </w:rPr>
        <w:t xml:space="preserve"> </w:t>
      </w:r>
      <w:bookmarkStart w:id="0" w:name="_Hlk176433361"/>
      <w:r w:rsidR="00C56BF9" w:rsidRPr="00C56BF9">
        <w:rPr>
          <w:rFonts w:ascii="Arial" w:hAnsi="Arial" w:cs="Arial"/>
          <w:sz w:val="22"/>
          <w:szCs w:val="22"/>
        </w:rPr>
        <w:t xml:space="preserve">I hereby acknowledge </w:t>
      </w:r>
      <w:r w:rsidR="00C56BF9" w:rsidRPr="00C56BF9">
        <w:rPr>
          <w:rFonts w:ascii="Arial" w:hAnsi="Arial" w:cs="Arial"/>
          <w:bCs/>
          <w:sz w:val="22"/>
          <w:szCs w:val="22"/>
        </w:rPr>
        <w:t xml:space="preserve">that I understand the recommended treatment, the fee involved, the risks of such treatment, </w:t>
      </w:r>
      <w:r w:rsidR="00B1698C">
        <w:rPr>
          <w:rFonts w:ascii="Arial" w:hAnsi="Arial" w:cs="Arial"/>
          <w:bCs/>
          <w:sz w:val="22"/>
          <w:szCs w:val="22"/>
        </w:rPr>
        <w:t xml:space="preserve">and </w:t>
      </w:r>
      <w:r w:rsidR="00C56BF9" w:rsidRPr="00C56BF9">
        <w:rPr>
          <w:rFonts w:ascii="Arial" w:hAnsi="Arial" w:cs="Arial"/>
          <w:bCs/>
          <w:sz w:val="22"/>
          <w:szCs w:val="22"/>
        </w:rPr>
        <w:t>any alternatives and risks of these alternatives, including the consequences of doing nothing. I have had all of my questions answered, and have not been offered any guarantees.</w:t>
      </w:r>
      <w:r w:rsidR="00C56BF9" w:rsidRPr="00C56BF9">
        <w:rPr>
          <w:rFonts w:ascii="Arial" w:hAnsi="Arial" w:cs="Arial"/>
          <w:bCs/>
          <w:sz w:val="22"/>
          <w:szCs w:val="22"/>
        </w:rPr>
        <w:br/>
      </w:r>
      <w:bookmarkEnd w:id="0"/>
    </w:p>
    <w:p w14:paraId="67268015" w14:textId="46FC5765" w:rsidR="007E2556" w:rsidRPr="00DC4D5C" w:rsidRDefault="004B3E04" w:rsidP="009C33DE">
      <w:pPr>
        <w:rPr>
          <w:rFonts w:ascii="Arial" w:hAnsi="Arial" w:cs="Arial"/>
          <w:bCs/>
          <w:sz w:val="22"/>
          <w:szCs w:val="22"/>
        </w:rPr>
      </w:pPr>
      <w:r w:rsidRPr="00DC4D5C">
        <w:rPr>
          <w:rFonts w:ascii="Arial" w:hAnsi="Arial" w:cs="Arial"/>
          <w:b/>
          <w:sz w:val="22"/>
          <w:szCs w:val="22"/>
        </w:rPr>
        <w:t>Patient</w:t>
      </w:r>
      <w:r w:rsidR="007E2556" w:rsidRPr="00DC4D5C">
        <w:rPr>
          <w:rFonts w:ascii="Arial" w:hAnsi="Arial" w:cs="Arial"/>
          <w:b/>
          <w:sz w:val="22"/>
          <w:szCs w:val="22"/>
        </w:rPr>
        <w:t xml:space="preserve"> Signature</w:t>
      </w:r>
      <w:r w:rsidR="007E2556" w:rsidRPr="00DC4D5C">
        <w:rPr>
          <w:rFonts w:ascii="Arial" w:hAnsi="Arial" w:cs="Arial"/>
          <w:bCs/>
          <w:sz w:val="22"/>
          <w:szCs w:val="22"/>
        </w:rPr>
        <w:t xml:space="preserve">: </w:t>
      </w:r>
      <w:hyperlink r:id="rId7" w:history="1">
        <w:r w:rsidR="007E2556" w:rsidRPr="00DC4D5C">
          <w:rPr>
            <w:rStyle w:val="Hyperlink"/>
            <w:rFonts w:ascii="Arial" w:hAnsi="Arial" w:cs="Arial"/>
            <w:bCs/>
            <w:sz w:val="22"/>
            <w:szCs w:val="22"/>
          </w:rPr>
          <w:t>____________________________</w:t>
        </w:r>
      </w:hyperlink>
      <w:r w:rsidR="007E2556" w:rsidRPr="00DC4D5C">
        <w:rPr>
          <w:rFonts w:ascii="Arial" w:hAnsi="Arial" w:cs="Arial"/>
          <w:bCs/>
          <w:sz w:val="22"/>
          <w:szCs w:val="22"/>
        </w:rPr>
        <w:t xml:space="preserve"> Date: </w:t>
      </w:r>
      <w:r w:rsidR="007E2556" w:rsidRPr="00DC4D5C">
        <w:rPr>
          <w:rFonts w:ascii="Arial" w:hAnsi="Arial" w:cs="Arial"/>
          <w:sz w:val="22"/>
          <w:szCs w:val="22"/>
          <w:u w:val="single"/>
        </w:rPr>
        <w:fldChar w:fldCharType="begin">
          <w:ffData>
            <w:name w:val=""/>
            <w:enabled/>
            <w:calcOnExit w:val="0"/>
            <w:textInput>
              <w:default w:val="[DATE]"/>
            </w:textInput>
          </w:ffData>
        </w:fldChar>
      </w:r>
      <w:r w:rsidR="007E2556" w:rsidRPr="00DC4D5C">
        <w:rPr>
          <w:rFonts w:ascii="Arial" w:hAnsi="Arial" w:cs="Arial"/>
          <w:sz w:val="22"/>
          <w:szCs w:val="22"/>
          <w:u w:val="single"/>
        </w:rPr>
        <w:instrText xml:space="preserve"> FORMTEXT </w:instrText>
      </w:r>
      <w:r w:rsidR="007E2556" w:rsidRPr="00DC4D5C">
        <w:rPr>
          <w:rFonts w:ascii="Arial" w:hAnsi="Arial" w:cs="Arial"/>
          <w:sz w:val="22"/>
          <w:szCs w:val="22"/>
          <w:u w:val="single"/>
        </w:rPr>
      </w:r>
      <w:r w:rsidR="007E2556" w:rsidRPr="00DC4D5C">
        <w:rPr>
          <w:rFonts w:ascii="Arial" w:hAnsi="Arial" w:cs="Arial"/>
          <w:sz w:val="22"/>
          <w:szCs w:val="22"/>
          <w:u w:val="single"/>
        </w:rPr>
        <w:fldChar w:fldCharType="separate"/>
      </w:r>
      <w:r w:rsidR="007E2556" w:rsidRPr="00DC4D5C">
        <w:rPr>
          <w:rFonts w:ascii="Arial" w:hAnsi="Arial" w:cs="Arial"/>
          <w:noProof/>
          <w:sz w:val="22"/>
          <w:szCs w:val="22"/>
          <w:u w:val="single"/>
        </w:rPr>
        <w:t>[DATE]</w:t>
      </w:r>
      <w:r w:rsidR="007E2556" w:rsidRPr="00DC4D5C">
        <w:rPr>
          <w:rFonts w:ascii="Arial" w:hAnsi="Arial" w:cs="Arial"/>
          <w:sz w:val="22"/>
          <w:szCs w:val="22"/>
          <w:u w:val="single"/>
        </w:rPr>
        <w:fldChar w:fldCharType="end"/>
      </w:r>
    </w:p>
    <w:p w14:paraId="4B0CA156" w14:textId="7D0F68EB" w:rsidR="007E2556" w:rsidRPr="00DC4D5C" w:rsidRDefault="007E2556" w:rsidP="002117BA">
      <w:pPr>
        <w:spacing w:before="80"/>
        <w:rPr>
          <w:rFonts w:ascii="Arial" w:hAnsi="Arial" w:cs="Arial"/>
          <w:bCs/>
          <w:sz w:val="22"/>
          <w:szCs w:val="22"/>
        </w:rPr>
      </w:pPr>
      <w:r w:rsidRPr="00DC4D5C">
        <w:rPr>
          <w:rFonts w:ascii="Arial" w:hAnsi="Arial" w:cs="Arial"/>
          <w:bCs/>
          <w:sz w:val="22"/>
          <w:szCs w:val="22"/>
        </w:rPr>
        <w:t xml:space="preserve">Print Name: </w:t>
      </w:r>
      <w:r w:rsidR="004B3E04" w:rsidRPr="00DC4D5C">
        <w:rPr>
          <w:rFonts w:ascii="Arial" w:hAnsi="Arial" w:cs="Arial"/>
          <w:sz w:val="22"/>
          <w:szCs w:val="22"/>
          <w:u w:val="single"/>
        </w:rPr>
        <w:fldChar w:fldCharType="begin">
          <w:ffData>
            <w:name w:val=""/>
            <w:enabled/>
            <w:calcOnExit w:val="0"/>
            <w:textInput>
              <w:default w:val="[PATIENT'S PRINTED NAME]"/>
            </w:textInput>
          </w:ffData>
        </w:fldChar>
      </w:r>
      <w:r w:rsidR="004B3E04" w:rsidRPr="00DC4D5C">
        <w:rPr>
          <w:rFonts w:ascii="Arial" w:hAnsi="Arial" w:cs="Arial"/>
          <w:sz w:val="22"/>
          <w:szCs w:val="22"/>
          <w:u w:val="single"/>
        </w:rPr>
        <w:instrText xml:space="preserve"> FORMTEXT </w:instrText>
      </w:r>
      <w:r w:rsidR="004B3E04" w:rsidRPr="00DC4D5C">
        <w:rPr>
          <w:rFonts w:ascii="Arial" w:hAnsi="Arial" w:cs="Arial"/>
          <w:sz w:val="22"/>
          <w:szCs w:val="22"/>
          <w:u w:val="single"/>
        </w:rPr>
      </w:r>
      <w:r w:rsidR="004B3E04" w:rsidRPr="00DC4D5C">
        <w:rPr>
          <w:rFonts w:ascii="Arial" w:hAnsi="Arial" w:cs="Arial"/>
          <w:sz w:val="22"/>
          <w:szCs w:val="22"/>
          <w:u w:val="single"/>
        </w:rPr>
        <w:fldChar w:fldCharType="separate"/>
      </w:r>
      <w:r w:rsidR="004B3E04" w:rsidRPr="00DC4D5C">
        <w:rPr>
          <w:rFonts w:ascii="Arial" w:hAnsi="Arial" w:cs="Arial"/>
          <w:noProof/>
          <w:sz w:val="22"/>
          <w:szCs w:val="22"/>
          <w:u w:val="single"/>
        </w:rPr>
        <w:t>[PATIENT'S PRINTED NAME]</w:t>
      </w:r>
      <w:r w:rsidR="004B3E04" w:rsidRPr="00DC4D5C">
        <w:rPr>
          <w:rFonts w:ascii="Arial" w:hAnsi="Arial" w:cs="Arial"/>
          <w:sz w:val="22"/>
          <w:szCs w:val="22"/>
          <w:u w:val="single"/>
        </w:rPr>
        <w:fldChar w:fldCharType="end"/>
      </w:r>
      <w:r w:rsidR="002F2036" w:rsidRPr="00DC4D5C">
        <w:rPr>
          <w:rFonts w:ascii="Arial" w:hAnsi="Arial" w:cs="Arial"/>
          <w:sz w:val="22"/>
          <w:szCs w:val="22"/>
        </w:rPr>
        <w:t xml:space="preserve"> </w:t>
      </w:r>
    </w:p>
    <w:p w14:paraId="2A9D096E" w14:textId="77777777" w:rsidR="009C33DE" w:rsidRPr="00DC4D5C" w:rsidRDefault="009C33DE" w:rsidP="009C33DE">
      <w:pPr>
        <w:rPr>
          <w:rFonts w:ascii="Arial" w:hAnsi="Arial" w:cs="Arial"/>
          <w:b/>
          <w:sz w:val="22"/>
          <w:szCs w:val="22"/>
        </w:rPr>
      </w:pPr>
    </w:p>
    <w:p w14:paraId="2A18B22D" w14:textId="2C935127" w:rsidR="004B3E04" w:rsidRPr="00DC4D5C" w:rsidRDefault="004B3E04" w:rsidP="009C33DE">
      <w:pPr>
        <w:rPr>
          <w:rFonts w:ascii="Arial" w:hAnsi="Arial" w:cs="Arial"/>
          <w:bCs/>
          <w:sz w:val="22"/>
          <w:szCs w:val="22"/>
        </w:rPr>
      </w:pPr>
      <w:r w:rsidRPr="00DC4D5C">
        <w:rPr>
          <w:rFonts w:ascii="Arial" w:hAnsi="Arial" w:cs="Arial"/>
          <w:b/>
          <w:sz w:val="22"/>
          <w:szCs w:val="22"/>
        </w:rPr>
        <w:t>Parent/Guardian Signature</w:t>
      </w:r>
      <w:r w:rsidRPr="00DC4D5C">
        <w:rPr>
          <w:rFonts w:ascii="Arial" w:hAnsi="Arial" w:cs="Arial"/>
          <w:bCs/>
          <w:sz w:val="22"/>
          <w:szCs w:val="22"/>
        </w:rPr>
        <w:t xml:space="preserve">: </w:t>
      </w:r>
      <w:hyperlink r:id="rId8" w:history="1">
        <w:r w:rsidRPr="00DC4D5C">
          <w:rPr>
            <w:rStyle w:val="Hyperlink"/>
            <w:rFonts w:ascii="Arial" w:hAnsi="Arial" w:cs="Arial"/>
            <w:bCs/>
            <w:sz w:val="22"/>
            <w:szCs w:val="22"/>
          </w:rPr>
          <w:t>____________________________</w:t>
        </w:r>
      </w:hyperlink>
      <w:r w:rsidRPr="00DC4D5C">
        <w:rPr>
          <w:rFonts w:ascii="Arial" w:hAnsi="Arial" w:cs="Arial"/>
          <w:bCs/>
          <w:sz w:val="22"/>
          <w:szCs w:val="22"/>
        </w:rPr>
        <w:t xml:space="preserve"> Date: </w:t>
      </w:r>
      <w:r w:rsidRPr="00DC4D5C">
        <w:rPr>
          <w:rFonts w:ascii="Arial" w:hAnsi="Arial" w:cs="Arial"/>
          <w:sz w:val="22"/>
          <w:szCs w:val="22"/>
          <w:u w:val="single"/>
        </w:rPr>
        <w:fldChar w:fldCharType="begin">
          <w:ffData>
            <w:name w:val=""/>
            <w:enabled/>
            <w:calcOnExit w:val="0"/>
            <w:textInput>
              <w:default w:val="[DATE]"/>
            </w:textInput>
          </w:ffData>
        </w:fldChar>
      </w:r>
      <w:r w:rsidRPr="00DC4D5C">
        <w:rPr>
          <w:rFonts w:ascii="Arial" w:hAnsi="Arial" w:cs="Arial"/>
          <w:sz w:val="22"/>
          <w:szCs w:val="22"/>
          <w:u w:val="single"/>
        </w:rPr>
        <w:instrText xml:space="preserve"> FORMTEXT </w:instrText>
      </w:r>
      <w:r w:rsidRPr="00DC4D5C">
        <w:rPr>
          <w:rFonts w:ascii="Arial" w:hAnsi="Arial" w:cs="Arial"/>
          <w:sz w:val="22"/>
          <w:szCs w:val="22"/>
          <w:u w:val="single"/>
        </w:rPr>
      </w:r>
      <w:r w:rsidRPr="00DC4D5C">
        <w:rPr>
          <w:rFonts w:ascii="Arial" w:hAnsi="Arial" w:cs="Arial"/>
          <w:sz w:val="22"/>
          <w:szCs w:val="22"/>
          <w:u w:val="single"/>
        </w:rPr>
        <w:fldChar w:fldCharType="separate"/>
      </w:r>
      <w:r w:rsidRPr="00DC4D5C">
        <w:rPr>
          <w:rFonts w:ascii="Arial" w:hAnsi="Arial" w:cs="Arial"/>
          <w:noProof/>
          <w:sz w:val="22"/>
          <w:szCs w:val="22"/>
          <w:u w:val="single"/>
        </w:rPr>
        <w:t>[DATE]</w:t>
      </w:r>
      <w:r w:rsidRPr="00DC4D5C">
        <w:rPr>
          <w:rFonts w:ascii="Arial" w:hAnsi="Arial" w:cs="Arial"/>
          <w:sz w:val="22"/>
          <w:szCs w:val="22"/>
          <w:u w:val="single"/>
        </w:rPr>
        <w:fldChar w:fldCharType="end"/>
      </w:r>
    </w:p>
    <w:p w14:paraId="795DA7EA" w14:textId="318DB806" w:rsidR="0003644A" w:rsidRDefault="004B3E04" w:rsidP="002117BA">
      <w:pPr>
        <w:spacing w:before="80"/>
        <w:rPr>
          <w:rFonts w:ascii="Arial" w:hAnsi="Arial" w:cs="Arial"/>
          <w:sz w:val="22"/>
          <w:szCs w:val="22"/>
        </w:rPr>
      </w:pPr>
      <w:r w:rsidRPr="00DC4D5C">
        <w:rPr>
          <w:rFonts w:ascii="Arial" w:hAnsi="Arial" w:cs="Arial"/>
          <w:bCs/>
          <w:sz w:val="22"/>
          <w:szCs w:val="22"/>
        </w:rPr>
        <w:t xml:space="preserve">Print Name: </w:t>
      </w:r>
      <w:r w:rsidR="00405DB9" w:rsidRPr="00DC4D5C">
        <w:rPr>
          <w:rFonts w:ascii="Arial" w:hAnsi="Arial" w:cs="Arial"/>
          <w:sz w:val="22"/>
          <w:szCs w:val="22"/>
          <w:u w:val="single"/>
        </w:rPr>
        <w:fldChar w:fldCharType="begin">
          <w:ffData>
            <w:name w:val=""/>
            <w:enabled/>
            <w:calcOnExit w:val="0"/>
            <w:textInput>
              <w:default w:val="[PARENT/GUARDIAN'S PRINTED NAME]"/>
            </w:textInput>
          </w:ffData>
        </w:fldChar>
      </w:r>
      <w:r w:rsidR="00405DB9" w:rsidRPr="00DC4D5C">
        <w:rPr>
          <w:rFonts w:ascii="Arial" w:hAnsi="Arial" w:cs="Arial"/>
          <w:sz w:val="22"/>
          <w:szCs w:val="22"/>
          <w:u w:val="single"/>
        </w:rPr>
        <w:instrText xml:space="preserve"> FORMTEXT </w:instrText>
      </w:r>
      <w:r w:rsidR="00405DB9" w:rsidRPr="00DC4D5C">
        <w:rPr>
          <w:rFonts w:ascii="Arial" w:hAnsi="Arial" w:cs="Arial"/>
          <w:sz w:val="22"/>
          <w:szCs w:val="22"/>
          <w:u w:val="single"/>
        </w:rPr>
      </w:r>
      <w:r w:rsidR="00405DB9" w:rsidRPr="00DC4D5C">
        <w:rPr>
          <w:rFonts w:ascii="Arial" w:hAnsi="Arial" w:cs="Arial"/>
          <w:sz w:val="22"/>
          <w:szCs w:val="22"/>
          <w:u w:val="single"/>
        </w:rPr>
        <w:fldChar w:fldCharType="separate"/>
      </w:r>
      <w:r w:rsidR="00405DB9" w:rsidRPr="00DC4D5C">
        <w:rPr>
          <w:rFonts w:ascii="Arial" w:hAnsi="Arial" w:cs="Arial"/>
          <w:noProof/>
          <w:sz w:val="22"/>
          <w:szCs w:val="22"/>
          <w:u w:val="single"/>
        </w:rPr>
        <w:t>[PARENT/GUARDIAN'S PRINTED NAME]</w:t>
      </w:r>
      <w:r w:rsidR="00405DB9" w:rsidRPr="00DC4D5C">
        <w:rPr>
          <w:rFonts w:ascii="Arial" w:hAnsi="Arial" w:cs="Arial"/>
          <w:sz w:val="22"/>
          <w:szCs w:val="22"/>
          <w:u w:val="single"/>
        </w:rPr>
        <w:fldChar w:fldCharType="end"/>
      </w:r>
      <w:r w:rsidRPr="00DC4D5C">
        <w:rPr>
          <w:rFonts w:ascii="Arial" w:hAnsi="Arial" w:cs="Arial"/>
          <w:sz w:val="22"/>
          <w:szCs w:val="22"/>
        </w:rPr>
        <w:t xml:space="preserve"> </w:t>
      </w:r>
    </w:p>
    <w:p w14:paraId="47C31249" w14:textId="77777777" w:rsidR="00981D13" w:rsidRDefault="00981D13" w:rsidP="00981D13">
      <w:pPr>
        <w:rPr>
          <w:rFonts w:ascii="Arial" w:hAnsi="Arial" w:cs="Arial"/>
          <w:sz w:val="22"/>
          <w:szCs w:val="22"/>
        </w:rPr>
      </w:pPr>
    </w:p>
    <w:p w14:paraId="7DA01B7C" w14:textId="35631C2A" w:rsidR="00981D13" w:rsidRPr="00D733C1" w:rsidRDefault="00981D13" w:rsidP="00981D13">
      <w:pPr>
        <w:rPr>
          <w:rFonts w:ascii="Arial" w:hAnsi="Arial" w:cs="Arial"/>
          <w:bCs/>
          <w:sz w:val="22"/>
          <w:szCs w:val="22"/>
        </w:rPr>
      </w:pPr>
      <w:r w:rsidRPr="00D733C1">
        <w:rPr>
          <w:rFonts w:ascii="Arial" w:hAnsi="Arial" w:cs="Arial"/>
          <w:b/>
          <w:sz w:val="22"/>
          <w:szCs w:val="22"/>
        </w:rPr>
        <w:t>Doctor Signature</w:t>
      </w:r>
      <w:r w:rsidRPr="00D733C1">
        <w:rPr>
          <w:rFonts w:ascii="Arial" w:hAnsi="Arial" w:cs="Arial"/>
          <w:bCs/>
          <w:sz w:val="22"/>
          <w:szCs w:val="22"/>
        </w:rPr>
        <w:t xml:space="preserve">: </w:t>
      </w:r>
      <w:hyperlink r:id="rId9" w:history="1">
        <w:r w:rsidRPr="00D733C1">
          <w:rPr>
            <w:rStyle w:val="Hyperlink"/>
            <w:rFonts w:ascii="Arial" w:hAnsi="Arial" w:cs="Arial"/>
            <w:bCs/>
            <w:sz w:val="22"/>
            <w:szCs w:val="22"/>
          </w:rPr>
          <w:t>____________________________</w:t>
        </w:r>
      </w:hyperlink>
      <w:r w:rsidRPr="00D733C1">
        <w:rPr>
          <w:rFonts w:ascii="Arial" w:hAnsi="Arial" w:cs="Arial"/>
          <w:bCs/>
          <w:sz w:val="22"/>
          <w:szCs w:val="22"/>
        </w:rPr>
        <w:t xml:space="preserve"> Date: </w:t>
      </w:r>
      <w:r w:rsidRPr="00D733C1">
        <w:rPr>
          <w:rFonts w:ascii="Arial" w:hAnsi="Arial" w:cs="Arial"/>
          <w:sz w:val="22"/>
          <w:szCs w:val="22"/>
          <w:u w:val="single"/>
        </w:rPr>
        <w:fldChar w:fldCharType="begin">
          <w:ffData>
            <w:name w:val=""/>
            <w:enabled/>
            <w:calcOnExit w:val="0"/>
            <w:textInput>
              <w:default w:val="[DATE]"/>
            </w:textInput>
          </w:ffData>
        </w:fldChar>
      </w:r>
      <w:r w:rsidRPr="00D733C1">
        <w:rPr>
          <w:rFonts w:ascii="Arial" w:hAnsi="Arial" w:cs="Arial"/>
          <w:sz w:val="22"/>
          <w:szCs w:val="22"/>
          <w:u w:val="single"/>
        </w:rPr>
        <w:instrText xml:space="preserve"> FORMTEXT </w:instrText>
      </w:r>
      <w:r w:rsidRPr="00D733C1">
        <w:rPr>
          <w:rFonts w:ascii="Arial" w:hAnsi="Arial" w:cs="Arial"/>
          <w:sz w:val="22"/>
          <w:szCs w:val="22"/>
          <w:u w:val="single"/>
        </w:rPr>
      </w:r>
      <w:r w:rsidRPr="00D733C1">
        <w:rPr>
          <w:rFonts w:ascii="Arial" w:hAnsi="Arial" w:cs="Arial"/>
          <w:sz w:val="22"/>
          <w:szCs w:val="22"/>
          <w:u w:val="single"/>
        </w:rPr>
        <w:fldChar w:fldCharType="separate"/>
      </w:r>
      <w:r w:rsidRPr="00D733C1">
        <w:rPr>
          <w:rFonts w:ascii="Arial" w:hAnsi="Arial" w:cs="Arial"/>
          <w:noProof/>
          <w:sz w:val="22"/>
          <w:szCs w:val="22"/>
          <w:u w:val="single"/>
        </w:rPr>
        <w:t>[DATE]</w:t>
      </w:r>
      <w:r w:rsidRPr="00D733C1">
        <w:rPr>
          <w:rFonts w:ascii="Arial" w:hAnsi="Arial" w:cs="Arial"/>
          <w:sz w:val="22"/>
          <w:szCs w:val="22"/>
          <w:u w:val="single"/>
        </w:rPr>
        <w:fldChar w:fldCharType="end"/>
      </w:r>
    </w:p>
    <w:p w14:paraId="788BDAF1" w14:textId="6021CCC2" w:rsidR="00C56BF9" w:rsidRPr="00C61113" w:rsidRDefault="00981D13" w:rsidP="00C61113">
      <w:pPr>
        <w:spacing w:before="80"/>
        <w:rPr>
          <w:rFonts w:ascii="Arial" w:hAnsi="Arial" w:cs="Arial"/>
          <w:sz w:val="23"/>
          <w:szCs w:val="23"/>
        </w:rPr>
      </w:pPr>
      <w:r w:rsidRPr="00D733C1">
        <w:rPr>
          <w:rFonts w:ascii="Arial" w:hAnsi="Arial" w:cs="Arial"/>
          <w:bCs/>
          <w:sz w:val="22"/>
          <w:szCs w:val="22"/>
        </w:rPr>
        <w:t xml:space="preserve">Print Name: </w:t>
      </w:r>
      <w:r w:rsidRPr="00D733C1">
        <w:rPr>
          <w:rFonts w:ascii="Arial" w:hAnsi="Arial" w:cs="Arial"/>
          <w:sz w:val="22"/>
          <w:szCs w:val="22"/>
          <w:u w:val="single"/>
        </w:rPr>
        <w:fldChar w:fldCharType="begin">
          <w:ffData>
            <w:name w:val=""/>
            <w:enabled/>
            <w:calcOnExit w:val="0"/>
            <w:textInput>
              <w:default w:val="[DOCTOR/HYGIENIST'S PRINTED NAME]"/>
            </w:textInput>
          </w:ffData>
        </w:fldChar>
      </w:r>
      <w:r w:rsidRPr="00D733C1">
        <w:rPr>
          <w:rFonts w:ascii="Arial" w:hAnsi="Arial" w:cs="Arial"/>
          <w:sz w:val="22"/>
          <w:szCs w:val="22"/>
          <w:u w:val="single"/>
        </w:rPr>
        <w:instrText xml:space="preserve"> FORMTEXT </w:instrText>
      </w:r>
      <w:r w:rsidRPr="00D733C1">
        <w:rPr>
          <w:rFonts w:ascii="Arial" w:hAnsi="Arial" w:cs="Arial"/>
          <w:sz w:val="22"/>
          <w:szCs w:val="22"/>
          <w:u w:val="single"/>
        </w:rPr>
      </w:r>
      <w:r w:rsidRPr="00D733C1">
        <w:rPr>
          <w:rFonts w:ascii="Arial" w:hAnsi="Arial" w:cs="Arial"/>
          <w:sz w:val="22"/>
          <w:szCs w:val="22"/>
          <w:u w:val="single"/>
        </w:rPr>
        <w:fldChar w:fldCharType="separate"/>
      </w:r>
      <w:r w:rsidRPr="00D733C1">
        <w:rPr>
          <w:rFonts w:ascii="Arial" w:hAnsi="Arial" w:cs="Arial"/>
          <w:noProof/>
          <w:sz w:val="22"/>
          <w:szCs w:val="22"/>
          <w:u w:val="single"/>
        </w:rPr>
        <w:t>[DOCTOR/HYGIENIST'S PRINTED NAME]</w:t>
      </w:r>
      <w:r w:rsidRPr="00D733C1">
        <w:rPr>
          <w:rFonts w:ascii="Arial" w:hAnsi="Arial" w:cs="Arial"/>
          <w:sz w:val="22"/>
          <w:szCs w:val="22"/>
          <w:u w:val="single"/>
        </w:rPr>
        <w:fldChar w:fldCharType="end"/>
      </w:r>
      <w:r w:rsidRPr="006C0635">
        <w:rPr>
          <w:rFonts w:ascii="Arial" w:hAnsi="Arial" w:cs="Arial"/>
          <w:sz w:val="23"/>
          <w:szCs w:val="23"/>
        </w:rPr>
        <w:t xml:space="preserve"> </w:t>
      </w:r>
    </w:p>
    <w:sectPr w:rsidR="00C56BF9" w:rsidRPr="00C61113" w:rsidSect="00C61113">
      <w:footerReference w:type="default" r:id="rId10"/>
      <w:pgSz w:w="12240" w:h="15840" w:code="1"/>
      <w:pgMar w:top="864" w:right="1440" w:bottom="864"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221BA" w14:textId="77777777" w:rsidR="00F01A4D" w:rsidRDefault="00F01A4D" w:rsidP="00C07247">
      <w:r>
        <w:separator/>
      </w:r>
    </w:p>
  </w:endnote>
  <w:endnote w:type="continuationSeparator" w:id="0">
    <w:p w14:paraId="21233BDD" w14:textId="77777777" w:rsidR="00F01A4D" w:rsidRDefault="00F01A4D" w:rsidP="00C07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A11E3" w14:textId="77777777" w:rsidR="00C07247" w:rsidRPr="00D63933" w:rsidRDefault="00C07247" w:rsidP="00C07247">
    <w:pPr>
      <w:pStyle w:val="Footer"/>
      <w:framePr w:w="1941" w:wrap="none" w:vAnchor="text" w:hAnchor="page" w:x="8702" w:y="194"/>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7AE3C7A3" w14:textId="61838D60" w:rsidR="00C07247" w:rsidRDefault="00C07247" w:rsidP="00C07247">
    <w:pPr>
      <w:pStyle w:val="Footer"/>
      <w:ind w:right="360"/>
    </w:pPr>
    <w:r>
      <w:rPr>
        <w:noProof/>
      </w:rPr>
      <w:drawing>
        <wp:inline distT="0" distB="0" distL="0" distR="0" wp14:anchorId="1C3A2091" wp14:editId="7D0015CA">
          <wp:extent cx="668999" cy="320040"/>
          <wp:effectExtent l="0" t="0" r="0" b="0"/>
          <wp:docPr id="1112291225" name="Picture 1112291225"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close up of a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668999" cy="3200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D51AC" w14:textId="77777777" w:rsidR="00F01A4D" w:rsidRDefault="00F01A4D" w:rsidP="00C07247">
      <w:r>
        <w:separator/>
      </w:r>
    </w:p>
  </w:footnote>
  <w:footnote w:type="continuationSeparator" w:id="0">
    <w:p w14:paraId="5FC41AD7" w14:textId="77777777" w:rsidR="00F01A4D" w:rsidRDefault="00F01A4D" w:rsidP="00C072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34F26"/>
    <w:multiLevelType w:val="hybridMultilevel"/>
    <w:tmpl w:val="4DF670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FE83D0E"/>
    <w:multiLevelType w:val="hybridMultilevel"/>
    <w:tmpl w:val="43325E22"/>
    <w:lvl w:ilvl="0" w:tplc="04090001">
      <w:start w:val="1"/>
      <w:numFmt w:val="bullet"/>
      <w:lvlText w:val=""/>
      <w:lvlJc w:val="left"/>
      <w:pPr>
        <w:ind w:left="720" w:hanging="360"/>
      </w:pPr>
      <w:rPr>
        <w:rFonts w:ascii="Symbol" w:hAnsi="Symbo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AF7D5B"/>
    <w:multiLevelType w:val="hybridMultilevel"/>
    <w:tmpl w:val="1024BBBE"/>
    <w:lvl w:ilvl="0" w:tplc="04090011">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2E0A60"/>
    <w:multiLevelType w:val="hybridMultilevel"/>
    <w:tmpl w:val="C9C400B4"/>
    <w:lvl w:ilvl="0" w:tplc="4928FBC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7132D7"/>
    <w:multiLevelType w:val="hybridMultilevel"/>
    <w:tmpl w:val="1D164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BF5832"/>
    <w:multiLevelType w:val="hybridMultilevel"/>
    <w:tmpl w:val="E7ECF7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A7672D9"/>
    <w:multiLevelType w:val="hybridMultilevel"/>
    <w:tmpl w:val="E7ECF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C25733"/>
    <w:multiLevelType w:val="hybridMultilevel"/>
    <w:tmpl w:val="24F41A4C"/>
    <w:lvl w:ilvl="0" w:tplc="4170F67C">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B785B32"/>
    <w:multiLevelType w:val="hybridMultilevel"/>
    <w:tmpl w:val="9AAAFF40"/>
    <w:lvl w:ilvl="0" w:tplc="B43E2B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475705"/>
    <w:multiLevelType w:val="hybridMultilevel"/>
    <w:tmpl w:val="A6302C08"/>
    <w:lvl w:ilvl="0" w:tplc="99EA1F5E">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DCE48C1"/>
    <w:multiLevelType w:val="hybridMultilevel"/>
    <w:tmpl w:val="12DE1160"/>
    <w:lvl w:ilvl="0" w:tplc="CE4A6D32">
      <w:start w:val="1"/>
      <w:numFmt w:val="upperRoman"/>
      <w:lvlText w:val="%1."/>
      <w:lvlJc w:val="left"/>
      <w:pPr>
        <w:ind w:left="720" w:hanging="72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68636D7"/>
    <w:multiLevelType w:val="hybridMultilevel"/>
    <w:tmpl w:val="4E2EB8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E304AC"/>
    <w:multiLevelType w:val="hybridMultilevel"/>
    <w:tmpl w:val="E9645F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B0D0099"/>
    <w:multiLevelType w:val="hybridMultilevel"/>
    <w:tmpl w:val="B4DA9886"/>
    <w:lvl w:ilvl="0" w:tplc="0409000F">
      <w:start w:val="1"/>
      <w:numFmt w:val="decimal"/>
      <w:lvlText w:val="%1."/>
      <w:lvlJc w:val="left"/>
      <w:pPr>
        <w:ind w:left="720" w:hanging="360"/>
      </w:pPr>
      <w:rPr>
        <w:rFonts w:hint="default"/>
        <w:b/>
      </w:rPr>
    </w:lvl>
    <w:lvl w:ilvl="1" w:tplc="661A62B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3D677D"/>
    <w:multiLevelType w:val="hybridMultilevel"/>
    <w:tmpl w:val="8A74FEB6"/>
    <w:lvl w:ilvl="0" w:tplc="6D84B98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602903"/>
    <w:multiLevelType w:val="hybridMultilevel"/>
    <w:tmpl w:val="5ACCD458"/>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86419870">
    <w:abstractNumId w:val="14"/>
  </w:num>
  <w:num w:numId="2" w16cid:durableId="719549261">
    <w:abstractNumId w:val="9"/>
  </w:num>
  <w:num w:numId="3" w16cid:durableId="1289236596">
    <w:abstractNumId w:val="10"/>
  </w:num>
  <w:num w:numId="4" w16cid:durableId="793595910">
    <w:abstractNumId w:val="13"/>
  </w:num>
  <w:num w:numId="5" w16cid:durableId="825899171">
    <w:abstractNumId w:val="15"/>
  </w:num>
  <w:num w:numId="6" w16cid:durableId="786313937">
    <w:abstractNumId w:val="7"/>
  </w:num>
  <w:num w:numId="7" w16cid:durableId="2090346639">
    <w:abstractNumId w:val="4"/>
  </w:num>
  <w:num w:numId="8" w16cid:durableId="2138136049">
    <w:abstractNumId w:val="6"/>
  </w:num>
  <w:num w:numId="9" w16cid:durableId="861699042">
    <w:abstractNumId w:val="5"/>
  </w:num>
  <w:num w:numId="10" w16cid:durableId="1120536249">
    <w:abstractNumId w:val="1"/>
  </w:num>
  <w:num w:numId="11" w16cid:durableId="1456169162">
    <w:abstractNumId w:val="11"/>
  </w:num>
  <w:num w:numId="12" w16cid:durableId="1323893393">
    <w:abstractNumId w:val="2"/>
  </w:num>
  <w:num w:numId="13" w16cid:durableId="104155060">
    <w:abstractNumId w:val="12"/>
  </w:num>
  <w:num w:numId="14" w16cid:durableId="762266837">
    <w:abstractNumId w:val="8"/>
  </w:num>
  <w:num w:numId="15" w16cid:durableId="385229192">
    <w:abstractNumId w:val="3"/>
  </w:num>
  <w:num w:numId="16" w16cid:durableId="1068308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B08"/>
    <w:rsid w:val="00004599"/>
    <w:rsid w:val="000242FF"/>
    <w:rsid w:val="0003644A"/>
    <w:rsid w:val="00072621"/>
    <w:rsid w:val="00072669"/>
    <w:rsid w:val="000B7582"/>
    <w:rsid w:val="000C06A0"/>
    <w:rsid w:val="000C2509"/>
    <w:rsid w:val="001177F0"/>
    <w:rsid w:val="00122F30"/>
    <w:rsid w:val="00156F73"/>
    <w:rsid w:val="0015777D"/>
    <w:rsid w:val="00162333"/>
    <w:rsid w:val="00187D76"/>
    <w:rsid w:val="00192165"/>
    <w:rsid w:val="001B0FE5"/>
    <w:rsid w:val="001B146A"/>
    <w:rsid w:val="001B1DA0"/>
    <w:rsid w:val="001B3F52"/>
    <w:rsid w:val="001B7474"/>
    <w:rsid w:val="001C3C1A"/>
    <w:rsid w:val="001C4D8E"/>
    <w:rsid w:val="001D75A8"/>
    <w:rsid w:val="001E2B0B"/>
    <w:rsid w:val="001E300E"/>
    <w:rsid w:val="00202E81"/>
    <w:rsid w:val="002117BA"/>
    <w:rsid w:val="002125A6"/>
    <w:rsid w:val="002275FE"/>
    <w:rsid w:val="00246FE5"/>
    <w:rsid w:val="00265814"/>
    <w:rsid w:val="00270AA7"/>
    <w:rsid w:val="00276035"/>
    <w:rsid w:val="00291F68"/>
    <w:rsid w:val="00293490"/>
    <w:rsid w:val="002B05FD"/>
    <w:rsid w:val="002B2E27"/>
    <w:rsid w:val="002C3F56"/>
    <w:rsid w:val="002C4395"/>
    <w:rsid w:val="002D20AC"/>
    <w:rsid w:val="002D252F"/>
    <w:rsid w:val="002D3E4B"/>
    <w:rsid w:val="002E0BCB"/>
    <w:rsid w:val="002F2036"/>
    <w:rsid w:val="002F6E3D"/>
    <w:rsid w:val="00305276"/>
    <w:rsid w:val="0031493B"/>
    <w:rsid w:val="00316D1E"/>
    <w:rsid w:val="00337E84"/>
    <w:rsid w:val="003509BF"/>
    <w:rsid w:val="00357781"/>
    <w:rsid w:val="00360768"/>
    <w:rsid w:val="003800BF"/>
    <w:rsid w:val="00382B93"/>
    <w:rsid w:val="00385225"/>
    <w:rsid w:val="00385648"/>
    <w:rsid w:val="0038702C"/>
    <w:rsid w:val="00395CFC"/>
    <w:rsid w:val="003B52BA"/>
    <w:rsid w:val="003D0D66"/>
    <w:rsid w:val="003D67A1"/>
    <w:rsid w:val="003E38B7"/>
    <w:rsid w:val="003E4887"/>
    <w:rsid w:val="003F247E"/>
    <w:rsid w:val="00401EDE"/>
    <w:rsid w:val="00405DB9"/>
    <w:rsid w:val="004169AD"/>
    <w:rsid w:val="00420953"/>
    <w:rsid w:val="004427D0"/>
    <w:rsid w:val="00481200"/>
    <w:rsid w:val="00481E65"/>
    <w:rsid w:val="004B3E04"/>
    <w:rsid w:val="004C603A"/>
    <w:rsid w:val="004C7C6C"/>
    <w:rsid w:val="004E0463"/>
    <w:rsid w:val="004E35BD"/>
    <w:rsid w:val="004E664A"/>
    <w:rsid w:val="004F3BC8"/>
    <w:rsid w:val="00501B82"/>
    <w:rsid w:val="00506406"/>
    <w:rsid w:val="00510351"/>
    <w:rsid w:val="00511788"/>
    <w:rsid w:val="00522233"/>
    <w:rsid w:val="00524C2A"/>
    <w:rsid w:val="00535458"/>
    <w:rsid w:val="00561AE3"/>
    <w:rsid w:val="00573081"/>
    <w:rsid w:val="00580E85"/>
    <w:rsid w:val="00592918"/>
    <w:rsid w:val="005A1C59"/>
    <w:rsid w:val="005B0288"/>
    <w:rsid w:val="005B02BC"/>
    <w:rsid w:val="005B6273"/>
    <w:rsid w:val="005B6530"/>
    <w:rsid w:val="005B7EC4"/>
    <w:rsid w:val="005C107A"/>
    <w:rsid w:val="005C1A62"/>
    <w:rsid w:val="005D73DB"/>
    <w:rsid w:val="005E131A"/>
    <w:rsid w:val="005E7FB1"/>
    <w:rsid w:val="00604036"/>
    <w:rsid w:val="00606FA5"/>
    <w:rsid w:val="0061108F"/>
    <w:rsid w:val="00636C9F"/>
    <w:rsid w:val="006674CA"/>
    <w:rsid w:val="006805DA"/>
    <w:rsid w:val="00684A4F"/>
    <w:rsid w:val="006A2B4B"/>
    <w:rsid w:val="006B325E"/>
    <w:rsid w:val="006C5D6D"/>
    <w:rsid w:val="006D1716"/>
    <w:rsid w:val="006D7F7A"/>
    <w:rsid w:val="0070009B"/>
    <w:rsid w:val="0070420E"/>
    <w:rsid w:val="00714ABA"/>
    <w:rsid w:val="0071622B"/>
    <w:rsid w:val="007227F9"/>
    <w:rsid w:val="00751196"/>
    <w:rsid w:val="0079076E"/>
    <w:rsid w:val="0079266F"/>
    <w:rsid w:val="00794933"/>
    <w:rsid w:val="007B4346"/>
    <w:rsid w:val="007C65BD"/>
    <w:rsid w:val="007E2556"/>
    <w:rsid w:val="007F31C1"/>
    <w:rsid w:val="007F679A"/>
    <w:rsid w:val="007F7391"/>
    <w:rsid w:val="008010B5"/>
    <w:rsid w:val="00803A8D"/>
    <w:rsid w:val="0080662D"/>
    <w:rsid w:val="00812269"/>
    <w:rsid w:val="00817100"/>
    <w:rsid w:val="00823F11"/>
    <w:rsid w:val="008275F2"/>
    <w:rsid w:val="008304B5"/>
    <w:rsid w:val="008329B1"/>
    <w:rsid w:val="00860396"/>
    <w:rsid w:val="00867E6D"/>
    <w:rsid w:val="0089414F"/>
    <w:rsid w:val="00896347"/>
    <w:rsid w:val="00896B71"/>
    <w:rsid w:val="008A4312"/>
    <w:rsid w:val="008A4989"/>
    <w:rsid w:val="008A76D2"/>
    <w:rsid w:val="008B686B"/>
    <w:rsid w:val="008B7F70"/>
    <w:rsid w:val="008D7D67"/>
    <w:rsid w:val="008E7085"/>
    <w:rsid w:val="009008B3"/>
    <w:rsid w:val="00902458"/>
    <w:rsid w:val="00903C00"/>
    <w:rsid w:val="00906E98"/>
    <w:rsid w:val="00922A9D"/>
    <w:rsid w:val="00927946"/>
    <w:rsid w:val="00935414"/>
    <w:rsid w:val="0096314D"/>
    <w:rsid w:val="009739A8"/>
    <w:rsid w:val="00977519"/>
    <w:rsid w:val="00981D13"/>
    <w:rsid w:val="00982C4D"/>
    <w:rsid w:val="0099346A"/>
    <w:rsid w:val="009B3444"/>
    <w:rsid w:val="009B4295"/>
    <w:rsid w:val="009B67EE"/>
    <w:rsid w:val="009C33DE"/>
    <w:rsid w:val="009C50D2"/>
    <w:rsid w:val="009D5149"/>
    <w:rsid w:val="009D7D92"/>
    <w:rsid w:val="009F76AB"/>
    <w:rsid w:val="00A024F4"/>
    <w:rsid w:val="00A036D5"/>
    <w:rsid w:val="00A217E9"/>
    <w:rsid w:val="00A338F1"/>
    <w:rsid w:val="00A44105"/>
    <w:rsid w:val="00A45834"/>
    <w:rsid w:val="00A51583"/>
    <w:rsid w:val="00A81D15"/>
    <w:rsid w:val="00A921AC"/>
    <w:rsid w:val="00AE34E9"/>
    <w:rsid w:val="00B1698C"/>
    <w:rsid w:val="00B2022A"/>
    <w:rsid w:val="00B20741"/>
    <w:rsid w:val="00B259F6"/>
    <w:rsid w:val="00B33D9F"/>
    <w:rsid w:val="00B373B8"/>
    <w:rsid w:val="00B5112A"/>
    <w:rsid w:val="00B6177F"/>
    <w:rsid w:val="00B72060"/>
    <w:rsid w:val="00B764FF"/>
    <w:rsid w:val="00B80AE7"/>
    <w:rsid w:val="00B81C2A"/>
    <w:rsid w:val="00B8338F"/>
    <w:rsid w:val="00B8722A"/>
    <w:rsid w:val="00B921E7"/>
    <w:rsid w:val="00BA1233"/>
    <w:rsid w:val="00BC1608"/>
    <w:rsid w:val="00BC7EC1"/>
    <w:rsid w:val="00C05292"/>
    <w:rsid w:val="00C07247"/>
    <w:rsid w:val="00C229B5"/>
    <w:rsid w:val="00C34B73"/>
    <w:rsid w:val="00C36FDE"/>
    <w:rsid w:val="00C47225"/>
    <w:rsid w:val="00C525DC"/>
    <w:rsid w:val="00C56BF9"/>
    <w:rsid w:val="00C61113"/>
    <w:rsid w:val="00C629FD"/>
    <w:rsid w:val="00C7066B"/>
    <w:rsid w:val="00C76869"/>
    <w:rsid w:val="00C855FC"/>
    <w:rsid w:val="00C92823"/>
    <w:rsid w:val="00C96E9C"/>
    <w:rsid w:val="00CB3839"/>
    <w:rsid w:val="00CD6F24"/>
    <w:rsid w:val="00CE50E2"/>
    <w:rsid w:val="00CF0A15"/>
    <w:rsid w:val="00CF2B36"/>
    <w:rsid w:val="00CF62F8"/>
    <w:rsid w:val="00D2318D"/>
    <w:rsid w:val="00D30CAA"/>
    <w:rsid w:val="00D43E1F"/>
    <w:rsid w:val="00D4432D"/>
    <w:rsid w:val="00D451F8"/>
    <w:rsid w:val="00D501C2"/>
    <w:rsid w:val="00D66B3D"/>
    <w:rsid w:val="00D733C1"/>
    <w:rsid w:val="00D7777A"/>
    <w:rsid w:val="00D81731"/>
    <w:rsid w:val="00D911D7"/>
    <w:rsid w:val="00D93D3E"/>
    <w:rsid w:val="00DA0B3C"/>
    <w:rsid w:val="00DA1881"/>
    <w:rsid w:val="00DA6B08"/>
    <w:rsid w:val="00DB138C"/>
    <w:rsid w:val="00DB3181"/>
    <w:rsid w:val="00DB6267"/>
    <w:rsid w:val="00DC4D5C"/>
    <w:rsid w:val="00DD11B9"/>
    <w:rsid w:val="00DE4B1F"/>
    <w:rsid w:val="00DF095F"/>
    <w:rsid w:val="00DF13CC"/>
    <w:rsid w:val="00DF5353"/>
    <w:rsid w:val="00E02772"/>
    <w:rsid w:val="00E228D1"/>
    <w:rsid w:val="00E230EC"/>
    <w:rsid w:val="00E35F5F"/>
    <w:rsid w:val="00E42783"/>
    <w:rsid w:val="00E506B2"/>
    <w:rsid w:val="00E5296A"/>
    <w:rsid w:val="00E57AFF"/>
    <w:rsid w:val="00E666EB"/>
    <w:rsid w:val="00E720B9"/>
    <w:rsid w:val="00E73E8B"/>
    <w:rsid w:val="00E767BF"/>
    <w:rsid w:val="00E82DB8"/>
    <w:rsid w:val="00E87229"/>
    <w:rsid w:val="00E964BD"/>
    <w:rsid w:val="00EA2966"/>
    <w:rsid w:val="00EB1F59"/>
    <w:rsid w:val="00EB323D"/>
    <w:rsid w:val="00EB5828"/>
    <w:rsid w:val="00EF090B"/>
    <w:rsid w:val="00F01A4D"/>
    <w:rsid w:val="00F20238"/>
    <w:rsid w:val="00F243BF"/>
    <w:rsid w:val="00F33B77"/>
    <w:rsid w:val="00F360E7"/>
    <w:rsid w:val="00F4226D"/>
    <w:rsid w:val="00F45EB8"/>
    <w:rsid w:val="00F5074C"/>
    <w:rsid w:val="00F5770B"/>
    <w:rsid w:val="00F644AB"/>
    <w:rsid w:val="00F64879"/>
    <w:rsid w:val="00F64E6D"/>
    <w:rsid w:val="00F66535"/>
    <w:rsid w:val="00F74FA6"/>
    <w:rsid w:val="00F829F8"/>
    <w:rsid w:val="00F97EC8"/>
    <w:rsid w:val="00FA0AC8"/>
    <w:rsid w:val="00FB30BF"/>
    <w:rsid w:val="00FB55E4"/>
    <w:rsid w:val="00FC7F4D"/>
    <w:rsid w:val="00FD4E60"/>
    <w:rsid w:val="00FF2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21796"/>
  <w15:chartTrackingRefBased/>
  <w15:docId w15:val="{B0119BAB-B66A-224E-BC5D-D9AF15E30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F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B08"/>
    <w:pPr>
      <w:ind w:left="720"/>
      <w:contextualSpacing/>
    </w:pPr>
  </w:style>
  <w:style w:type="character" w:styleId="Hyperlink">
    <w:name w:val="Hyperlink"/>
    <w:basedOn w:val="DefaultParagraphFont"/>
    <w:uiPriority w:val="99"/>
    <w:unhideWhenUsed/>
    <w:rsid w:val="000242FF"/>
    <w:rPr>
      <w:color w:val="0563C1" w:themeColor="hyperlink"/>
      <w:u w:val="single"/>
    </w:rPr>
  </w:style>
  <w:style w:type="character" w:styleId="UnresolvedMention">
    <w:name w:val="Unresolved Mention"/>
    <w:basedOn w:val="DefaultParagraphFont"/>
    <w:uiPriority w:val="99"/>
    <w:semiHidden/>
    <w:unhideWhenUsed/>
    <w:rsid w:val="000242FF"/>
    <w:rPr>
      <w:color w:val="605E5C"/>
      <w:shd w:val="clear" w:color="auto" w:fill="E1DFDD"/>
    </w:rPr>
  </w:style>
  <w:style w:type="paragraph" w:styleId="Header">
    <w:name w:val="header"/>
    <w:basedOn w:val="Normal"/>
    <w:link w:val="HeaderChar"/>
    <w:uiPriority w:val="99"/>
    <w:unhideWhenUsed/>
    <w:rsid w:val="00C07247"/>
    <w:pPr>
      <w:tabs>
        <w:tab w:val="center" w:pos="4680"/>
        <w:tab w:val="right" w:pos="9360"/>
      </w:tabs>
    </w:pPr>
  </w:style>
  <w:style w:type="character" w:customStyle="1" w:styleId="HeaderChar">
    <w:name w:val="Header Char"/>
    <w:basedOn w:val="DefaultParagraphFont"/>
    <w:link w:val="Header"/>
    <w:uiPriority w:val="99"/>
    <w:rsid w:val="00C07247"/>
  </w:style>
  <w:style w:type="paragraph" w:styleId="Footer">
    <w:name w:val="footer"/>
    <w:basedOn w:val="Normal"/>
    <w:link w:val="FooterChar"/>
    <w:uiPriority w:val="99"/>
    <w:unhideWhenUsed/>
    <w:rsid w:val="00C07247"/>
    <w:pPr>
      <w:tabs>
        <w:tab w:val="center" w:pos="4680"/>
        <w:tab w:val="right" w:pos="9360"/>
      </w:tabs>
    </w:pPr>
  </w:style>
  <w:style w:type="character" w:customStyle="1" w:styleId="FooterChar">
    <w:name w:val="Footer Char"/>
    <w:basedOn w:val="DefaultParagraphFont"/>
    <w:link w:val="Footer"/>
    <w:uiPriority w:val="99"/>
    <w:rsid w:val="00C07247"/>
  </w:style>
  <w:style w:type="character" w:styleId="PageNumber">
    <w:name w:val="page number"/>
    <w:basedOn w:val="DefaultParagraphFont"/>
    <w:uiPriority w:val="99"/>
    <w:semiHidden/>
    <w:unhideWhenUsed/>
    <w:rsid w:val="00C07247"/>
  </w:style>
  <w:style w:type="table" w:styleId="TableGrid">
    <w:name w:val="Table Grid"/>
    <w:basedOn w:val="TableNormal"/>
    <w:uiPriority w:val="39"/>
    <w:rsid w:val="002E0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177F0"/>
    <w:pPr>
      <w:widowControl w:val="0"/>
      <w:autoSpaceDE w:val="0"/>
      <w:autoSpaceDN w:val="0"/>
      <w:spacing w:before="4"/>
      <w:ind w:left="40"/>
    </w:pPr>
    <w:rPr>
      <w:rFonts w:ascii="Arial" w:eastAsia="Arial" w:hAnsi="Arial" w:cs="Arial"/>
      <w:kern w:val="0"/>
      <w:sz w:val="16"/>
      <w:szCs w:val="16"/>
      <w:lang w:bidi="en-US"/>
      <w14:ligatures w14:val="none"/>
    </w:rPr>
  </w:style>
  <w:style w:type="character" w:customStyle="1" w:styleId="BodyTextChar">
    <w:name w:val="Body Text Char"/>
    <w:basedOn w:val="DefaultParagraphFont"/>
    <w:link w:val="BodyText"/>
    <w:uiPriority w:val="1"/>
    <w:rsid w:val="001177F0"/>
    <w:rPr>
      <w:rFonts w:ascii="Arial" w:eastAsia="Arial" w:hAnsi="Arial" w:cs="Arial"/>
      <w:kern w:val="0"/>
      <w:sz w:val="16"/>
      <w:szCs w:val="16"/>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Tooth Extraction Consent Form</vt:lpstr>
    </vt:vector>
  </TitlesOfParts>
  <Manager/>
  <Company/>
  <LinksUpToDate>false</LinksUpToDate>
  <CharactersWithSpaces>2804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Tooth Extraction Consent Form</dc:title>
  <dc:subject/>
  <dc:creator>eSign</dc:creator>
  <cp:keywords/>
  <dc:description/>
  <cp:lastModifiedBy>Corbin Steele</cp:lastModifiedBy>
  <cp:revision>10</cp:revision>
  <dcterms:created xsi:type="dcterms:W3CDTF">2024-08-08T18:00:00Z</dcterms:created>
  <dcterms:modified xsi:type="dcterms:W3CDTF">2024-09-05T17:44:00Z</dcterms:modified>
  <cp:category/>
</cp:coreProperties>
</file>