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236C1BDC" w:rsidR="006A4780" w:rsidRPr="00747D82" w:rsidRDefault="00FD7208" w:rsidP="006A4780">
      <w:pPr>
        <w:spacing w:after="0"/>
        <w:jc w:val="center"/>
        <w:rPr>
          <w:rFonts w:ascii="Arial" w:hAnsi="Arial" w:cs="Arial"/>
          <w:b/>
          <w:bCs/>
          <w:sz w:val="40"/>
          <w:szCs w:val="40"/>
        </w:rPr>
      </w:pPr>
      <w:r>
        <w:rPr>
          <w:rFonts w:ascii="Arial" w:hAnsi="Arial" w:cs="Arial"/>
          <w:b/>
          <w:bCs/>
          <w:sz w:val="40"/>
          <w:szCs w:val="40"/>
        </w:rPr>
        <w:t>UTAH</w:t>
      </w:r>
      <w:r w:rsidR="006A4780">
        <w:rPr>
          <w:rFonts w:ascii="Arial" w:hAnsi="Arial" w:cs="Arial"/>
          <w:b/>
          <w:bCs/>
          <w:sz w:val="40"/>
          <w:szCs w:val="40"/>
        </w:rPr>
        <w:t xml:space="preserve"> 24-HOUR</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77777777"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 xml:space="preserve">RE: </w:t>
      </w:r>
      <w:r>
        <w:rPr>
          <w:rFonts w:ascii="Arial" w:hAnsi="Arial" w:cs="Arial"/>
          <w:b/>
          <w:bCs/>
          <w:sz w:val="24"/>
          <w:szCs w:val="24"/>
        </w:rPr>
        <w:t xml:space="preserve">24-HOUR </w:t>
      </w:r>
      <w:r w:rsidRPr="00747D82">
        <w:rPr>
          <w:rFonts w:ascii="Arial" w:hAnsi="Arial" w:cs="Arial"/>
          <w:b/>
          <w:bCs/>
          <w:sz w:val="24"/>
          <w:szCs w:val="24"/>
        </w:rPr>
        <w:t>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304A8EC6"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sidR="00FD7208">
        <w:rPr>
          <w:rFonts w:ascii="Arial" w:hAnsi="Arial" w:cs="Arial"/>
          <w:sz w:val="24"/>
          <w:szCs w:val="24"/>
        </w:rPr>
        <w:t>Utah</w:t>
      </w:r>
      <w:r w:rsidRPr="00747D82">
        <w:rPr>
          <w:rFonts w:ascii="Arial" w:hAnsi="Arial" w:cs="Arial"/>
          <w:sz w:val="24"/>
          <w:szCs w:val="24"/>
        </w:rPr>
        <w:t xml:space="preserve"> landlord-tenant laws and the terms of your lease agreement</w:t>
      </w:r>
      <w:r w:rsidR="00BF5637">
        <w:rPr>
          <w:rFonts w:ascii="Arial" w:hAnsi="Arial" w:cs="Arial"/>
          <w:sz w:val="24"/>
          <w:szCs w:val="24"/>
        </w:rPr>
        <w:t>, this letter serves as advance</w:t>
      </w:r>
      <w:bookmarkStart w:id="1" w:name="_GoBack"/>
      <w:bookmarkEnd w:id="1"/>
      <w:r w:rsidRPr="00747D82">
        <w:rPr>
          <w:rFonts w:ascii="Arial" w:hAnsi="Arial" w:cs="Arial"/>
          <w:sz w:val="24"/>
          <w:szCs w:val="24"/>
        </w:rPr>
        <w:t xml:space="preserve">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As required by law, this notice is being provided at least </w:t>
      </w:r>
      <w:r>
        <w:rPr>
          <w:rFonts w:ascii="Arial" w:hAnsi="Arial" w:cs="Arial"/>
          <w:sz w:val="24"/>
          <w:szCs w:val="24"/>
        </w:rPr>
        <w:t>24</w:t>
      </w:r>
      <w:r w:rsidRPr="00747D82">
        <w:rPr>
          <w:rFonts w:ascii="Arial" w:hAnsi="Arial" w:cs="Arial"/>
          <w:sz w:val="24"/>
          <w:szCs w:val="24"/>
        </w:rPr>
        <w:t xml:space="preserve"> hours before the planned entry. Therefore, access to the property will be scheduled on </w:t>
      </w:r>
      <w:r w:rsidRPr="00747D82">
        <w:rPr>
          <w:rFonts w:ascii="Arial" w:hAnsi="Arial" w:cs="Arial"/>
          <w:sz w:val="24"/>
          <w:szCs w:val="24"/>
        </w:rPr>
        <w:fldChar w:fldCharType="begin">
          <w:ffData>
            <w:name w:val=""/>
            <w:enabled/>
            <w:calcOnExit w:val="0"/>
            <w:textInput>
              <w:default w:val="[ENTRY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[ENTRY DATE]</w:t>
      </w:r>
      <w:r w:rsidRPr="00747D82">
        <w:rPr>
          <w:rFonts w:ascii="Arial" w:hAnsi="Arial" w:cs="Arial"/>
          <w:sz w:val="24"/>
          <w:szCs w:val="24"/>
        </w:rPr>
        <w:fldChar w:fldCharType="end"/>
      </w:r>
      <w:r w:rsidRPr="00747D82">
        <w:rPr>
          <w:rFonts w:ascii="Arial" w:hAnsi="Arial" w:cs="Arial"/>
          <w:sz w:val="24"/>
          <w:szCs w:val="24"/>
        </w:rPr>
        <w:t xml:space="preserve"> at approximately </w:t>
      </w:r>
      <w:r w:rsidRPr="00747D82">
        <w:rPr>
          <w:rFonts w:ascii="Arial" w:hAnsi="Arial" w:cs="Arial"/>
          <w:sz w:val="24"/>
          <w:szCs w:val="24"/>
        </w:rPr>
        <w:fldChar w:fldCharType="begin">
          <w:ffData>
            <w:name w:val=""/>
            <w:enabled/>
            <w:calcOnExit w:val="0"/>
            <w:textInput>
              <w:default w:val="[TI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[TIME]</w:t>
      </w:r>
      <w:r w:rsidRPr="00747D82">
        <w:rPr>
          <w:rFonts w:ascii="Arial" w:hAnsi="Arial" w:cs="Arial"/>
          <w:sz w:val="24"/>
          <w:szCs w:val="24"/>
        </w:rPr>
        <w:fldChar w:fldCharType="end"/>
      </w:r>
      <w:r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FC2EE3"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3F9C" w14:textId="77777777" w:rsidR="00FC2EE3" w:rsidRDefault="00FC2EE3" w:rsidP="00965156">
      <w:pPr>
        <w:spacing w:after="0" w:line="240" w:lineRule="auto"/>
      </w:pPr>
      <w:r>
        <w:separator/>
      </w:r>
    </w:p>
  </w:endnote>
  <w:endnote w:type="continuationSeparator" w:id="0">
    <w:p w14:paraId="0A1026AF" w14:textId="77777777" w:rsidR="00FC2EE3" w:rsidRDefault="00FC2EE3" w:rsidP="00965156">
      <w:pPr>
        <w:spacing w:after="0" w:line="240" w:lineRule="auto"/>
      </w:pPr>
      <w:r>
        <w:continuationSeparator/>
      </w:r>
    </w:p>
  </w:endnote>
  <w:endnote w:type="continuationNotice" w:id="1">
    <w:p w14:paraId="6D6A2464" w14:textId="77777777" w:rsidR="00FC2EE3" w:rsidRDefault="00FC2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BF5637">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BF5637">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91CC1" w14:textId="77777777" w:rsidR="00FC2EE3" w:rsidRDefault="00FC2EE3" w:rsidP="00965156">
      <w:pPr>
        <w:spacing w:after="0" w:line="240" w:lineRule="auto"/>
      </w:pPr>
      <w:r>
        <w:separator/>
      </w:r>
    </w:p>
  </w:footnote>
  <w:footnote w:type="continuationSeparator" w:id="0">
    <w:p w14:paraId="0F02686C" w14:textId="77777777" w:rsidR="00FC2EE3" w:rsidRDefault="00FC2EE3" w:rsidP="00965156">
      <w:pPr>
        <w:spacing w:after="0" w:line="240" w:lineRule="auto"/>
      </w:pPr>
      <w:r>
        <w:continuationSeparator/>
      </w:r>
    </w:p>
  </w:footnote>
  <w:footnote w:type="continuationNotice" w:id="1">
    <w:p w14:paraId="695331F4" w14:textId="77777777" w:rsidR="00FC2EE3" w:rsidRDefault="00FC2EE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85C08"/>
    <w:rsid w:val="00215191"/>
    <w:rsid w:val="002343C7"/>
    <w:rsid w:val="002A6A44"/>
    <w:rsid w:val="002D53BA"/>
    <w:rsid w:val="00346846"/>
    <w:rsid w:val="003E2941"/>
    <w:rsid w:val="00431A46"/>
    <w:rsid w:val="00490AE4"/>
    <w:rsid w:val="00492D38"/>
    <w:rsid w:val="004E3FD5"/>
    <w:rsid w:val="004E5AA9"/>
    <w:rsid w:val="005275A6"/>
    <w:rsid w:val="0056627A"/>
    <w:rsid w:val="00695221"/>
    <w:rsid w:val="006A4780"/>
    <w:rsid w:val="006D7F0B"/>
    <w:rsid w:val="0071035A"/>
    <w:rsid w:val="00747D82"/>
    <w:rsid w:val="00774A5D"/>
    <w:rsid w:val="00856029"/>
    <w:rsid w:val="00870373"/>
    <w:rsid w:val="008975B2"/>
    <w:rsid w:val="008A2056"/>
    <w:rsid w:val="008E4128"/>
    <w:rsid w:val="008F5FF1"/>
    <w:rsid w:val="009077A7"/>
    <w:rsid w:val="0096481A"/>
    <w:rsid w:val="00965156"/>
    <w:rsid w:val="00992955"/>
    <w:rsid w:val="009C34D8"/>
    <w:rsid w:val="009F3DFA"/>
    <w:rsid w:val="009F76CF"/>
    <w:rsid w:val="00A15459"/>
    <w:rsid w:val="00A50587"/>
    <w:rsid w:val="00A62DEB"/>
    <w:rsid w:val="00B31A97"/>
    <w:rsid w:val="00B75AA7"/>
    <w:rsid w:val="00BD1DCE"/>
    <w:rsid w:val="00BF5637"/>
    <w:rsid w:val="00C325ED"/>
    <w:rsid w:val="00C45DDA"/>
    <w:rsid w:val="00C63672"/>
    <w:rsid w:val="00C926DE"/>
    <w:rsid w:val="00CE5014"/>
    <w:rsid w:val="00D971AE"/>
    <w:rsid w:val="00DC7453"/>
    <w:rsid w:val="00DD5EF7"/>
    <w:rsid w:val="00DF2A19"/>
    <w:rsid w:val="00E445DF"/>
    <w:rsid w:val="00E61539"/>
    <w:rsid w:val="00E67AFE"/>
    <w:rsid w:val="00F17A58"/>
    <w:rsid w:val="00F279F9"/>
    <w:rsid w:val="00F40573"/>
    <w:rsid w:val="00FC2EE3"/>
    <w:rsid w:val="00FC72D5"/>
    <w:rsid w:val="00FD154B"/>
    <w:rsid w:val="00FD720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928</Characters>
  <Application>Microsoft Macintosh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South Dakota 24-Hour Notice to Enter</vt:lpstr>
    </vt:vector>
  </TitlesOfParts>
  <Manager/>
  <Company/>
  <LinksUpToDate>false</LinksUpToDate>
  <CharactersWithSpaces>1095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24-Hour Notice to Enter</dc:title>
  <dc:subject/>
  <dc:creator>eSign</dc:creator>
  <cp:keywords/>
  <dc:description/>
  <cp:lastModifiedBy>ilmacaulay@gmail.com</cp:lastModifiedBy>
  <cp:revision>12</cp:revision>
  <dcterms:created xsi:type="dcterms:W3CDTF">2023-04-06T17:09:00Z</dcterms:created>
  <dcterms:modified xsi:type="dcterms:W3CDTF">2023-04-21T15:14:00Z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