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6926794D" w:rsidR="002433AE" w:rsidRPr="00F276EE" w:rsidRDefault="00A33A71" w:rsidP="002433AE">
      <w:pPr>
        <w:jc w:val="center"/>
        <w:rPr>
          <w:rFonts w:ascii="Arial" w:hAnsi="Arial" w:cs="Arial"/>
          <w:b/>
          <w:bCs/>
          <w:sz w:val="32"/>
          <w:szCs w:val="32"/>
        </w:rPr>
      </w:pPr>
      <w:r>
        <w:rPr>
          <w:rFonts w:ascii="Arial" w:hAnsi="Arial" w:cs="Arial"/>
          <w:b/>
          <w:bCs/>
          <w:sz w:val="32"/>
          <w:szCs w:val="32"/>
        </w:rPr>
        <w:t xml:space="preserve">UTAH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73792F">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73792F">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73792F">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63D8" w14:textId="77777777" w:rsidR="0073792F" w:rsidRDefault="0073792F">
      <w:r>
        <w:separator/>
      </w:r>
    </w:p>
  </w:endnote>
  <w:endnote w:type="continuationSeparator" w:id="0">
    <w:p w14:paraId="334BAAD2" w14:textId="77777777" w:rsidR="0073792F" w:rsidRDefault="0073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4837" w14:textId="77777777" w:rsidR="0073792F" w:rsidRDefault="0073792F">
      <w:r>
        <w:separator/>
      </w:r>
    </w:p>
  </w:footnote>
  <w:footnote w:type="continuationSeparator" w:id="0">
    <w:p w14:paraId="35F39CED" w14:textId="77777777" w:rsidR="0073792F" w:rsidRDefault="0073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25F22"/>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3792F"/>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3A71"/>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1890</Words>
  <Characters>9721</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Commercial Lease Agreement</dc:title>
  <dc:subject/>
  <dc:creator>eSign</dc:creator>
  <cp:keywords/>
  <dc:description/>
  <cp:lastModifiedBy>Jake Upex</cp:lastModifiedBy>
  <cp:revision>3</cp:revision>
  <dcterms:created xsi:type="dcterms:W3CDTF">2024-01-18T18:56:00Z</dcterms:created>
  <dcterms:modified xsi:type="dcterms:W3CDTF">2024-01-18T18:56:00Z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