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This Limited Liability Company Operating Agreement (“Agreement”) entered into o</w:t>
      </w:r>
      <w:r w:rsidR="003E46E0" w:rsidRPr="005100F7">
        <w:rPr>
          <w:rFonts w:ascii="Arial" w:hAnsi="Arial" w:cs="Arial"/>
          <w:sz w:val="22"/>
          <w:szCs w:val="22"/>
        </w:rPr>
        <w:t>n</w:t>
      </w:r>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407186"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entered into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407186"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entered into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30FB337B" w:rsidR="005100F7" w:rsidRDefault="00421D1A" w:rsidP="006025F1">
      <w:pPr>
        <w:ind w:left="360"/>
        <w:rPr>
          <w:rFonts w:ascii="Arial" w:hAnsi="Arial" w:cs="Arial"/>
          <w:sz w:val="22"/>
          <w:szCs w:val="22"/>
        </w:rPr>
      </w:pPr>
      <w:r w:rsidRPr="00043943">
        <w:rPr>
          <w:rFonts w:ascii="Arial" w:hAnsi="Arial" w:cs="Arial"/>
          <w:sz w:val="22"/>
          <w:szCs w:val="22"/>
        </w:rPr>
        <w:t>WHEREAS the Member(s) desire to create a limited liability company under the laws of the</w:t>
      </w:r>
      <w:r w:rsidR="005100F7">
        <w:rPr>
          <w:rFonts w:ascii="Arial" w:hAnsi="Arial" w:cs="Arial"/>
          <w:sz w:val="22"/>
          <w:szCs w:val="22"/>
        </w:rPr>
        <w:t xml:space="preserve"> </w:t>
      </w:r>
      <w:r w:rsidRPr="00043943">
        <w:rPr>
          <w:rFonts w:ascii="Arial" w:hAnsi="Arial" w:cs="Arial"/>
          <w:sz w:val="22"/>
          <w:szCs w:val="22"/>
        </w:rPr>
        <w:t>State of</w:t>
      </w:r>
      <w:r w:rsidR="00407186">
        <w:rPr>
          <w:rFonts w:ascii="Arial" w:hAnsi="Arial" w:cs="Arial"/>
          <w:sz w:val="22"/>
          <w:szCs w:val="22"/>
        </w:rPr>
        <w:t xml:space="preserve"> Utah </w:t>
      </w:r>
      <w:r w:rsidRPr="00043943">
        <w:rPr>
          <w:rFonts w:ascii="Arial" w:hAnsi="Arial" w:cs="Arial"/>
          <w:sz w:val="22"/>
          <w:szCs w:val="22"/>
        </w:rPr>
        <w:t>and set forth the terms herein of the Company’s operation and the relationship</w:t>
      </w:r>
      <w:r w:rsidR="00C21D7F">
        <w:rPr>
          <w:rFonts w:ascii="Arial" w:hAnsi="Arial" w:cs="Arial"/>
          <w:sz w:val="22"/>
          <w:szCs w:val="22"/>
        </w:rPr>
        <w:t>s of</w:t>
      </w:r>
      <w:r w:rsidRPr="00043943">
        <w:rPr>
          <w:rFonts w:ascii="Arial" w:hAnsi="Arial" w:cs="Arial"/>
          <w:sz w:val="22"/>
          <w:szCs w:val="22"/>
        </w:rPr>
        <w:t xml:space="preserve"> any and all Members.</w:t>
      </w:r>
    </w:p>
    <w:p w14:paraId="27BCCE7F" w14:textId="77777777" w:rsidR="005100F7" w:rsidRDefault="005100F7" w:rsidP="006025F1">
      <w:pPr>
        <w:ind w:left="360"/>
        <w:rPr>
          <w:rFonts w:ascii="Arial" w:hAnsi="Arial" w:cs="Arial"/>
          <w:sz w:val="22"/>
          <w:szCs w:val="22"/>
        </w:rPr>
      </w:pPr>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79B4A897" w:rsidR="00C867FD" w:rsidRDefault="00421D1A" w:rsidP="00217B97">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the </w:t>
      </w:r>
      <w:r w:rsidR="002A0DDC" w:rsidRPr="00D311B1">
        <w:rPr>
          <w:rFonts w:ascii="Arial" w:hAnsi="Arial" w:cs="Arial"/>
          <w:sz w:val="22"/>
          <w:szCs w:val="22"/>
        </w:rPr>
        <w:t>s</w:t>
      </w:r>
      <w:r w:rsidRPr="00D311B1">
        <w:rPr>
          <w:rFonts w:ascii="Arial" w:hAnsi="Arial" w:cs="Arial"/>
          <w:sz w:val="22"/>
          <w:szCs w:val="22"/>
        </w:rPr>
        <w:t xml:space="preserve">tate of </w:t>
      </w:r>
      <w:r w:rsidR="00407186">
        <w:rPr>
          <w:rFonts w:ascii="Arial" w:hAnsi="Arial" w:cs="Arial"/>
          <w:sz w:val="22"/>
          <w:szCs w:val="22"/>
        </w:rPr>
        <w:t xml:space="preserve">Utah </w:t>
      </w:r>
      <w:r w:rsidRPr="00D311B1">
        <w:rPr>
          <w:rFonts w:ascii="Arial" w:hAnsi="Arial" w:cs="Arial"/>
          <w:sz w:val="22"/>
          <w:szCs w:val="22"/>
        </w:rPr>
        <w:t>(the “Statutes”).</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050915C1" w:rsidR="005100F7"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Company's business and affairs shall be conducted and managed by the Member(s) in accordance with this Agreement and the laws of the </w:t>
      </w:r>
      <w:r w:rsidR="002A0DDC" w:rsidRPr="005100F7">
        <w:rPr>
          <w:rFonts w:ascii="Arial" w:hAnsi="Arial" w:cs="Arial"/>
          <w:sz w:val="22"/>
          <w:szCs w:val="22"/>
        </w:rPr>
        <w:t>state</w:t>
      </w:r>
      <w:r w:rsidRPr="005100F7">
        <w:rPr>
          <w:rFonts w:ascii="Arial" w:hAnsi="Arial" w:cs="Arial"/>
          <w:sz w:val="22"/>
          <w:szCs w:val="22"/>
        </w:rPr>
        <w:t xml:space="preserve"> of </w:t>
      </w:r>
      <w:r w:rsidR="00407186">
        <w:rPr>
          <w:rFonts w:ascii="Arial" w:hAnsi="Arial" w:cs="Arial"/>
          <w:sz w:val="22"/>
          <w:szCs w:val="22"/>
        </w:rPr>
        <w:t>Utah</w:t>
      </w:r>
      <w:r w:rsidR="00A70BA3" w:rsidRPr="005100F7">
        <w:rPr>
          <w:rFonts w:ascii="Arial" w:hAnsi="Arial" w:cs="Arial"/>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w:t>
      </w:r>
      <w:r w:rsidRPr="005100F7">
        <w:rPr>
          <w:rFonts w:ascii="Arial" w:hAnsi="Arial" w:cs="Arial"/>
          <w:sz w:val="22"/>
          <w:szCs w:val="22"/>
        </w:rPr>
        <w:lastRenderedPageBreak/>
        <w:t xml:space="preserve">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a majority of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lastRenderedPageBreak/>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in excess of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Upon request, the Company shall furnish to each Member a current list of the names and addresses of all of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The Company shall dissolve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(i)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(i)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xml:space="preserve">) to the Members in proportion to their respective capital accounts until each Member has </w:t>
      </w:r>
      <w:r w:rsidRPr="00043943">
        <w:rPr>
          <w:rFonts w:ascii="Arial" w:hAnsi="Arial" w:cs="Arial"/>
          <w:sz w:val="22"/>
          <w:szCs w:val="22"/>
        </w:rPr>
        <w:lastRenderedPageBreak/>
        <w:t>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The purpose of the Company is to engage in and conduct any and all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Member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all of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lastRenderedPageBreak/>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lastRenderedPageBreak/>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all of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all of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in connection with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fees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lastRenderedPageBreak/>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7CAF394E" w:rsidR="00BA01B1"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such organization is duly organized, validly existing</w:t>
      </w:r>
      <w:r w:rsidR="00227C0A">
        <w:rPr>
          <w:rFonts w:ascii="Arial" w:hAnsi="Arial" w:cs="Arial"/>
          <w:sz w:val="22"/>
          <w:szCs w:val="22"/>
        </w:rPr>
        <w:t>,</w:t>
      </w:r>
      <w:r w:rsidRPr="00043943">
        <w:rPr>
          <w:rFonts w:ascii="Arial" w:hAnsi="Arial" w:cs="Arial"/>
          <w:sz w:val="22"/>
          <w:szCs w:val="22"/>
        </w:rPr>
        <w:t xml:space="preserve"> and in good standing under the laws of </w:t>
      </w:r>
      <w:r w:rsidR="00407186">
        <w:rPr>
          <w:rFonts w:ascii="Arial" w:hAnsi="Arial" w:cs="Arial"/>
          <w:sz w:val="22"/>
          <w:szCs w:val="22"/>
        </w:rPr>
        <w:t>Utah</w:t>
      </w:r>
      <w:r w:rsidR="00227C0A" w:rsidRPr="00CB2718">
        <w:rPr>
          <w:rFonts w:ascii="Arial" w:hAnsi="Arial" w:cs="Arial"/>
          <w:color w:val="000000" w:themeColor="text1"/>
          <w:sz w:val="22"/>
          <w:szCs w:val="22"/>
        </w:rPr>
        <w:t>,</w:t>
      </w:r>
      <w:r w:rsidR="00B8087D" w:rsidRPr="00D311B1">
        <w:rPr>
          <w:rFonts w:ascii="Arial" w:hAnsi="Arial" w:cs="Arial"/>
          <w:color w:val="FF0000"/>
          <w:sz w:val="22"/>
          <w:szCs w:val="22"/>
        </w:rPr>
        <w:t xml:space="preserve"> </w:t>
      </w:r>
      <w:r w:rsidRPr="00043943">
        <w:rPr>
          <w:rFonts w:ascii="Arial" w:hAnsi="Arial" w:cs="Arial"/>
          <w:sz w:val="22"/>
          <w:szCs w:val="22"/>
        </w:rPr>
        <w:t xml:space="preserve">and that it has full power and authority to execute this Agreement and perform its obligations hereunder;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043943">
        <w:rPr>
          <w:rFonts w:ascii="Arial" w:hAnsi="Arial" w:cs="Arial"/>
          <w:sz w:val="22"/>
          <w:szCs w:val="22"/>
        </w:rPr>
        <w:lastRenderedPageBreak/>
        <w:t>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(i)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671E8E16"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parties hereunder shall be governed by and determined in accordance with the laws of the </w:t>
      </w:r>
      <w:r w:rsidR="002A0DDC" w:rsidRPr="001C53DC">
        <w:rPr>
          <w:rFonts w:ascii="Arial" w:hAnsi="Arial" w:cs="Arial"/>
          <w:sz w:val="22"/>
          <w:szCs w:val="22"/>
        </w:rPr>
        <w:t xml:space="preserve">state of </w:t>
      </w:r>
      <w:r w:rsidR="00407186">
        <w:rPr>
          <w:rFonts w:ascii="Arial" w:hAnsi="Arial" w:cs="Arial"/>
          <w:sz w:val="22"/>
          <w:szCs w:val="22"/>
        </w:rPr>
        <w:t>Utah</w:t>
      </w:r>
      <w:r w:rsidRPr="001C53DC">
        <w:rPr>
          <w:rFonts w:ascii="Arial" w:hAnsi="Arial" w:cs="Arial"/>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D00FB" w14:textId="77777777" w:rsidR="0048653F" w:rsidRDefault="0048653F">
      <w:r>
        <w:separator/>
      </w:r>
    </w:p>
  </w:endnote>
  <w:endnote w:type="continuationSeparator" w:id="0">
    <w:p w14:paraId="73F8ED90" w14:textId="77777777" w:rsidR="0048653F" w:rsidRDefault="0048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10</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F1C28" w14:textId="77777777" w:rsidR="0048653F" w:rsidRDefault="0048653F">
      <w:r>
        <w:separator/>
      </w:r>
    </w:p>
  </w:footnote>
  <w:footnote w:type="continuationSeparator" w:id="0">
    <w:p w14:paraId="2DFF8BAA" w14:textId="77777777" w:rsidR="0048653F" w:rsidRDefault="00486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15:restartNumberingAfterBreak="0">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15:restartNumberingAfterBreak="0">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15:restartNumberingAfterBreak="0">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FD"/>
    <w:rsid w:val="00032877"/>
    <w:rsid w:val="00043943"/>
    <w:rsid w:val="00046AEF"/>
    <w:rsid w:val="00046E35"/>
    <w:rsid w:val="0008466A"/>
    <w:rsid w:val="000B5187"/>
    <w:rsid w:val="000D1200"/>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4521"/>
    <w:rsid w:val="003E2B8B"/>
    <w:rsid w:val="003E46E0"/>
    <w:rsid w:val="00406B40"/>
    <w:rsid w:val="00407186"/>
    <w:rsid w:val="00421D1A"/>
    <w:rsid w:val="00435C75"/>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83654"/>
    <w:rsid w:val="006863E8"/>
    <w:rsid w:val="00695C4F"/>
    <w:rsid w:val="006E3CC6"/>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830BA"/>
    <w:rsid w:val="008B6989"/>
    <w:rsid w:val="008C2FBB"/>
    <w:rsid w:val="00917140"/>
    <w:rsid w:val="00920FAC"/>
    <w:rsid w:val="00930F11"/>
    <w:rsid w:val="00946918"/>
    <w:rsid w:val="00954944"/>
    <w:rsid w:val="009A5D33"/>
    <w:rsid w:val="009B2009"/>
    <w:rsid w:val="009B2559"/>
    <w:rsid w:val="009C70F9"/>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315F8"/>
    <w:rsid w:val="00D6357F"/>
    <w:rsid w:val="00D70A0F"/>
    <w:rsid w:val="00D70CFF"/>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Agreement.dot</Template>
  <TotalTime>1</TotalTime>
  <Pages>15</Pages>
  <Words>6836</Words>
  <Characters>38970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State LLC Operating Agreement Template</vt:lpstr>
    </vt:vector>
  </TitlesOfParts>
  <Manager/>
  <Company/>
  <LinksUpToDate>false</LinksUpToDate>
  <CharactersWithSpaces>45715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LLC Operating Agreement Template</dc:title>
  <dc:subject/>
  <dc:creator>eSign</dc:creator>
  <cp:keywords/>
  <dc:description/>
  <cp:lastModifiedBy>Jake Upex</cp:lastModifiedBy>
  <cp:revision>3</cp:revision>
  <cp:lastPrinted>2016-03-06T14:59:00Z</cp:lastPrinted>
  <dcterms:created xsi:type="dcterms:W3CDTF">2021-10-11T18:47:00Z</dcterms:created>
  <dcterms:modified xsi:type="dcterms:W3CDTF">2021-10-11T18:48:00Z</dcterms:modified>
  <cp:category/>
</cp:coreProperties>
</file>