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3A7B" w14:textId="74CCFF3C" w:rsidR="00406690" w:rsidRPr="00B617C8" w:rsidRDefault="00D440EC" w:rsidP="00406690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WEST VIRGINIA</w:t>
      </w:r>
      <w:r w:rsidR="0008660B" w:rsidRPr="00B617C8">
        <w:rPr>
          <w:b/>
          <w:color w:val="000000" w:themeColor="text1"/>
          <w:sz w:val="36"/>
          <w:szCs w:val="36"/>
        </w:rPr>
        <w:t xml:space="preserve"> </w:t>
      </w:r>
      <w:r w:rsidR="00406690" w:rsidRPr="00B617C8">
        <w:rPr>
          <w:b/>
          <w:color w:val="000000" w:themeColor="text1"/>
          <w:sz w:val="36"/>
          <w:szCs w:val="36"/>
        </w:rPr>
        <w:t xml:space="preserve">NOTICE TO QUIT </w:t>
      </w:r>
      <w:r w:rsidR="0008660B" w:rsidRPr="00B617C8">
        <w:rPr>
          <w:b/>
          <w:color w:val="000000" w:themeColor="text1"/>
          <w:sz w:val="36"/>
          <w:szCs w:val="36"/>
        </w:rPr>
        <w:t xml:space="preserve">| </w:t>
      </w:r>
      <w:r>
        <w:rPr>
          <w:b/>
          <w:color w:val="000000" w:themeColor="text1"/>
          <w:sz w:val="36"/>
          <w:szCs w:val="36"/>
        </w:rPr>
        <w:t>PROPERTY DAMAGE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0D65B5AA" w:rsidR="00AD2A27" w:rsidRPr="00D440EC" w:rsidDel="00EE680E" w:rsidRDefault="00AD2A27" w:rsidP="00AD2A27">
      <w:pPr>
        <w:spacing w:line="276" w:lineRule="auto"/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F9450D" w:rsidDel="00EE680E">
        <w:t xml:space="preserve">State: </w:t>
      </w:r>
      <w:r w:rsidR="00D440EC" w:rsidRPr="00D440EC">
        <w:t>West Virginia</w:t>
      </w:r>
    </w:p>
    <w:p w14:paraId="07E0C9B3" w14:textId="3A1547A8" w:rsidR="0002100F" w:rsidRPr="005B5C2E" w:rsidRDefault="0002100F" w:rsidP="0002100F">
      <w:pPr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19466DA4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="000319D5">
        <w:rPr>
          <w:color w:val="000000" w:themeColor="text1"/>
          <w:sz w:val="22"/>
          <w:szCs w:val="22"/>
        </w:rPr>
        <w:t xml:space="preserve"> by </w:t>
      </w:r>
      <w:r w:rsidR="00776548">
        <w:rPr>
          <w:color w:val="000000" w:themeColor="text1"/>
          <w:sz w:val="22"/>
          <w:szCs w:val="22"/>
        </w:rPr>
        <w:t xml:space="preserve">deliberately or negligently damaging, or allowing another person to damage, the </w:t>
      </w:r>
      <w:r w:rsidR="0019495A">
        <w:rPr>
          <w:color w:val="000000" w:themeColor="text1"/>
          <w:sz w:val="22"/>
          <w:szCs w:val="22"/>
        </w:rPr>
        <w:t>premises</w:t>
      </w:r>
      <w:r w:rsidR="00D83DA6">
        <w:rPr>
          <w:color w:val="000000" w:themeColor="text1"/>
          <w:sz w:val="22"/>
          <w:szCs w:val="22"/>
        </w:rPr>
        <w:t xml:space="preserve"> listed above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05899BFD" w:rsidR="0002100F" w:rsidRDefault="00E4334F" w:rsidP="00AD2A27">
      <w:pPr>
        <w:pStyle w:val="BodyText"/>
        <w:spacing w:line="254" w:lineRule="auto"/>
        <w:ind w:right="219"/>
        <w:rPr>
          <w:color w:val="000000" w:themeColor="text1"/>
        </w:rPr>
      </w:pPr>
      <w:r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DAMAGE(S)]"/>
            </w:textInput>
          </w:ffData>
        </w:fldChar>
      </w:r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[DESCRIBE DAMAGE(S)]</w:t>
      </w:r>
      <w:r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E94976A" w:rsidR="00A1021D" w:rsidRDefault="00696396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</w:t>
      </w:r>
      <w:r w:rsidR="00E4334F">
        <w:rPr>
          <w:color w:val="000000" w:themeColor="text1"/>
          <w:sz w:val="22"/>
          <w:szCs w:val="22"/>
        </w:rPr>
        <w:t>pair the damage</w:t>
      </w:r>
      <w:r w:rsidR="00424938">
        <w:rPr>
          <w:color w:val="000000" w:themeColor="text1"/>
          <w:sz w:val="22"/>
          <w:szCs w:val="22"/>
        </w:rPr>
        <w:t>(</w:t>
      </w:r>
      <w:r w:rsidR="00E4334F">
        <w:rPr>
          <w:color w:val="000000" w:themeColor="text1"/>
          <w:sz w:val="22"/>
          <w:szCs w:val="22"/>
        </w:rPr>
        <w:t>s</w:t>
      </w:r>
      <w:r w:rsidR="00424938">
        <w:rPr>
          <w:color w:val="000000" w:themeColor="text1"/>
          <w:sz w:val="22"/>
          <w:szCs w:val="22"/>
        </w:rPr>
        <w:t>)</w:t>
      </w:r>
      <w:r w:rsidR="002D1A66" w:rsidRPr="005B5C2E">
        <w:rPr>
          <w:color w:val="000000" w:themeColor="text1"/>
          <w:sz w:val="22"/>
          <w:szCs w:val="22"/>
        </w:rPr>
        <w:t xml:space="preserve"> listed above by doing the following:</w:t>
      </w:r>
    </w:p>
    <w:p w14:paraId="491B5750" w14:textId="04D66F5D" w:rsidR="00AD2A27" w:rsidRPr="00CB2276" w:rsidRDefault="00E4334F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REPAIR THE DAMAGE(S)]"/>
            </w:textInput>
          </w:ffData>
        </w:fldChar>
      </w:r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[LIST WHAT THE TENANT(S) HAVE TO DO TO REPAIR THE DAMAGE(S)]</w:t>
      </w:r>
      <w:r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2D1A66" w:rsidRPr="005B5C2E">
        <w:rPr>
          <w:color w:val="000000" w:themeColor="text1"/>
          <w:sz w:val="22"/>
          <w:szCs w:val="22"/>
        </w:rPr>
        <w:t xml:space="preserve">within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="00997051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 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[HH:MM]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</w:t>
      </w:r>
      <w:r w:rsidR="00424938">
        <w:rPr>
          <w:color w:val="000000" w:themeColor="text1"/>
          <w:sz w:val="22"/>
          <w:szCs w:val="22"/>
        </w:rPr>
        <w:t>paired the damage</w:t>
      </w:r>
      <w:r w:rsidR="002D1A66" w:rsidRPr="005B5C2E">
        <w:rPr>
          <w:color w:val="000000" w:themeColor="text1"/>
          <w:sz w:val="22"/>
          <w:szCs w:val="22"/>
        </w:rPr>
        <w:t>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If you re</w:t>
      </w:r>
      <w:r w:rsidR="00424938">
        <w:rPr>
          <w:color w:val="000000" w:themeColor="text1"/>
          <w:sz w:val="22"/>
          <w:szCs w:val="22"/>
        </w:rPr>
        <w:t>pair the damage</w:t>
      </w:r>
      <w:r w:rsidR="002D1A66" w:rsidRPr="005B5C2E">
        <w:rPr>
          <w:color w:val="000000" w:themeColor="text1"/>
          <w:sz w:val="22"/>
          <w:szCs w:val="22"/>
        </w:rPr>
        <w:t xml:space="preserve">(s) within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days, you may stay. 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205E1A49" w14:textId="7CAAD57E" w:rsidR="005C6B42" w:rsidRDefault="00696396" w:rsidP="009F7A32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394B74">
        <w:rPr>
          <w:color w:val="000000" w:themeColor="text1"/>
          <w:sz w:val="22"/>
          <w:szCs w:val="22"/>
        </w:rPr>
        <w:t xml:space="preserve">In accordance </w:t>
      </w:r>
      <w:r w:rsidR="009F7A32">
        <w:rPr>
          <w:color w:val="000000" w:themeColor="text1"/>
          <w:sz w:val="22"/>
          <w:szCs w:val="22"/>
        </w:rPr>
        <w:t xml:space="preserve">with </w:t>
      </w:r>
      <w:r w:rsidR="009F7A32">
        <w:rPr>
          <w:color w:val="000000" w:themeColor="text1"/>
          <w:sz w:val="22"/>
          <w:szCs w:val="22"/>
          <w:lang w:val="fr-CA"/>
        </w:rPr>
        <w:t>§</w:t>
      </w:r>
      <w:r w:rsidR="009F7A32">
        <w:rPr>
          <w:color w:val="000000" w:themeColor="text1"/>
          <w:sz w:val="22"/>
          <w:szCs w:val="22"/>
        </w:rPr>
        <w:t xml:space="preserve"> 55-3A-1, </w:t>
      </w:r>
      <w:r w:rsidR="00AD2A27" w:rsidRPr="005B5C2E">
        <w:rPr>
          <w:color w:val="000000" w:themeColor="text1"/>
          <w:sz w:val="22"/>
          <w:szCs w:val="22"/>
        </w:rPr>
        <w:t xml:space="preserve">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AD2A27" w:rsidRPr="005B5C2E">
        <w:rPr>
          <w:color w:val="000000" w:themeColor="text1"/>
          <w:sz w:val="22"/>
          <w:szCs w:val="22"/>
        </w:rPr>
        <w:t>.</w:t>
      </w:r>
      <w:r w:rsidR="009F7A32">
        <w:rPr>
          <w:color w:val="000000" w:themeColor="text1"/>
          <w:sz w:val="22"/>
          <w:szCs w:val="22"/>
        </w:rPr>
        <w:t xml:space="preserve"> If you do not move out by this date, a lawsuit may be filed to evict you.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696396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696396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696396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696396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C1F3F" w14:textId="77777777" w:rsidR="008F671A" w:rsidRDefault="008F671A" w:rsidP="003827B1">
      <w:r>
        <w:separator/>
      </w:r>
    </w:p>
  </w:endnote>
  <w:endnote w:type="continuationSeparator" w:id="0">
    <w:p w14:paraId="76B5ED8D" w14:textId="77777777" w:rsidR="008F671A" w:rsidRDefault="008F671A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DDB80" w14:textId="77777777" w:rsidR="008F671A" w:rsidRDefault="008F671A" w:rsidP="003827B1">
      <w:r>
        <w:separator/>
      </w:r>
    </w:p>
  </w:footnote>
  <w:footnote w:type="continuationSeparator" w:id="0">
    <w:p w14:paraId="1968A37D" w14:textId="77777777" w:rsidR="008F671A" w:rsidRDefault="008F671A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319D5"/>
    <w:rsid w:val="00061A38"/>
    <w:rsid w:val="0008660B"/>
    <w:rsid w:val="000A04F4"/>
    <w:rsid w:val="000E61D5"/>
    <w:rsid w:val="001400DF"/>
    <w:rsid w:val="0019495A"/>
    <w:rsid w:val="001C5887"/>
    <w:rsid w:val="00211DB7"/>
    <w:rsid w:val="00296BC1"/>
    <w:rsid w:val="002D1A66"/>
    <w:rsid w:val="00360634"/>
    <w:rsid w:val="003827B1"/>
    <w:rsid w:val="00390B95"/>
    <w:rsid w:val="00394B74"/>
    <w:rsid w:val="00406690"/>
    <w:rsid w:val="00424938"/>
    <w:rsid w:val="0043716B"/>
    <w:rsid w:val="004909A6"/>
    <w:rsid w:val="004C7A15"/>
    <w:rsid w:val="00541D1D"/>
    <w:rsid w:val="00560FFE"/>
    <w:rsid w:val="00562C3C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76548"/>
    <w:rsid w:val="0078640F"/>
    <w:rsid w:val="007F3B94"/>
    <w:rsid w:val="008D0535"/>
    <w:rsid w:val="008F671A"/>
    <w:rsid w:val="0092427A"/>
    <w:rsid w:val="009473C3"/>
    <w:rsid w:val="00984446"/>
    <w:rsid w:val="00992518"/>
    <w:rsid w:val="00997051"/>
    <w:rsid w:val="009D56AA"/>
    <w:rsid w:val="009F7A32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440EC"/>
    <w:rsid w:val="00D611EE"/>
    <w:rsid w:val="00D83DA6"/>
    <w:rsid w:val="00DA55BF"/>
    <w:rsid w:val="00DE41F3"/>
    <w:rsid w:val="00E42A80"/>
    <w:rsid w:val="00E4334F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49D4B-42DD-4F98-8019-4EED02C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Virginia Notice to Quit for Property Damage</dc:title>
  <dc:subject/>
  <dc:creator>eSign</dc:creator>
  <cp:keywords/>
  <dc:description/>
  <cp:lastModifiedBy>Jake Upex</cp:lastModifiedBy>
  <cp:revision>14</cp:revision>
  <dcterms:created xsi:type="dcterms:W3CDTF">2021-07-12T20:48:00Z</dcterms:created>
  <dcterms:modified xsi:type="dcterms:W3CDTF">2021-07-12T20:55:00Z</dcterms:modified>
  <cp:category/>
</cp:coreProperties>
</file>