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102A" w14:textId="0CDA6C7E" w:rsidR="00AB5145" w:rsidRPr="00D44B72" w:rsidRDefault="00A92516" w:rsidP="00B259C2">
      <w:pPr>
        <w:spacing w:line="276" w:lineRule="auto"/>
        <w:jc w:val="center"/>
        <w:rPr>
          <w:b/>
          <w:sz w:val="36"/>
          <w:szCs w:val="36"/>
        </w:rPr>
      </w:pPr>
      <w:r w:rsidRPr="00A92516">
        <w:rPr>
          <w:b/>
          <w:sz w:val="36"/>
          <w:szCs w:val="36"/>
        </w:rPr>
        <w:t>WISCONSIN 5</w:t>
      </w:r>
      <w:r w:rsidR="0027340C" w:rsidRPr="00A92516">
        <w:rPr>
          <w:b/>
          <w:sz w:val="36"/>
          <w:szCs w:val="36"/>
        </w:rPr>
        <w:t>-D</w:t>
      </w:r>
      <w:r w:rsidR="0027340C" w:rsidRPr="00D44B72">
        <w:rPr>
          <w:b/>
          <w:color w:val="231F20"/>
          <w:sz w:val="36"/>
          <w:szCs w:val="36"/>
        </w:rPr>
        <w:t xml:space="preserve">AY </w:t>
      </w:r>
      <w:r w:rsidR="00AB5145" w:rsidRPr="00D44B72">
        <w:rPr>
          <w:b/>
          <w:color w:val="231F20"/>
          <w:sz w:val="36"/>
          <w:szCs w:val="36"/>
        </w:rPr>
        <w:t>NOTICE TO QUIT</w:t>
      </w:r>
      <w:r w:rsidR="007A26A4" w:rsidRPr="00D44B72">
        <w:rPr>
          <w:b/>
          <w:color w:val="231F20"/>
          <w:sz w:val="36"/>
          <w:szCs w:val="36"/>
        </w:rPr>
        <w:t xml:space="preserve"> </w:t>
      </w:r>
      <w:r w:rsidR="0027340C" w:rsidRPr="00D44B72">
        <w:rPr>
          <w:b/>
          <w:color w:val="231F20"/>
          <w:sz w:val="36"/>
          <w:szCs w:val="36"/>
        </w:rPr>
        <w:t>|</w:t>
      </w:r>
      <w:r w:rsidR="00AB5145" w:rsidRPr="00D44B72">
        <w:rPr>
          <w:b/>
          <w:color w:val="231F20"/>
          <w:sz w:val="36"/>
          <w:szCs w:val="36"/>
        </w:rPr>
        <w:t xml:space="preserve"> </w:t>
      </w:r>
      <w:r>
        <w:rPr>
          <w:b/>
          <w:color w:val="231F20"/>
          <w:sz w:val="36"/>
          <w:szCs w:val="36"/>
        </w:rPr>
        <w:t>CRIMINAL</w:t>
      </w:r>
      <w:r w:rsidR="00AB5145" w:rsidRPr="00D44B72">
        <w:rPr>
          <w:b/>
          <w:color w:val="231F20"/>
          <w:sz w:val="36"/>
          <w:szCs w:val="36"/>
        </w:rPr>
        <w:t xml:space="preserve"> ACTIVITY</w:t>
      </w:r>
    </w:p>
    <w:p w14:paraId="32A411DF" w14:textId="08D94F29" w:rsidR="00AB5145" w:rsidRDefault="00AB5145" w:rsidP="00B259C2">
      <w:pPr>
        <w:pStyle w:val="BodyText"/>
        <w:spacing w:line="276" w:lineRule="auto"/>
        <w:rPr>
          <w:b/>
          <w:sz w:val="18"/>
        </w:rPr>
      </w:pPr>
    </w:p>
    <w:p w14:paraId="5B4E6017" w14:textId="77777777" w:rsidR="00AB5145" w:rsidRDefault="00AB5145" w:rsidP="00B259C2">
      <w:pPr>
        <w:pStyle w:val="BodyText"/>
        <w:spacing w:line="276" w:lineRule="auto"/>
        <w:rPr>
          <w:b/>
          <w:sz w:val="20"/>
        </w:rPr>
      </w:pP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0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33F65680" w:rsidR="00B259C2" w:rsidRPr="00F9450D" w:rsidRDefault="00B259C2" w:rsidP="00B259C2">
      <w:pPr>
        <w:spacing w:line="276" w:lineRule="auto"/>
      </w:pPr>
      <w:r>
        <w:t xml:space="preserve">Rental (Premises) Street Address: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[STREET ADDRESS]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>
        <w:t>Unit</w:t>
      </w:r>
      <w:r w:rsidRPr="00F9450D">
        <w:t xml:space="preserve"> #: </w:t>
      </w:r>
      <w:r w:rsidR="002767C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>
        <w:rPr>
          <w:u w:val="single"/>
        </w:rPr>
        <w:instrText xml:space="preserve"> FORMTEXT </w:instrText>
      </w:r>
      <w:r w:rsidR="002767C4">
        <w:rPr>
          <w:u w:val="single"/>
        </w:rPr>
      </w:r>
      <w:r w:rsidR="002767C4">
        <w:rPr>
          <w:u w:val="single"/>
        </w:rPr>
        <w:fldChar w:fldCharType="separate"/>
      </w:r>
      <w:r w:rsidR="002767C4">
        <w:rPr>
          <w:noProof/>
          <w:u w:val="single"/>
        </w:rPr>
        <w:t>[UNIT# (IF APPLICABLE)]</w:t>
      </w:r>
      <w:r w:rsidR="002767C4">
        <w:rPr>
          <w:u w:val="single"/>
        </w:rPr>
        <w:fldChar w:fldCharType="end"/>
      </w:r>
    </w:p>
    <w:p w14:paraId="5A74D6F9" w14:textId="4C9C61CA" w:rsidR="00B259C2" w:rsidRDefault="00B259C2" w:rsidP="00B259C2">
      <w:pPr>
        <w:spacing w:line="276" w:lineRule="auto"/>
        <w:rPr>
          <w:color w:val="FF0000"/>
        </w:rPr>
      </w:pPr>
      <w:r w:rsidRPr="00F9450D">
        <w:t xml:space="preserve">City: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[CITY]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 w:rsidRPr="00F9450D">
        <w:t xml:space="preserve">State: </w:t>
      </w:r>
      <w:r w:rsidR="00A92516" w:rsidRPr="00A92516">
        <w:t>Wisconsin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03AF6CE6" w14:textId="7ACC3EA9" w:rsidR="00B259C2" w:rsidRDefault="00117961" w:rsidP="00B259C2">
      <w:pPr>
        <w:spacing w:line="276" w:lineRule="auto"/>
        <w:rPr>
          <w:color w:val="000000" w:themeColor="text1"/>
        </w:rPr>
      </w:pPr>
      <w:r w:rsidRPr="00084E94">
        <w:t>You, a member of the household, or a guest on the premises</w:t>
      </w:r>
      <w:r>
        <w:t xml:space="preserve"> have violated the law by engaging in criminal activity pursuant to </w:t>
      </w:r>
      <w:r>
        <w:rPr>
          <w:lang w:val="fr-CA"/>
        </w:rPr>
        <w:t>§</w:t>
      </w:r>
      <w:r>
        <w:t xml:space="preserve"> </w:t>
      </w:r>
      <w:r w:rsidRPr="00084E94">
        <w:t>704.17(3m)</w:t>
      </w:r>
      <w:r>
        <w:t xml:space="preserve"> involving drug-related criminal activity or criminal activity that threatened </w:t>
      </w:r>
      <w:r w:rsidR="003575CD">
        <w:t xml:space="preserve">the </w:t>
      </w:r>
      <w:r>
        <w:t>h</w:t>
      </w:r>
      <w:r>
        <w:rPr>
          <w:color w:val="231F20"/>
        </w:rPr>
        <w:t>ealth and safety of, or right to peaceful enjoyment of the premises by</w:t>
      </w:r>
      <w:r>
        <w:rPr>
          <w:color w:val="000000" w:themeColor="text1"/>
        </w:rPr>
        <w:t>, another tenant, a person residing in the immediate vicinity of the premises, the landlord, or the landlord’s agent</w:t>
      </w:r>
      <w:r w:rsidRPr="009734F9">
        <w:rPr>
          <w:color w:val="000000" w:themeColor="text1"/>
        </w:rPr>
        <w:t xml:space="preserve"> as</w:t>
      </w:r>
      <w:r w:rsidRP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follows</w:t>
      </w:r>
      <w:r w:rsidR="00AB5145" w:rsidRPr="009734F9">
        <w:rPr>
          <w:color w:val="000000" w:themeColor="text1"/>
        </w:rPr>
        <w:t>:</w:t>
      </w:r>
    </w:p>
    <w:p w14:paraId="51988522" w14:textId="36AF7EA0" w:rsidR="00B259C2" w:rsidRDefault="004C4A17" w:rsidP="00B259C2">
      <w:pPr>
        <w:spacing w:line="276" w:lineRule="auto"/>
        <w:rPr>
          <w:color w:val="231F20"/>
          <w:spacing w:val="-7"/>
        </w:rPr>
      </w:pP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</w:p>
    <w:p w14:paraId="7F206FDC" w14:textId="77777777" w:rsidR="00B259C2" w:rsidRDefault="00B259C2" w:rsidP="00B259C2">
      <w:pPr>
        <w:spacing w:line="276" w:lineRule="auto"/>
        <w:rPr>
          <w:color w:val="231F20"/>
          <w:spacing w:val="-7"/>
        </w:rPr>
      </w:pPr>
    </w:p>
    <w:p w14:paraId="69E22AE6" w14:textId="033EA40E" w:rsidR="00A44634" w:rsidRPr="000C131A" w:rsidRDefault="00A44634" w:rsidP="00A44634">
      <w:pPr>
        <w:rPr>
          <w:color w:val="000000" w:themeColor="text1"/>
        </w:rPr>
      </w:pPr>
      <w:r w:rsidRPr="000C131A">
        <w:rPr>
          <w:color w:val="000000" w:themeColor="text1"/>
          <w:spacing w:val="-7"/>
        </w:rPr>
        <w:t xml:space="preserve">The criminal activity was noted on </w:t>
      </w:r>
      <w:r w:rsidR="00FD269D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FD269D" w:rsidRPr="00E96638">
        <w:rPr>
          <w:u w:val="single"/>
        </w:rPr>
        <w:instrText xml:space="preserve"> FORMTEXT </w:instrText>
      </w:r>
      <w:r w:rsidR="00FD269D" w:rsidRPr="00E96638">
        <w:rPr>
          <w:u w:val="single"/>
        </w:rPr>
      </w:r>
      <w:r w:rsidR="00FD269D" w:rsidRPr="00E96638">
        <w:rPr>
          <w:u w:val="single"/>
        </w:rPr>
        <w:fldChar w:fldCharType="separate"/>
      </w:r>
      <w:r w:rsidR="00FD269D" w:rsidRPr="00E96638">
        <w:rPr>
          <w:noProof/>
          <w:u w:val="single"/>
        </w:rPr>
        <w:t>[MM/DD/YYYY]</w:t>
      </w:r>
      <w:r w:rsidR="00FD269D" w:rsidRPr="00E96638">
        <w:rPr>
          <w:u w:val="single"/>
        </w:rPr>
        <w:fldChar w:fldCharType="end"/>
      </w:r>
      <w:r w:rsidRPr="000C131A">
        <w:rPr>
          <w:color w:val="000000" w:themeColor="text1"/>
          <w:spacing w:val="5"/>
        </w:rPr>
        <w:t xml:space="preserve"> </w:t>
      </w:r>
      <w:r w:rsidR="00807A0A">
        <w:rPr>
          <w:color w:val="000000" w:themeColor="text1"/>
        </w:rPr>
        <w:t>a</w:t>
      </w:r>
      <w:r w:rsidR="00FD269D" w:rsidRPr="009734F9">
        <w:rPr>
          <w:color w:val="000000" w:themeColor="text1"/>
          <w:spacing w:val="5"/>
        </w:rPr>
        <w:t xml:space="preserve">t </w:t>
      </w:r>
      <w:r w:rsidR="00FD269D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FD269D" w:rsidRPr="00E96638">
        <w:rPr>
          <w:u w:val="single"/>
        </w:rPr>
        <w:instrText xml:space="preserve"> FORMTEXT </w:instrText>
      </w:r>
      <w:r w:rsidR="00FD269D" w:rsidRPr="00E96638">
        <w:rPr>
          <w:u w:val="single"/>
        </w:rPr>
      </w:r>
      <w:r w:rsidR="00FD269D" w:rsidRPr="00E96638">
        <w:rPr>
          <w:u w:val="single"/>
        </w:rPr>
        <w:fldChar w:fldCharType="separate"/>
      </w:r>
      <w:r w:rsidR="00FD269D" w:rsidRPr="00E96638">
        <w:rPr>
          <w:noProof/>
          <w:u w:val="single"/>
        </w:rPr>
        <w:t>[HH:MM]</w:t>
      </w:r>
      <w:r w:rsidR="00FD269D" w:rsidRPr="00E96638">
        <w:rPr>
          <w:u w:val="single"/>
        </w:rPr>
        <w:fldChar w:fldCharType="end"/>
      </w:r>
      <w:r w:rsidR="00FD269D">
        <w:t xml:space="preserve"> </w:t>
      </w:r>
      <w:sdt>
        <w:sdtPr>
          <w:id w:val="-54213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69D">
            <w:rPr>
              <w:rFonts w:ascii="MS Gothic" w:eastAsia="MS Gothic" w:hAnsi="MS Gothic" w:hint="eastAsia"/>
            </w:rPr>
            <w:t>☐</w:t>
          </w:r>
        </w:sdtContent>
      </w:sdt>
      <w:r w:rsidR="00FD269D" w:rsidRPr="009734F9">
        <w:rPr>
          <w:color w:val="231F20"/>
          <w:spacing w:val="-5"/>
        </w:rPr>
        <w:t xml:space="preserve"> </w:t>
      </w:r>
      <w:r w:rsidR="00FD269D" w:rsidRPr="009734F9">
        <w:rPr>
          <w:color w:val="000000" w:themeColor="text1"/>
        </w:rPr>
        <w:t xml:space="preserve">AM | </w:t>
      </w:r>
      <w:sdt>
        <w:sdtPr>
          <w:id w:val="32995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69D">
            <w:rPr>
              <w:rFonts w:ascii="MS Gothic" w:eastAsia="MS Gothic" w:hAnsi="MS Gothic" w:hint="eastAsia"/>
            </w:rPr>
            <w:t>☐</w:t>
          </w:r>
        </w:sdtContent>
      </w:sdt>
      <w:r w:rsidR="00FD269D" w:rsidRPr="009734F9">
        <w:rPr>
          <w:color w:val="231F20"/>
          <w:spacing w:val="-5"/>
        </w:rPr>
        <w:t xml:space="preserve"> PM</w:t>
      </w:r>
      <w:r w:rsidRPr="000C131A">
        <w:rPr>
          <w:color w:val="000000" w:themeColor="text1"/>
        </w:rPr>
        <w:t xml:space="preserve"> involving the following person(s): </w:t>
      </w:r>
    </w:p>
    <w:p w14:paraId="2494AB86" w14:textId="77777777" w:rsidR="00A44634" w:rsidRPr="000C131A" w:rsidRDefault="00A44634" w:rsidP="00A44634">
      <w:pPr>
        <w:pStyle w:val="BodyText"/>
        <w:tabs>
          <w:tab w:val="left" w:pos="3985"/>
          <w:tab w:val="left" w:pos="6348"/>
          <w:tab w:val="left" w:pos="7061"/>
          <w:tab w:val="left" w:pos="8724"/>
        </w:tabs>
        <w:spacing w:before="97"/>
        <w:ind w:right="199"/>
        <w:jc w:val="both"/>
        <w:rPr>
          <w:b/>
          <w:bCs/>
          <w:i/>
          <w:iCs/>
          <w:color w:val="000000" w:themeColor="text1"/>
          <w:sz w:val="22"/>
          <w:szCs w:val="22"/>
          <w:u w:val="single"/>
        </w:rPr>
      </w:pPr>
      <w:r w:rsidRPr="000C131A">
        <w:rPr>
          <w:i/>
          <w:iCs/>
          <w:color w:val="000000" w:themeColor="text1"/>
          <w:sz w:val="22"/>
          <w:szCs w:val="22"/>
          <w:u w:val="single"/>
        </w:rPr>
        <w:t>Name</w:t>
      </w:r>
      <w:r w:rsidRPr="000C131A">
        <w:rPr>
          <w:i/>
          <w:iCs/>
          <w:color w:val="000000" w:themeColor="text1"/>
          <w:sz w:val="22"/>
          <w:szCs w:val="22"/>
        </w:rPr>
        <w:t xml:space="preserve">             </w:t>
      </w:r>
      <w:r w:rsidRPr="000C131A">
        <w:rPr>
          <w:b/>
          <w:bCs/>
          <w:i/>
          <w:iCs/>
          <w:color w:val="000000" w:themeColor="text1"/>
          <w:sz w:val="22"/>
          <w:szCs w:val="22"/>
        </w:rPr>
        <w:t xml:space="preserve">                             </w:t>
      </w:r>
      <w:r w:rsidRPr="000C131A">
        <w:rPr>
          <w:i/>
          <w:iCs/>
          <w:color w:val="000000" w:themeColor="text1"/>
          <w:sz w:val="22"/>
          <w:szCs w:val="22"/>
        </w:rPr>
        <w:t xml:space="preserve"> </w:t>
      </w:r>
      <w:r w:rsidRPr="000C131A">
        <w:rPr>
          <w:i/>
          <w:iCs/>
          <w:color w:val="000000" w:themeColor="text1"/>
          <w:sz w:val="22"/>
          <w:szCs w:val="22"/>
          <w:u w:val="single"/>
        </w:rPr>
        <w:t>Description</w:t>
      </w:r>
    </w:p>
    <w:p w14:paraId="7684F1B8" w14:textId="3252CD69" w:rsidR="00A44634" w:rsidRPr="00535A84" w:rsidRDefault="00535A84" w:rsidP="00A44634">
      <w:pPr>
        <w:pStyle w:val="BodyText"/>
        <w:tabs>
          <w:tab w:val="left" w:pos="3985"/>
          <w:tab w:val="left" w:pos="6348"/>
          <w:tab w:val="left" w:pos="7061"/>
          <w:tab w:val="left" w:pos="8724"/>
        </w:tabs>
        <w:spacing w:before="97"/>
        <w:ind w:right="199"/>
        <w:rPr>
          <w:color w:val="000000" w:themeColor="text1"/>
          <w:spacing w:val="-11"/>
          <w:sz w:val="22"/>
          <w:szCs w:val="22"/>
        </w:rPr>
      </w:pPr>
      <w:r w:rsidRPr="00535A8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INDIVIDUAL NAME]"/>
            </w:textInput>
          </w:ffData>
        </w:fldChar>
      </w:r>
      <w:r w:rsidRPr="00535A84">
        <w:rPr>
          <w:u w:val="single"/>
        </w:rPr>
        <w:instrText xml:space="preserve"> FORMTEXT </w:instrText>
      </w:r>
      <w:r w:rsidRPr="00535A84">
        <w:rPr>
          <w:u w:val="single"/>
        </w:rPr>
      </w:r>
      <w:r w:rsidRPr="00535A84">
        <w:rPr>
          <w:u w:val="single"/>
        </w:rPr>
        <w:fldChar w:fldCharType="separate"/>
      </w:r>
      <w:r w:rsidRPr="00535A84">
        <w:rPr>
          <w:noProof/>
          <w:u w:val="single"/>
        </w:rPr>
        <w:t>[INDIVIDUAL NAME]</w:t>
      </w:r>
      <w:r w:rsidRPr="00535A84">
        <w:rPr>
          <w:u w:val="single"/>
        </w:rPr>
        <w:fldChar w:fldCharType="end"/>
      </w:r>
      <w:r>
        <w:t xml:space="preserve">                     </w:t>
      </w: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</w:p>
    <w:p w14:paraId="653A08F7" w14:textId="4C185E8E" w:rsidR="00A44634" w:rsidRPr="00535A84" w:rsidRDefault="00535A84" w:rsidP="00A44634">
      <w:pPr>
        <w:pStyle w:val="BodyText"/>
        <w:tabs>
          <w:tab w:val="left" w:pos="3985"/>
          <w:tab w:val="left" w:pos="6348"/>
          <w:tab w:val="left" w:pos="7061"/>
          <w:tab w:val="left" w:pos="8724"/>
        </w:tabs>
        <w:spacing w:before="97"/>
        <w:ind w:right="199"/>
        <w:rPr>
          <w:color w:val="000000" w:themeColor="text1"/>
          <w:spacing w:val="-11"/>
          <w:sz w:val="22"/>
          <w:szCs w:val="22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INDIVIDUAL NAME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[INDIVIDUAL NAME]</w:t>
      </w:r>
      <w:r>
        <w:rPr>
          <w:u w:val="single"/>
        </w:rPr>
        <w:fldChar w:fldCharType="end"/>
      </w:r>
      <w:r>
        <w:t xml:space="preserve">                     </w:t>
      </w: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</w:p>
    <w:p w14:paraId="7E76E5EF" w14:textId="2EEB1A2C" w:rsidR="00A44634" w:rsidRPr="000C131A" w:rsidRDefault="00535A84" w:rsidP="00A44634">
      <w:pPr>
        <w:pStyle w:val="BodyText"/>
        <w:tabs>
          <w:tab w:val="left" w:pos="3985"/>
          <w:tab w:val="left" w:pos="6348"/>
          <w:tab w:val="left" w:pos="7061"/>
          <w:tab w:val="left" w:pos="8724"/>
        </w:tabs>
        <w:spacing w:before="97"/>
        <w:ind w:right="199"/>
        <w:rPr>
          <w:color w:val="000000" w:themeColor="text1"/>
          <w:spacing w:val="-11"/>
          <w:sz w:val="22"/>
          <w:szCs w:val="22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INDIVIDUAL NAME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[INDIVIDUAL NAME]</w:t>
      </w:r>
      <w:r>
        <w:rPr>
          <w:u w:val="single"/>
        </w:rPr>
        <w:fldChar w:fldCharType="end"/>
      </w:r>
      <w:r>
        <w:t xml:space="preserve">                     </w:t>
      </w: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  <w:r>
        <w:rPr>
          <w:u w:val="single"/>
        </w:rPr>
        <w:t xml:space="preserve">                  </w:t>
      </w:r>
    </w:p>
    <w:p w14:paraId="32600BD8" w14:textId="02877AE8" w:rsidR="00A44634" w:rsidRPr="00535A84" w:rsidRDefault="00535A84" w:rsidP="00A44634">
      <w:pPr>
        <w:pStyle w:val="BodyText"/>
        <w:tabs>
          <w:tab w:val="left" w:pos="3985"/>
          <w:tab w:val="left" w:pos="6348"/>
          <w:tab w:val="left" w:pos="7061"/>
          <w:tab w:val="left" w:pos="8724"/>
        </w:tabs>
        <w:spacing w:before="97"/>
        <w:ind w:right="199"/>
        <w:rPr>
          <w:color w:val="000000" w:themeColor="text1"/>
          <w:spacing w:val="-11"/>
          <w:sz w:val="22"/>
          <w:szCs w:val="22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INDIVIDUAL NAME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[INDIVIDUAL NAME]</w:t>
      </w:r>
      <w:r>
        <w:rPr>
          <w:u w:val="single"/>
        </w:rPr>
        <w:fldChar w:fldCharType="end"/>
      </w:r>
      <w:r>
        <w:t xml:space="preserve">                     </w:t>
      </w: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</w:p>
    <w:p w14:paraId="29B3276D" w14:textId="2B666E78" w:rsidR="00A44634" w:rsidRPr="00535A84" w:rsidRDefault="00535A84" w:rsidP="00A44634">
      <w:pPr>
        <w:pStyle w:val="BodyText"/>
        <w:tabs>
          <w:tab w:val="left" w:pos="3985"/>
          <w:tab w:val="left" w:pos="6348"/>
          <w:tab w:val="left" w:pos="7061"/>
          <w:tab w:val="left" w:pos="8724"/>
        </w:tabs>
        <w:spacing w:before="97"/>
        <w:ind w:right="199"/>
        <w:rPr>
          <w:color w:val="000000" w:themeColor="text1"/>
          <w:spacing w:val="-11"/>
          <w:sz w:val="22"/>
          <w:szCs w:val="22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INDIVIDUAL NAME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[INDIVIDUAL NAME]</w:t>
      </w:r>
      <w:r>
        <w:rPr>
          <w:u w:val="single"/>
        </w:rPr>
        <w:fldChar w:fldCharType="end"/>
      </w:r>
      <w:r>
        <w:t xml:space="preserve">                     </w:t>
      </w: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61BAEF8B" w14:textId="1376EAC4" w:rsidR="00AB5145" w:rsidRDefault="00AB5145" w:rsidP="00F37AA4">
      <w:pPr>
        <w:spacing w:line="276" w:lineRule="auto"/>
        <w:rPr>
          <w:color w:val="231F20"/>
          <w:spacing w:val="-7"/>
        </w:rPr>
      </w:pPr>
      <w:r w:rsidRPr="009734F9">
        <w:rPr>
          <w:color w:val="000000" w:themeColor="text1"/>
        </w:rPr>
        <w:t xml:space="preserve">Pursuant to </w:t>
      </w:r>
      <w:r w:rsidR="00A92516" w:rsidRPr="00A92516">
        <w:t>Wisconsin</w:t>
      </w:r>
      <w:r w:rsidRPr="00A92516">
        <w:t xml:space="preserve"> </w:t>
      </w:r>
      <w:r w:rsidRPr="009734F9">
        <w:rPr>
          <w:color w:val="000000" w:themeColor="text1"/>
        </w:rPr>
        <w:t>law, you are hereby notified that your tenancy is terminated</w:t>
      </w:r>
      <w:r w:rsidRPr="009734F9">
        <w:rPr>
          <w:color w:val="000000" w:themeColor="text1"/>
          <w:spacing w:val="23"/>
        </w:rPr>
        <w:t xml:space="preserve"> </w:t>
      </w:r>
      <w:r w:rsidRPr="009734F9">
        <w:rPr>
          <w:color w:val="000000" w:themeColor="text1"/>
        </w:rPr>
        <w:t>on</w:t>
      </w:r>
      <w:r w:rsidR="009734F9" w:rsidRPr="009734F9">
        <w:rPr>
          <w:color w:val="000000" w:themeColor="text1"/>
        </w:rPr>
        <w:t xml:space="preserve">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r w:rsidR="009734F9" w:rsidRPr="009734F9">
        <w:rPr>
          <w:color w:val="000000" w:themeColor="text1"/>
          <w:spacing w:val="5"/>
        </w:rPr>
        <w:t xml:space="preserve"> at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[HH:MM]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</w:t>
      </w:r>
      <w:r w:rsidR="009734F9" w:rsidRPr="009734F9">
        <w:rPr>
          <w:color w:val="000000" w:themeColor="text1"/>
        </w:rPr>
        <w:t xml:space="preserve">AM 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PM </w:t>
      </w:r>
      <w:r w:rsidRPr="009734F9">
        <w:rPr>
          <w:color w:val="000000" w:themeColor="text1"/>
        </w:rPr>
        <w:t>(which is not less than</w:t>
      </w:r>
      <w:r w:rsidR="00CB1847">
        <w:rPr>
          <w:color w:val="000000" w:themeColor="text1"/>
        </w:rPr>
        <w:t xml:space="preserve"> five (5) </w:t>
      </w:r>
      <w:r w:rsidRPr="009734F9">
        <w:rPr>
          <w:color w:val="000000" w:themeColor="text1"/>
        </w:rPr>
        <w:t xml:space="preserve">days from </w:t>
      </w:r>
      <w:r w:rsidRPr="009734F9">
        <w:rPr>
          <w:color w:val="231F20"/>
        </w:rPr>
        <w:t xml:space="preserve">the date this </w:t>
      </w:r>
      <w:r w:rsidR="009C4C21">
        <w:rPr>
          <w:color w:val="231F20"/>
        </w:rPr>
        <w:t>n</w:t>
      </w:r>
      <w:r w:rsidRPr="009734F9">
        <w:rPr>
          <w:color w:val="231F20"/>
        </w:rPr>
        <w:t>otice is served on you)</w:t>
      </w:r>
      <w:r w:rsidR="009734F9" w:rsidRPr="009734F9">
        <w:rPr>
          <w:color w:val="231F20"/>
        </w:rPr>
        <w:t>. Y</w:t>
      </w:r>
      <w:r w:rsidRPr="009734F9">
        <w:rPr>
          <w:color w:val="231F20"/>
        </w:rPr>
        <w:t xml:space="preserve">ou must move from the premises no later than this date and time. If you have not </w:t>
      </w:r>
      <w:r w:rsidRPr="009734F9">
        <w:rPr>
          <w:color w:val="231F20"/>
          <w:spacing w:val="-4"/>
        </w:rPr>
        <w:t>moved</w:t>
      </w:r>
      <w:r w:rsidRPr="009734F9">
        <w:rPr>
          <w:color w:val="231F20"/>
          <w:spacing w:val="50"/>
        </w:rPr>
        <w:t xml:space="preserve"> </w:t>
      </w:r>
      <w:r w:rsidRPr="009734F9">
        <w:rPr>
          <w:color w:val="231F20"/>
        </w:rPr>
        <w:t>by the date and time indicated on this notice, a lawsuit may be filed to evict</w:t>
      </w:r>
      <w:r w:rsidR="00C15C7F">
        <w:rPr>
          <w:color w:val="231F20"/>
          <w:spacing w:val="37"/>
        </w:rPr>
        <w:t xml:space="preserve"> </w:t>
      </w:r>
      <w:r w:rsidRPr="009734F9">
        <w:rPr>
          <w:color w:val="231F20"/>
        </w:rPr>
        <w:t>you.</w:t>
      </w:r>
    </w:p>
    <w:p w14:paraId="54191E32" w14:textId="62A83875" w:rsidR="00F37AA4" w:rsidRDefault="00F37AA4" w:rsidP="00F37AA4">
      <w:pPr>
        <w:spacing w:line="276" w:lineRule="auto"/>
        <w:rPr>
          <w:color w:val="231F20"/>
          <w:spacing w:val="-7"/>
        </w:rPr>
      </w:pPr>
    </w:p>
    <w:p w14:paraId="13219C07" w14:textId="47877F11" w:rsidR="00210097" w:rsidRDefault="00210097" w:rsidP="00210097">
      <w:pPr>
        <w:widowControl/>
        <w:autoSpaceDE/>
        <w:rPr>
          <w:color w:val="000000" w:themeColor="text1"/>
        </w:rPr>
      </w:pPr>
      <w:r w:rsidRPr="000C131A">
        <w:rPr>
          <w:color w:val="000000" w:themeColor="text1"/>
        </w:rPr>
        <w:t>Un</w:t>
      </w:r>
      <w:r w:rsidR="00296403">
        <w:rPr>
          <w:color w:val="000000" w:themeColor="text1"/>
        </w:rPr>
        <w:t>der Wisconsin law</w:t>
      </w:r>
      <w:r w:rsidRPr="000C131A">
        <w:rPr>
          <w:color w:val="000000" w:themeColor="text1"/>
        </w:rPr>
        <w:t>, you have the right to contest the allegations before a court commissioner or judge. You also have the right to seek the assistance of legal counsel, a volunteer legal clinic, or a tenant resource center.</w:t>
      </w:r>
    </w:p>
    <w:p w14:paraId="34227B9B" w14:textId="77777777" w:rsidR="00535A84" w:rsidRPr="000C131A" w:rsidRDefault="00535A84" w:rsidP="00210097">
      <w:pPr>
        <w:widowControl/>
        <w:autoSpaceDE/>
        <w:rPr>
          <w:color w:val="000000" w:themeColor="text1"/>
        </w:rPr>
      </w:pPr>
    </w:p>
    <w:p w14:paraId="6A8AC79A" w14:textId="77777777" w:rsidR="00F37AA4" w:rsidRDefault="00F37AA4" w:rsidP="00F37AA4">
      <w:pPr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lastRenderedPageBreak/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3575CD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3575CD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3575CD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7D85B2F4" w14:textId="47B915CA" w:rsidR="00AB5145" w:rsidRPr="00780736" w:rsidRDefault="00B259C2" w:rsidP="00FB29FA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D9C2" w14:textId="77777777" w:rsidR="008B58FA" w:rsidRDefault="008B58FA" w:rsidP="00AB5145">
      <w:r>
        <w:separator/>
      </w:r>
    </w:p>
  </w:endnote>
  <w:endnote w:type="continuationSeparator" w:id="0">
    <w:p w14:paraId="7BC3A0FC" w14:textId="77777777" w:rsidR="008B58FA" w:rsidRDefault="008B58FA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1BFA" w14:textId="77777777" w:rsidR="008B58FA" w:rsidRDefault="008B58FA" w:rsidP="00AB5145">
      <w:r>
        <w:separator/>
      </w:r>
    </w:p>
  </w:footnote>
  <w:footnote w:type="continuationSeparator" w:id="0">
    <w:p w14:paraId="469641AC" w14:textId="77777777" w:rsidR="008B58FA" w:rsidRDefault="008B58FA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93AC2"/>
    <w:rsid w:val="000B3EFD"/>
    <w:rsid w:val="00117961"/>
    <w:rsid w:val="0012668B"/>
    <w:rsid w:val="00146D2C"/>
    <w:rsid w:val="0019112E"/>
    <w:rsid w:val="001E5609"/>
    <w:rsid w:val="00210097"/>
    <w:rsid w:val="002274E8"/>
    <w:rsid w:val="0023167E"/>
    <w:rsid w:val="00235825"/>
    <w:rsid w:val="00253CBB"/>
    <w:rsid w:val="0027340C"/>
    <w:rsid w:val="002767C4"/>
    <w:rsid w:val="00296403"/>
    <w:rsid w:val="002A69E2"/>
    <w:rsid w:val="00330780"/>
    <w:rsid w:val="00330DC8"/>
    <w:rsid w:val="003575CD"/>
    <w:rsid w:val="0039574E"/>
    <w:rsid w:val="003F3E78"/>
    <w:rsid w:val="00456D75"/>
    <w:rsid w:val="004B14B5"/>
    <w:rsid w:val="004C4A17"/>
    <w:rsid w:val="0050412F"/>
    <w:rsid w:val="0051241C"/>
    <w:rsid w:val="00535A84"/>
    <w:rsid w:val="005871F1"/>
    <w:rsid w:val="0058736D"/>
    <w:rsid w:val="00604272"/>
    <w:rsid w:val="00725403"/>
    <w:rsid w:val="007642B6"/>
    <w:rsid w:val="00780736"/>
    <w:rsid w:val="007A26A4"/>
    <w:rsid w:val="007F184D"/>
    <w:rsid w:val="00802C4F"/>
    <w:rsid w:val="00805739"/>
    <w:rsid w:val="00807A0A"/>
    <w:rsid w:val="00897656"/>
    <w:rsid w:val="008B58FA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634"/>
    <w:rsid w:val="00A449CF"/>
    <w:rsid w:val="00A54684"/>
    <w:rsid w:val="00A61A8C"/>
    <w:rsid w:val="00A92516"/>
    <w:rsid w:val="00AB5145"/>
    <w:rsid w:val="00AC4D82"/>
    <w:rsid w:val="00B17F41"/>
    <w:rsid w:val="00B259C2"/>
    <w:rsid w:val="00B631AA"/>
    <w:rsid w:val="00B710AF"/>
    <w:rsid w:val="00BA0C20"/>
    <w:rsid w:val="00C15BCC"/>
    <w:rsid w:val="00C15C7F"/>
    <w:rsid w:val="00C40C41"/>
    <w:rsid w:val="00CB1847"/>
    <w:rsid w:val="00CE01AF"/>
    <w:rsid w:val="00CF4229"/>
    <w:rsid w:val="00D163F4"/>
    <w:rsid w:val="00D374B3"/>
    <w:rsid w:val="00D40625"/>
    <w:rsid w:val="00D43742"/>
    <w:rsid w:val="00D44B72"/>
    <w:rsid w:val="00D70467"/>
    <w:rsid w:val="00DB04E7"/>
    <w:rsid w:val="00DC3C75"/>
    <w:rsid w:val="00DF0685"/>
    <w:rsid w:val="00E61027"/>
    <w:rsid w:val="00E96638"/>
    <w:rsid w:val="00EF7A2F"/>
    <w:rsid w:val="00F02BDC"/>
    <w:rsid w:val="00F37AA4"/>
    <w:rsid w:val="00F62CD6"/>
    <w:rsid w:val="00F66DE8"/>
    <w:rsid w:val="00F8416C"/>
    <w:rsid w:val="00F908F5"/>
    <w:rsid w:val="00FA704D"/>
    <w:rsid w:val="00FB29FA"/>
    <w:rsid w:val="00FB4621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ED2ED-3297-DC4A-B93A-65FF29B3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Illegal Activity</vt:lpstr>
    </vt:vector>
  </TitlesOfParts>
  <Manager/>
  <Company/>
  <LinksUpToDate>false</LinksUpToDate>
  <CharactersWithSpaces>2921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5-Day Notice to Quit for Criminal Activity</dc:title>
  <dc:subject/>
  <dc:creator>eSign</dc:creator>
  <cp:keywords/>
  <dc:description/>
  <cp:lastModifiedBy>Jake Upex</cp:lastModifiedBy>
  <cp:revision>19</cp:revision>
  <dcterms:created xsi:type="dcterms:W3CDTF">2021-07-09T15:35:00Z</dcterms:created>
  <dcterms:modified xsi:type="dcterms:W3CDTF">2021-07-19T17:45:00Z</dcterms:modified>
  <cp:category/>
</cp:coreProperties>
</file>